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34" w:rsidRDefault="008E4934" w:rsidP="00385753">
      <w:pPr>
        <w:shd w:val="clear" w:color="auto" w:fill="FFFFFF"/>
        <w:spacing w:after="0" w:line="240" w:lineRule="auto"/>
        <w:jc w:val="center"/>
        <w:rPr>
          <w:rFonts w:ascii="Times New Roman" w:eastAsia="Times New Roman" w:hAnsi="Times New Roman"/>
          <w:b/>
          <w:bCs/>
          <w:color w:val="002060"/>
          <w:sz w:val="28"/>
          <w:szCs w:val="28"/>
          <w:lang w:eastAsia="ru-RU"/>
        </w:rPr>
      </w:pPr>
    </w:p>
    <w:p w:rsidR="00385753" w:rsidRPr="000B7FAF" w:rsidRDefault="00385753" w:rsidP="00385753">
      <w:pPr>
        <w:shd w:val="clear" w:color="auto" w:fill="FFFFFF"/>
        <w:spacing w:after="0" w:line="240" w:lineRule="auto"/>
        <w:jc w:val="center"/>
        <w:rPr>
          <w:rFonts w:asciiTheme="majorHAnsi" w:eastAsia="Times New Roman" w:hAnsiTheme="majorHAnsi"/>
          <w:color w:val="000000"/>
          <w:lang w:eastAsia="ru-RU"/>
        </w:rPr>
      </w:pPr>
      <w:r>
        <w:rPr>
          <w:rFonts w:ascii="Times New Roman" w:eastAsia="Times New Roman" w:hAnsi="Times New Roman"/>
          <w:b/>
          <w:bCs/>
          <w:color w:val="002060"/>
          <w:sz w:val="28"/>
          <w:szCs w:val="28"/>
          <w:lang w:eastAsia="ru-RU"/>
        </w:rPr>
        <w:t xml:space="preserve"> </w:t>
      </w:r>
      <w:r w:rsidRPr="000B7FAF">
        <w:rPr>
          <w:rFonts w:asciiTheme="majorHAnsi" w:eastAsia="Times New Roman" w:hAnsiTheme="majorHAnsi"/>
          <w:b/>
          <w:bCs/>
          <w:color w:val="002060"/>
          <w:sz w:val="28"/>
          <w:szCs w:val="28"/>
          <w:lang w:eastAsia="ru-RU"/>
        </w:rPr>
        <w:t>Представление педагогического опыта</w:t>
      </w:r>
    </w:p>
    <w:p w:rsidR="00385753" w:rsidRPr="000B7FAF" w:rsidRDefault="00385753" w:rsidP="00385753">
      <w:pPr>
        <w:shd w:val="clear" w:color="auto" w:fill="FFFFFF"/>
        <w:spacing w:after="0" w:line="240" w:lineRule="auto"/>
        <w:jc w:val="center"/>
        <w:rPr>
          <w:rFonts w:asciiTheme="majorHAnsi" w:eastAsia="Times New Roman" w:hAnsiTheme="majorHAnsi"/>
          <w:color w:val="000000"/>
          <w:lang w:eastAsia="ru-RU"/>
        </w:rPr>
      </w:pPr>
      <w:r w:rsidRPr="000B7FAF">
        <w:rPr>
          <w:rFonts w:asciiTheme="majorHAnsi" w:eastAsia="Times New Roman" w:hAnsiTheme="majorHAnsi"/>
          <w:b/>
          <w:bCs/>
          <w:color w:val="002060"/>
          <w:sz w:val="28"/>
          <w:szCs w:val="28"/>
          <w:lang w:eastAsia="ru-RU"/>
        </w:rPr>
        <w:t>учителя начальных классов</w:t>
      </w:r>
    </w:p>
    <w:p w:rsidR="00385753" w:rsidRPr="000B7FAF" w:rsidRDefault="00385753" w:rsidP="00385753">
      <w:pPr>
        <w:shd w:val="clear" w:color="auto" w:fill="FFFFFF"/>
        <w:spacing w:after="0" w:line="240" w:lineRule="auto"/>
        <w:jc w:val="center"/>
        <w:rPr>
          <w:rFonts w:asciiTheme="majorHAnsi" w:eastAsia="Times New Roman" w:hAnsiTheme="majorHAnsi"/>
          <w:color w:val="000000"/>
          <w:lang w:eastAsia="ru-RU"/>
        </w:rPr>
      </w:pPr>
      <w:r w:rsidRPr="000B7FAF">
        <w:rPr>
          <w:rFonts w:asciiTheme="majorHAnsi" w:eastAsia="Times New Roman" w:hAnsiTheme="majorHAnsi"/>
          <w:b/>
          <w:bCs/>
          <w:color w:val="002060"/>
          <w:sz w:val="28"/>
          <w:szCs w:val="28"/>
          <w:lang w:eastAsia="ru-RU"/>
        </w:rPr>
        <w:t>МБОУ «</w:t>
      </w:r>
      <w:proofErr w:type="spellStart"/>
      <w:r w:rsidRPr="000B7FAF">
        <w:rPr>
          <w:rFonts w:asciiTheme="majorHAnsi" w:eastAsia="Times New Roman" w:hAnsiTheme="majorHAnsi"/>
          <w:b/>
          <w:bCs/>
          <w:color w:val="002060"/>
          <w:sz w:val="28"/>
          <w:szCs w:val="28"/>
          <w:lang w:eastAsia="ru-RU"/>
        </w:rPr>
        <w:t>Мордовско</w:t>
      </w:r>
      <w:proofErr w:type="spellEnd"/>
      <w:r w:rsidRPr="000B7FAF">
        <w:rPr>
          <w:rFonts w:asciiTheme="majorHAnsi" w:eastAsia="Times New Roman" w:hAnsiTheme="majorHAnsi"/>
          <w:b/>
          <w:bCs/>
          <w:color w:val="002060"/>
          <w:sz w:val="28"/>
          <w:szCs w:val="28"/>
          <w:lang w:eastAsia="ru-RU"/>
        </w:rPr>
        <w:t xml:space="preserve"> </w:t>
      </w:r>
      <w:proofErr w:type="gramStart"/>
      <w:r w:rsidRPr="000B7FAF">
        <w:rPr>
          <w:rFonts w:asciiTheme="majorHAnsi" w:eastAsia="Times New Roman" w:hAnsiTheme="majorHAnsi"/>
          <w:b/>
          <w:bCs/>
          <w:color w:val="002060"/>
          <w:sz w:val="28"/>
          <w:szCs w:val="28"/>
          <w:lang w:eastAsia="ru-RU"/>
        </w:rPr>
        <w:t>-К</w:t>
      </w:r>
      <w:proofErr w:type="gramEnd"/>
      <w:r w:rsidRPr="000B7FAF">
        <w:rPr>
          <w:rFonts w:asciiTheme="majorHAnsi" w:eastAsia="Times New Roman" w:hAnsiTheme="majorHAnsi"/>
          <w:b/>
          <w:bCs/>
          <w:color w:val="002060"/>
          <w:sz w:val="28"/>
          <w:szCs w:val="28"/>
          <w:lang w:eastAsia="ru-RU"/>
        </w:rPr>
        <w:t>озловская средняя общеобразовательная школа »</w:t>
      </w:r>
    </w:p>
    <w:p w:rsidR="00385753" w:rsidRPr="000B7FAF" w:rsidRDefault="00385753" w:rsidP="00385753">
      <w:pPr>
        <w:shd w:val="clear" w:color="auto" w:fill="FFFFFF"/>
        <w:spacing w:after="0" w:line="240" w:lineRule="auto"/>
        <w:jc w:val="center"/>
        <w:rPr>
          <w:rFonts w:asciiTheme="majorHAnsi" w:eastAsia="Times New Roman" w:hAnsiTheme="majorHAnsi"/>
          <w:color w:val="000000"/>
          <w:lang w:eastAsia="ru-RU"/>
        </w:rPr>
      </w:pPr>
      <w:r w:rsidRPr="000B7FAF">
        <w:rPr>
          <w:rFonts w:asciiTheme="majorHAnsi" w:eastAsia="Times New Roman" w:hAnsiTheme="majorHAnsi"/>
          <w:b/>
          <w:bCs/>
          <w:i/>
          <w:iCs/>
          <w:color w:val="002060"/>
          <w:sz w:val="28"/>
          <w:szCs w:val="28"/>
          <w:lang w:eastAsia="ru-RU"/>
        </w:rPr>
        <w:t>Шукшиной Татьяны Дмитриевны</w:t>
      </w:r>
    </w:p>
    <w:p w:rsidR="00D3387F" w:rsidRPr="000B7FAF" w:rsidRDefault="00D3387F" w:rsidP="00A1357E">
      <w:pPr>
        <w:pStyle w:val="a3"/>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0" w:beforeAutospacing="0" w:after="0" w:afterAutospacing="0"/>
        <w:jc w:val="both"/>
        <w:textAlignment w:val="baseline"/>
        <w:rPr>
          <w:rFonts w:asciiTheme="majorHAnsi" w:eastAsia="Lucida Sans Unicode" w:hAnsiTheme="majorHAnsi" w:cs="Lucida Sans Unicode"/>
          <w:b/>
          <w:bCs/>
          <w:color w:val="000099"/>
          <w:kern w:val="24"/>
          <w:sz w:val="28"/>
          <w:szCs w:val="28"/>
        </w:rPr>
      </w:pPr>
    </w:p>
    <w:p w:rsidR="00A1357E" w:rsidRPr="000B7FAF" w:rsidRDefault="00D3387F" w:rsidP="00A1357E">
      <w:pPr>
        <w:pStyle w:val="a3"/>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0" w:beforeAutospacing="0" w:after="0" w:afterAutospacing="0"/>
        <w:jc w:val="both"/>
        <w:textAlignment w:val="baseline"/>
        <w:rPr>
          <w:rFonts w:asciiTheme="majorHAnsi" w:hAnsiTheme="majorHAnsi"/>
          <w:i/>
          <w:sz w:val="28"/>
          <w:szCs w:val="28"/>
        </w:rPr>
      </w:pPr>
      <w:r w:rsidRPr="000B7FAF">
        <w:rPr>
          <w:rFonts w:asciiTheme="majorHAnsi" w:eastAsia="Lucida Sans Unicode" w:hAnsiTheme="majorHAnsi" w:cs="Lucida Sans Unicode"/>
          <w:b/>
          <w:bCs/>
          <w:color w:val="000099"/>
          <w:kern w:val="24"/>
          <w:sz w:val="28"/>
          <w:szCs w:val="28"/>
        </w:rPr>
        <w:t xml:space="preserve"> </w:t>
      </w:r>
      <w:r w:rsidR="00A1357E" w:rsidRPr="000B7FAF">
        <w:rPr>
          <w:rFonts w:asciiTheme="majorHAnsi" w:eastAsia="Lucida Sans Unicode" w:hAnsiTheme="majorHAnsi" w:cs="Lucida Sans Unicode"/>
          <w:b/>
          <w:bCs/>
          <w:i/>
          <w:color w:val="000099"/>
          <w:kern w:val="24"/>
          <w:sz w:val="28"/>
          <w:szCs w:val="28"/>
        </w:rPr>
        <w:t>«Забота о человеческом здоровье, тем более здоровье ребенка - … это, прежде всего, забота о гармонической полноте всех физических и духовных сил, и венцом этой гармонии является радость творчества».</w:t>
      </w:r>
    </w:p>
    <w:p w:rsidR="0030157E" w:rsidRPr="000B7FAF" w:rsidRDefault="0030157E" w:rsidP="0030157E">
      <w:pPr>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kinsoku w:val="0"/>
        <w:overflowPunct w:val="0"/>
        <w:spacing w:before="160" w:after="0" w:line="240" w:lineRule="auto"/>
        <w:jc w:val="center"/>
        <w:textAlignment w:val="baseline"/>
        <w:rPr>
          <w:rFonts w:asciiTheme="majorHAnsi" w:eastAsia="Times New Roman" w:hAnsiTheme="majorHAnsi"/>
          <w:i/>
          <w:sz w:val="24"/>
          <w:szCs w:val="24"/>
          <w:lang w:eastAsia="ru-RU"/>
        </w:rPr>
      </w:pPr>
      <w:r w:rsidRPr="000B7FAF">
        <w:rPr>
          <w:rFonts w:asciiTheme="majorHAnsi" w:eastAsia="Lucida Sans Unicode" w:hAnsiTheme="majorHAnsi" w:cs="Lucida Sans Unicode"/>
          <w:b/>
          <w:bCs/>
          <w:i/>
          <w:color w:val="000099"/>
          <w:kern w:val="24"/>
          <w:sz w:val="24"/>
          <w:szCs w:val="24"/>
          <w:lang w:eastAsia="ru-RU"/>
        </w:rPr>
        <w:t xml:space="preserve">                                                                                                        </w:t>
      </w:r>
      <w:proofErr w:type="spellStart"/>
      <w:r w:rsidRPr="000B7FAF">
        <w:rPr>
          <w:rFonts w:asciiTheme="majorHAnsi" w:eastAsia="Lucida Sans Unicode" w:hAnsiTheme="majorHAnsi" w:cs="Lucida Sans Unicode"/>
          <w:b/>
          <w:bCs/>
          <w:i/>
          <w:color w:val="000099"/>
          <w:kern w:val="24"/>
          <w:sz w:val="24"/>
          <w:szCs w:val="24"/>
          <w:lang w:eastAsia="ru-RU"/>
        </w:rPr>
        <w:t>В.А.Сухомлинский</w:t>
      </w:r>
      <w:proofErr w:type="spellEnd"/>
    </w:p>
    <w:p w:rsidR="0087520B" w:rsidRPr="000B7FAF" w:rsidRDefault="0087520B" w:rsidP="00E004E9">
      <w:pPr>
        <w:spacing w:line="240" w:lineRule="auto"/>
        <w:rPr>
          <w:rFonts w:asciiTheme="majorHAnsi" w:eastAsia="Times New Roman" w:hAnsiTheme="majorHAnsi" w:cs="Segoe UI"/>
          <w:color w:val="010101"/>
          <w:sz w:val="24"/>
          <w:szCs w:val="24"/>
          <w:lang w:eastAsia="ru-RU"/>
        </w:rPr>
      </w:pPr>
    </w:p>
    <w:p w:rsidR="00E004E9" w:rsidRPr="000B7FAF" w:rsidRDefault="0025186D" w:rsidP="00E004E9">
      <w:pPr>
        <w:spacing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w:t>
      </w:r>
      <w:r w:rsidR="00E004E9" w:rsidRPr="000B7FAF">
        <w:rPr>
          <w:rFonts w:asciiTheme="majorHAnsi" w:eastAsia="Times New Roman" w:hAnsiTheme="majorHAnsi" w:cs="Segoe UI"/>
          <w:color w:val="010101"/>
          <w:sz w:val="24"/>
          <w:szCs w:val="24"/>
          <w:lang w:eastAsia="ru-RU"/>
        </w:rPr>
        <w:t>Я не просто учитель. Я – первый учитель, который входит в жизнь ребёнка и его семьи. Родители доверяют мне самое дорогое, что у них есть, – своих детей. И от меня, первого учителя, зависит, как сложится школьная жизнь ребёнка. Малыши переступили в первый раз порог школы. Все такие разные, но желание у всех одно: «Хочу учиться!». Что нужно сделать учителю, чтобы это чувство переросло в любознательность и стойкую учебную мотивацию? Этот вопрос волновал и волнует меня.</w:t>
      </w:r>
    </w:p>
    <w:p w:rsidR="00E004E9" w:rsidRPr="000B7FAF" w:rsidRDefault="0025186D" w:rsidP="00E004E9">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w:t>
      </w:r>
      <w:r w:rsidR="00E004E9" w:rsidRPr="000B7FAF">
        <w:rPr>
          <w:rFonts w:asciiTheme="majorHAnsi" w:eastAsia="Times New Roman" w:hAnsiTheme="majorHAnsi" w:cs="Segoe UI"/>
          <w:color w:val="010101"/>
          <w:sz w:val="24"/>
          <w:szCs w:val="24"/>
          <w:lang w:eastAsia="ru-RU"/>
        </w:rPr>
        <w:t>Цель моей педагогической деятельности - развитие личности ребенка</w:t>
      </w:r>
      <w:r w:rsidR="00E004E9" w:rsidRPr="000B7FAF">
        <w:rPr>
          <w:rFonts w:asciiTheme="majorHAnsi" w:eastAsia="Times New Roman" w:hAnsiTheme="majorHAnsi" w:cs="Segoe UI"/>
          <w:i/>
          <w:iCs/>
          <w:color w:val="010101"/>
          <w:sz w:val="24"/>
          <w:szCs w:val="24"/>
          <w:lang w:eastAsia="ru-RU"/>
        </w:rPr>
        <w:t xml:space="preserve">, </w:t>
      </w:r>
      <w:r w:rsidR="00E004E9" w:rsidRPr="000B7FAF">
        <w:rPr>
          <w:rFonts w:asciiTheme="majorHAnsi" w:eastAsia="Times New Roman" w:hAnsiTheme="majorHAnsi" w:cs="Segoe UI"/>
          <w:color w:val="010101"/>
          <w:sz w:val="24"/>
          <w:szCs w:val="24"/>
          <w:lang w:eastAsia="ru-RU"/>
        </w:rPr>
        <w:t>воспитание умения учиться и развитие познавательной активности учащихся. Я убеждена, что в основе успешного развития личности лежит познавательный интерес, который выступает как ценнейший мотив учебной деятельности школьника.</w:t>
      </w:r>
    </w:p>
    <w:p w:rsidR="00451BB7" w:rsidRPr="000B7FAF" w:rsidRDefault="003809A0" w:rsidP="00451BB7">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w:t>
      </w:r>
      <w:r w:rsidR="00451BB7" w:rsidRPr="000B7FAF">
        <w:rPr>
          <w:rFonts w:asciiTheme="majorHAnsi" w:eastAsia="Times New Roman" w:hAnsiTheme="majorHAnsi" w:cs="Segoe UI"/>
          <w:color w:val="010101"/>
          <w:sz w:val="24"/>
          <w:szCs w:val="24"/>
          <w:lang w:eastAsia="ru-RU"/>
        </w:rPr>
        <w:t>Я работаю в 1-4 классах по программ</w:t>
      </w:r>
      <w:r w:rsidR="0025186D" w:rsidRPr="000B7FAF">
        <w:rPr>
          <w:rFonts w:asciiTheme="majorHAnsi" w:eastAsia="Times New Roman" w:hAnsiTheme="majorHAnsi" w:cs="Segoe UI"/>
          <w:color w:val="010101"/>
          <w:sz w:val="24"/>
          <w:szCs w:val="24"/>
          <w:lang w:eastAsia="ru-RU"/>
        </w:rPr>
        <w:t xml:space="preserve">е «Школа </w:t>
      </w:r>
      <w:proofErr w:type="spellStart"/>
      <w:r w:rsidR="0025186D" w:rsidRPr="000B7FAF">
        <w:rPr>
          <w:rFonts w:asciiTheme="majorHAnsi" w:eastAsia="Times New Roman" w:hAnsiTheme="majorHAnsi" w:cs="Segoe UI"/>
          <w:color w:val="010101"/>
          <w:sz w:val="24"/>
          <w:szCs w:val="24"/>
          <w:lang w:eastAsia="ru-RU"/>
        </w:rPr>
        <w:t>Росссии</w:t>
      </w:r>
      <w:proofErr w:type="spellEnd"/>
      <w:r w:rsidR="00451BB7" w:rsidRPr="000B7FAF">
        <w:rPr>
          <w:rFonts w:asciiTheme="majorHAnsi" w:eastAsia="Times New Roman" w:hAnsiTheme="majorHAnsi" w:cs="Segoe UI"/>
          <w:color w:val="010101"/>
          <w:sz w:val="24"/>
          <w:szCs w:val="24"/>
          <w:lang w:eastAsia="ru-RU"/>
        </w:rPr>
        <w:t xml:space="preserve">». Новый стандарт предъявляет новые требования к результатам начального образования. Этот результат достигается в очень большой степени благодаря </w:t>
      </w:r>
      <w:proofErr w:type="gramStart"/>
      <w:r w:rsidR="00451BB7" w:rsidRPr="000B7FAF">
        <w:rPr>
          <w:rFonts w:asciiTheme="majorHAnsi" w:eastAsia="Times New Roman" w:hAnsiTheme="majorHAnsi" w:cs="Segoe UI"/>
          <w:color w:val="010101"/>
          <w:sz w:val="24"/>
          <w:szCs w:val="24"/>
          <w:lang w:eastAsia="ru-RU"/>
        </w:rPr>
        <w:t>современному</w:t>
      </w:r>
      <w:proofErr w:type="gramEnd"/>
      <w:r w:rsidR="00451BB7" w:rsidRPr="000B7FAF">
        <w:rPr>
          <w:rFonts w:asciiTheme="majorHAnsi" w:eastAsia="Times New Roman" w:hAnsiTheme="majorHAnsi" w:cs="Segoe UI"/>
          <w:color w:val="010101"/>
          <w:sz w:val="24"/>
          <w:szCs w:val="24"/>
          <w:lang w:eastAsia="ru-RU"/>
        </w:rPr>
        <w:t xml:space="preserve"> УМК, включающего учебники и учебные пособия нового поколения, отвечающих всем требованиям Стандарта. Считаю, что именно таким комплектом является УМ</w:t>
      </w:r>
      <w:r w:rsidR="0025186D" w:rsidRPr="000B7FAF">
        <w:rPr>
          <w:rFonts w:asciiTheme="majorHAnsi" w:eastAsia="Times New Roman" w:hAnsiTheme="majorHAnsi" w:cs="Segoe UI"/>
          <w:color w:val="010101"/>
          <w:sz w:val="24"/>
          <w:szCs w:val="24"/>
          <w:lang w:eastAsia="ru-RU"/>
        </w:rPr>
        <w:t>К «Школа России</w:t>
      </w:r>
      <w:r w:rsidR="00451BB7" w:rsidRPr="000B7FAF">
        <w:rPr>
          <w:rFonts w:asciiTheme="majorHAnsi" w:eastAsia="Times New Roman" w:hAnsiTheme="majorHAnsi" w:cs="Segoe UI"/>
          <w:color w:val="010101"/>
          <w:sz w:val="24"/>
          <w:szCs w:val="24"/>
          <w:lang w:eastAsia="ru-RU"/>
        </w:rPr>
        <w:t xml:space="preserve">». Принципами построения УМК являются приоритет воспитания в образовательном процессе, личностно-ориентированный и </w:t>
      </w:r>
      <w:proofErr w:type="spellStart"/>
      <w:r w:rsidR="00451BB7" w:rsidRPr="000B7FAF">
        <w:rPr>
          <w:rFonts w:asciiTheme="majorHAnsi" w:eastAsia="Times New Roman" w:hAnsiTheme="majorHAnsi" w:cs="Segoe UI"/>
          <w:color w:val="010101"/>
          <w:sz w:val="24"/>
          <w:szCs w:val="24"/>
          <w:lang w:eastAsia="ru-RU"/>
        </w:rPr>
        <w:t>деятельностный</w:t>
      </w:r>
      <w:proofErr w:type="spellEnd"/>
      <w:r w:rsidR="00451BB7" w:rsidRPr="000B7FAF">
        <w:rPr>
          <w:rFonts w:asciiTheme="majorHAnsi" w:eastAsia="Times New Roman" w:hAnsiTheme="majorHAnsi" w:cs="Segoe UI"/>
          <w:color w:val="010101"/>
          <w:sz w:val="24"/>
          <w:szCs w:val="24"/>
          <w:lang w:eastAsia="ru-RU"/>
        </w:rPr>
        <w:t xml:space="preserve"> характер обучения. Эти принципы реализуются в учебниках по всем предметам, формируя у ребенка единую современную картину мира и развивая умение учиться</w:t>
      </w:r>
      <w:proofErr w:type="gramStart"/>
      <w:r w:rsidR="00451BB7" w:rsidRPr="000B7FAF">
        <w:rPr>
          <w:rFonts w:asciiTheme="majorHAnsi" w:eastAsia="Times New Roman" w:hAnsiTheme="majorHAnsi" w:cs="Segoe UI"/>
          <w:color w:val="010101"/>
          <w:sz w:val="24"/>
          <w:szCs w:val="24"/>
          <w:lang w:eastAsia="ru-RU"/>
        </w:rPr>
        <w:t>..</w:t>
      </w:r>
      <w:proofErr w:type="gramEnd"/>
    </w:p>
    <w:p w:rsidR="00451BB7" w:rsidRPr="000B7FAF" w:rsidRDefault="0025186D" w:rsidP="00451BB7">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w:t>
      </w:r>
      <w:r w:rsidR="00451BB7" w:rsidRPr="000B7FAF">
        <w:rPr>
          <w:rFonts w:asciiTheme="majorHAnsi" w:eastAsia="Times New Roman" w:hAnsiTheme="majorHAnsi" w:cs="Segoe UI"/>
          <w:color w:val="010101"/>
          <w:sz w:val="24"/>
          <w:szCs w:val="24"/>
          <w:lang w:eastAsia="ru-RU"/>
        </w:rPr>
        <w:t>Единая система условных обозначений во всех учебниках рассчитана на организацию индивидуальной, парной, групповой и коллективной работы.</w:t>
      </w:r>
    </w:p>
    <w:p w:rsidR="00F55571" w:rsidRPr="000B7FAF" w:rsidRDefault="003809A0" w:rsidP="00F55571">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w:t>
      </w:r>
      <w:r w:rsidR="00451BB7" w:rsidRPr="000B7FAF">
        <w:rPr>
          <w:rFonts w:asciiTheme="majorHAnsi" w:eastAsia="Times New Roman" w:hAnsiTheme="majorHAnsi" w:cs="Segoe UI"/>
          <w:color w:val="010101"/>
          <w:sz w:val="24"/>
          <w:szCs w:val="24"/>
          <w:lang w:eastAsia="ru-RU"/>
        </w:rPr>
        <w:t xml:space="preserve">Дидактическим стрежнем урока является деятельность самих учащихся. </w:t>
      </w:r>
      <w:proofErr w:type="gramStart"/>
      <w:r w:rsidR="00451BB7" w:rsidRPr="000B7FAF">
        <w:rPr>
          <w:rFonts w:asciiTheme="majorHAnsi" w:eastAsia="Times New Roman" w:hAnsiTheme="majorHAnsi" w:cs="Segoe UI"/>
          <w:color w:val="010101"/>
          <w:sz w:val="24"/>
          <w:szCs w:val="24"/>
          <w:lang w:eastAsia="ru-RU"/>
        </w:rPr>
        <w:t>Ученики не просто решают, обсуждают, а наблюдают, сравнивают, классифицируют, группируют, делают выводы, выясняют закономерности.</w:t>
      </w:r>
      <w:proofErr w:type="gramEnd"/>
      <w:r w:rsidR="00451BB7" w:rsidRPr="000B7FAF">
        <w:rPr>
          <w:rFonts w:asciiTheme="majorHAnsi" w:eastAsia="Times New Roman" w:hAnsiTheme="majorHAnsi" w:cs="Segoe UI"/>
          <w:color w:val="010101"/>
          <w:sz w:val="24"/>
          <w:szCs w:val="24"/>
          <w:lang w:eastAsia="ru-RU"/>
        </w:rPr>
        <w:t xml:space="preserve"> Такая деятельность захватывает всю личность: напрягаются ум и воля, развивается стремление довести дело до конца, пробуждаются интеллектуальные чувства – удовлетворение от сделанной работы, дает пищу для ума. В моих классах нет неуспевающих, качество </w:t>
      </w:r>
      <w:proofErr w:type="spellStart"/>
      <w:r w:rsidR="00451BB7" w:rsidRPr="000B7FAF">
        <w:rPr>
          <w:rFonts w:asciiTheme="majorHAnsi" w:eastAsia="Times New Roman" w:hAnsiTheme="majorHAnsi" w:cs="Segoe UI"/>
          <w:color w:val="010101"/>
          <w:sz w:val="24"/>
          <w:szCs w:val="24"/>
          <w:lang w:eastAsia="ru-RU"/>
        </w:rPr>
        <w:t>обученности</w:t>
      </w:r>
      <w:proofErr w:type="spellEnd"/>
      <w:r w:rsidR="00451BB7" w:rsidRPr="000B7FAF">
        <w:rPr>
          <w:rFonts w:asciiTheme="majorHAnsi" w:eastAsia="Times New Roman" w:hAnsiTheme="majorHAnsi" w:cs="Segoe UI"/>
          <w:color w:val="010101"/>
          <w:sz w:val="24"/>
          <w:szCs w:val="24"/>
          <w:lang w:eastAsia="ru-RU"/>
        </w:rPr>
        <w:t xml:space="preserve"> стабильное. </w:t>
      </w:r>
    </w:p>
    <w:tbl>
      <w:tblPr>
        <w:tblStyle w:val="a4"/>
        <w:tblpPr w:leftFromText="180" w:rightFromText="180" w:vertAnchor="text" w:horzAnchor="margin" w:tblpY="8"/>
        <w:tblW w:w="10281" w:type="dxa"/>
        <w:tblLook w:val="04A0" w:firstRow="1" w:lastRow="0" w:firstColumn="1" w:lastColumn="0" w:noHBand="0" w:noVBand="1"/>
      </w:tblPr>
      <w:tblGrid>
        <w:gridCol w:w="2000"/>
        <w:gridCol w:w="943"/>
        <w:gridCol w:w="702"/>
        <w:gridCol w:w="943"/>
        <w:gridCol w:w="702"/>
        <w:gridCol w:w="943"/>
        <w:gridCol w:w="702"/>
        <w:gridCol w:w="850"/>
        <w:gridCol w:w="706"/>
        <w:gridCol w:w="850"/>
        <w:gridCol w:w="940"/>
      </w:tblGrid>
      <w:tr w:rsidR="00F55571" w:rsidRPr="000B7FAF" w:rsidTr="00F55571">
        <w:trPr>
          <w:trHeight w:val="440"/>
        </w:trPr>
        <w:tc>
          <w:tcPr>
            <w:tcW w:w="2011" w:type="dxa"/>
            <w:vMerge w:val="restart"/>
            <w:tcBorders>
              <w:top w:val="single" w:sz="4" w:space="0" w:color="auto"/>
              <w:left w:val="single" w:sz="4" w:space="0" w:color="000000" w:themeColor="text1"/>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lastRenderedPageBreak/>
              <w:t xml:space="preserve">Наименование </w:t>
            </w:r>
          </w:p>
          <w:p w:rsidR="00F55571" w:rsidRPr="000B7FAF" w:rsidRDefault="00F55571" w:rsidP="00F55571">
            <w:pPr>
              <w:rPr>
                <w:rFonts w:asciiTheme="majorHAnsi" w:hAnsiTheme="majorHAnsi"/>
                <w:sz w:val="24"/>
                <w:szCs w:val="24"/>
              </w:rPr>
            </w:pPr>
            <w:r w:rsidRPr="000B7FAF">
              <w:rPr>
                <w:rFonts w:asciiTheme="majorHAnsi" w:hAnsiTheme="majorHAnsi"/>
                <w:sz w:val="24"/>
                <w:szCs w:val="24"/>
              </w:rPr>
              <w:t>предметов</w:t>
            </w:r>
          </w:p>
        </w:tc>
        <w:tc>
          <w:tcPr>
            <w:tcW w:w="8270" w:type="dxa"/>
            <w:gridSpan w:val="10"/>
            <w:tcBorders>
              <w:top w:val="single" w:sz="4" w:space="0" w:color="000000" w:themeColor="text1"/>
              <w:left w:val="single" w:sz="4" w:space="0" w:color="auto"/>
              <w:bottom w:val="nil"/>
              <w:right w:val="single" w:sz="4" w:space="0" w:color="auto"/>
            </w:tcBorders>
            <w:hideMark/>
          </w:tcPr>
          <w:p w:rsidR="00F55571" w:rsidRPr="000B7FAF" w:rsidRDefault="00F55571" w:rsidP="00F55571">
            <w:pPr>
              <w:jc w:val="center"/>
              <w:rPr>
                <w:rFonts w:asciiTheme="majorHAnsi" w:hAnsiTheme="majorHAnsi"/>
                <w:sz w:val="24"/>
                <w:szCs w:val="24"/>
              </w:rPr>
            </w:pPr>
            <w:proofErr w:type="gramStart"/>
            <w:r w:rsidRPr="000B7FAF">
              <w:rPr>
                <w:rFonts w:asciiTheme="majorHAnsi" w:hAnsiTheme="majorHAnsi"/>
                <w:sz w:val="24"/>
                <w:szCs w:val="24"/>
              </w:rPr>
              <w:t>Учебные</w:t>
            </w:r>
            <w:proofErr w:type="gramEnd"/>
            <w:r w:rsidRPr="000B7FAF">
              <w:rPr>
                <w:rFonts w:asciiTheme="majorHAnsi" w:hAnsiTheme="majorHAnsi"/>
                <w:sz w:val="24"/>
                <w:szCs w:val="24"/>
              </w:rPr>
              <w:t xml:space="preserve"> года</w:t>
            </w:r>
          </w:p>
        </w:tc>
      </w:tr>
      <w:tr w:rsidR="00F55571" w:rsidRPr="000B7FAF" w:rsidTr="00F55571">
        <w:trPr>
          <w:trHeight w:val="525"/>
        </w:trPr>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F55571" w:rsidRPr="000B7FAF" w:rsidRDefault="00F55571" w:rsidP="00F55571">
            <w:pPr>
              <w:rPr>
                <w:rFonts w:asciiTheme="majorHAnsi" w:hAnsiTheme="majorHAnsi"/>
                <w:sz w:val="24"/>
                <w:szCs w:val="24"/>
              </w:rPr>
            </w:pPr>
          </w:p>
        </w:tc>
        <w:tc>
          <w:tcPr>
            <w:tcW w:w="1654"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2019-2020</w:t>
            </w:r>
          </w:p>
        </w:tc>
        <w:tc>
          <w:tcPr>
            <w:tcW w:w="1654"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2020-2021</w:t>
            </w:r>
          </w:p>
        </w:tc>
        <w:tc>
          <w:tcPr>
            <w:tcW w:w="1654"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2020-2021</w:t>
            </w:r>
          </w:p>
        </w:tc>
        <w:tc>
          <w:tcPr>
            <w:tcW w:w="1499"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2021-2022</w:t>
            </w:r>
          </w:p>
        </w:tc>
        <w:tc>
          <w:tcPr>
            <w:tcW w:w="1809"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2021-2022</w:t>
            </w:r>
          </w:p>
        </w:tc>
      </w:tr>
      <w:tr w:rsidR="00F55571" w:rsidRPr="000B7FAF" w:rsidTr="00F55571">
        <w:trPr>
          <w:trHeight w:val="480"/>
        </w:trPr>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F55571" w:rsidRPr="000B7FAF" w:rsidRDefault="00F55571" w:rsidP="00F55571">
            <w:pPr>
              <w:rPr>
                <w:rFonts w:asciiTheme="majorHAnsi" w:hAnsiTheme="majorHAnsi"/>
                <w:sz w:val="24"/>
                <w:szCs w:val="24"/>
              </w:rPr>
            </w:pPr>
          </w:p>
        </w:tc>
        <w:tc>
          <w:tcPr>
            <w:tcW w:w="1654"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 xml:space="preserve">3 </w:t>
            </w:r>
            <w:proofErr w:type="spellStart"/>
            <w:r w:rsidRPr="000B7FAF">
              <w:rPr>
                <w:rFonts w:asciiTheme="majorHAnsi" w:hAnsiTheme="majorHAnsi"/>
                <w:sz w:val="24"/>
                <w:szCs w:val="24"/>
              </w:rPr>
              <w:t>кл</w:t>
            </w:r>
            <w:proofErr w:type="spellEnd"/>
            <w:r w:rsidRPr="000B7FAF">
              <w:rPr>
                <w:rFonts w:asciiTheme="majorHAnsi" w:hAnsiTheme="majorHAnsi"/>
                <w:sz w:val="24"/>
                <w:szCs w:val="24"/>
              </w:rPr>
              <w:t>.</w:t>
            </w:r>
          </w:p>
        </w:tc>
        <w:tc>
          <w:tcPr>
            <w:tcW w:w="1654"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 xml:space="preserve">2 </w:t>
            </w:r>
            <w:proofErr w:type="spellStart"/>
            <w:r w:rsidRPr="000B7FAF">
              <w:rPr>
                <w:rFonts w:asciiTheme="majorHAnsi" w:hAnsiTheme="majorHAnsi"/>
                <w:sz w:val="24"/>
                <w:szCs w:val="24"/>
              </w:rPr>
              <w:t>кл</w:t>
            </w:r>
            <w:proofErr w:type="spellEnd"/>
            <w:r w:rsidRPr="000B7FAF">
              <w:rPr>
                <w:rFonts w:asciiTheme="majorHAnsi" w:hAnsiTheme="majorHAnsi"/>
                <w:sz w:val="24"/>
                <w:szCs w:val="24"/>
              </w:rPr>
              <w:t>.</w:t>
            </w:r>
          </w:p>
        </w:tc>
        <w:tc>
          <w:tcPr>
            <w:tcW w:w="1654"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 xml:space="preserve">4 </w:t>
            </w:r>
            <w:proofErr w:type="spellStart"/>
            <w:r w:rsidRPr="000B7FAF">
              <w:rPr>
                <w:rFonts w:asciiTheme="majorHAnsi" w:hAnsiTheme="majorHAnsi"/>
                <w:sz w:val="24"/>
                <w:szCs w:val="24"/>
              </w:rPr>
              <w:t>кл</w:t>
            </w:r>
            <w:proofErr w:type="spellEnd"/>
            <w:r w:rsidRPr="000B7FAF">
              <w:rPr>
                <w:rFonts w:asciiTheme="majorHAnsi" w:hAnsiTheme="majorHAnsi"/>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 xml:space="preserve">1 </w:t>
            </w:r>
            <w:proofErr w:type="spellStart"/>
            <w:r w:rsidRPr="000B7FAF">
              <w:rPr>
                <w:rFonts w:asciiTheme="majorHAnsi" w:hAnsiTheme="majorHAnsi"/>
                <w:sz w:val="24"/>
                <w:szCs w:val="24"/>
              </w:rPr>
              <w:t>кл</w:t>
            </w:r>
            <w:proofErr w:type="spellEnd"/>
            <w:r w:rsidRPr="000B7FAF">
              <w:rPr>
                <w:rFonts w:asciiTheme="majorHAnsi" w:hAnsiTheme="majorHAnsi"/>
                <w:sz w:val="24"/>
                <w:szCs w:val="24"/>
              </w:rPr>
              <w:t>.</w:t>
            </w:r>
          </w:p>
        </w:tc>
        <w:tc>
          <w:tcPr>
            <w:tcW w:w="1809" w:type="dxa"/>
            <w:gridSpan w:val="2"/>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 xml:space="preserve"> 3 </w:t>
            </w:r>
            <w:proofErr w:type="spellStart"/>
            <w:r w:rsidRPr="000B7FAF">
              <w:rPr>
                <w:rFonts w:asciiTheme="majorHAnsi" w:hAnsiTheme="majorHAnsi"/>
                <w:sz w:val="24"/>
                <w:szCs w:val="24"/>
              </w:rPr>
              <w:t>кл</w:t>
            </w:r>
            <w:proofErr w:type="spellEnd"/>
            <w:r w:rsidRPr="000B7FAF">
              <w:rPr>
                <w:rFonts w:asciiTheme="majorHAnsi" w:hAnsiTheme="majorHAnsi"/>
                <w:sz w:val="24"/>
                <w:szCs w:val="24"/>
              </w:rPr>
              <w:t>.</w:t>
            </w:r>
          </w:p>
        </w:tc>
      </w:tr>
      <w:tr w:rsidR="00F55571" w:rsidRPr="000B7FAF" w:rsidTr="00F55571">
        <w:trPr>
          <w:trHeight w:val="435"/>
        </w:trPr>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F55571" w:rsidRPr="000B7FAF" w:rsidRDefault="00F55571" w:rsidP="00F55571">
            <w:pPr>
              <w:rPr>
                <w:rFonts w:asciiTheme="majorHAnsi" w:hAnsiTheme="majorHAnsi"/>
                <w:sz w:val="24"/>
                <w:szCs w:val="24"/>
              </w:rPr>
            </w:pP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Ур</w:t>
            </w:r>
            <w:proofErr w:type="gramStart"/>
            <w:r w:rsidRPr="000B7FAF">
              <w:rPr>
                <w:rFonts w:asciiTheme="majorHAnsi" w:hAnsiTheme="majorHAnsi"/>
                <w:sz w:val="24"/>
                <w:szCs w:val="24"/>
              </w:rPr>
              <w:t>.о</w:t>
            </w:r>
            <w:proofErr w:type="gramEnd"/>
            <w:r w:rsidRPr="000B7FAF">
              <w:rPr>
                <w:rFonts w:asciiTheme="majorHAnsi" w:hAnsiTheme="majorHAnsi"/>
                <w:sz w:val="24"/>
                <w:szCs w:val="24"/>
              </w:rPr>
              <w:t>б</w:t>
            </w:r>
            <w:proofErr w:type="spellEnd"/>
            <w:r w:rsidRPr="000B7FAF">
              <w:rPr>
                <w:rFonts w:asciiTheme="majorHAnsi" w:hAnsiTheme="majorHAnsi"/>
                <w:sz w:val="24"/>
                <w:szCs w:val="24"/>
              </w:rPr>
              <w:t>.</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Кач</w:t>
            </w:r>
            <w:proofErr w:type="spellEnd"/>
            <w:r w:rsidRPr="000B7FAF">
              <w:rPr>
                <w:rFonts w:asciiTheme="majorHAnsi" w:hAnsiTheme="majorHAnsi"/>
                <w:sz w:val="24"/>
                <w:szCs w:val="24"/>
              </w:rPr>
              <w:t xml:space="preserve">. </w:t>
            </w:r>
            <w:proofErr w:type="spellStart"/>
            <w:r w:rsidRPr="000B7FAF">
              <w:rPr>
                <w:rFonts w:asciiTheme="majorHAnsi" w:hAnsiTheme="majorHAnsi"/>
                <w:sz w:val="24"/>
                <w:szCs w:val="24"/>
              </w:rPr>
              <w:t>зн</w:t>
            </w:r>
            <w:proofErr w:type="spellEnd"/>
            <w:r w:rsidRPr="000B7FAF">
              <w:rPr>
                <w:rFonts w:asciiTheme="majorHAnsi" w:hAnsiTheme="majorHAnsi"/>
                <w:sz w:val="24"/>
                <w:szCs w:val="24"/>
              </w:rPr>
              <w:t>.</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Ур</w:t>
            </w:r>
            <w:proofErr w:type="gramStart"/>
            <w:r w:rsidRPr="000B7FAF">
              <w:rPr>
                <w:rFonts w:asciiTheme="majorHAnsi" w:hAnsiTheme="majorHAnsi"/>
                <w:sz w:val="24"/>
                <w:szCs w:val="24"/>
              </w:rPr>
              <w:t>.о</w:t>
            </w:r>
            <w:proofErr w:type="gramEnd"/>
            <w:r w:rsidRPr="000B7FAF">
              <w:rPr>
                <w:rFonts w:asciiTheme="majorHAnsi" w:hAnsiTheme="majorHAnsi"/>
                <w:sz w:val="24"/>
                <w:szCs w:val="24"/>
              </w:rPr>
              <w:t>б</w:t>
            </w:r>
            <w:proofErr w:type="spellEnd"/>
            <w:r w:rsidRPr="000B7FAF">
              <w:rPr>
                <w:rFonts w:asciiTheme="majorHAnsi" w:hAnsiTheme="majorHAnsi"/>
                <w:sz w:val="24"/>
                <w:szCs w:val="24"/>
              </w:rPr>
              <w:t>.</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Кач</w:t>
            </w:r>
            <w:proofErr w:type="spellEnd"/>
            <w:r w:rsidRPr="000B7FAF">
              <w:rPr>
                <w:rFonts w:asciiTheme="majorHAnsi" w:hAnsiTheme="majorHAnsi"/>
                <w:sz w:val="24"/>
                <w:szCs w:val="24"/>
              </w:rPr>
              <w:t xml:space="preserve">. </w:t>
            </w:r>
            <w:proofErr w:type="spellStart"/>
            <w:r w:rsidRPr="000B7FAF">
              <w:rPr>
                <w:rFonts w:asciiTheme="majorHAnsi" w:hAnsiTheme="majorHAnsi"/>
                <w:sz w:val="24"/>
                <w:szCs w:val="24"/>
              </w:rPr>
              <w:t>зн</w:t>
            </w:r>
            <w:proofErr w:type="spellEnd"/>
            <w:r w:rsidRPr="000B7FAF">
              <w:rPr>
                <w:rFonts w:asciiTheme="majorHAnsi" w:hAnsiTheme="majorHAnsi"/>
                <w:sz w:val="24"/>
                <w:szCs w:val="24"/>
              </w:rPr>
              <w:t>.</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Ур</w:t>
            </w:r>
            <w:proofErr w:type="gramStart"/>
            <w:r w:rsidRPr="000B7FAF">
              <w:rPr>
                <w:rFonts w:asciiTheme="majorHAnsi" w:hAnsiTheme="majorHAnsi"/>
                <w:sz w:val="24"/>
                <w:szCs w:val="24"/>
              </w:rPr>
              <w:t>.о</w:t>
            </w:r>
            <w:proofErr w:type="gramEnd"/>
            <w:r w:rsidRPr="000B7FAF">
              <w:rPr>
                <w:rFonts w:asciiTheme="majorHAnsi" w:hAnsiTheme="majorHAnsi"/>
                <w:sz w:val="24"/>
                <w:szCs w:val="24"/>
              </w:rPr>
              <w:t>б</w:t>
            </w:r>
            <w:proofErr w:type="spellEnd"/>
            <w:r w:rsidRPr="000B7FAF">
              <w:rPr>
                <w:rFonts w:asciiTheme="majorHAnsi" w:hAnsiTheme="majorHAnsi"/>
                <w:sz w:val="24"/>
                <w:szCs w:val="24"/>
              </w:rPr>
              <w:t>.</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Кач</w:t>
            </w:r>
            <w:proofErr w:type="spellEnd"/>
            <w:r w:rsidRPr="000B7FAF">
              <w:rPr>
                <w:rFonts w:asciiTheme="majorHAnsi" w:hAnsiTheme="majorHAnsi"/>
                <w:sz w:val="24"/>
                <w:szCs w:val="24"/>
              </w:rPr>
              <w:t xml:space="preserve">. </w:t>
            </w:r>
            <w:proofErr w:type="spellStart"/>
            <w:r w:rsidRPr="000B7FAF">
              <w:rPr>
                <w:rFonts w:asciiTheme="majorHAnsi" w:hAnsiTheme="majorHAnsi"/>
                <w:sz w:val="24"/>
                <w:szCs w:val="24"/>
              </w:rPr>
              <w:t>зн</w:t>
            </w:r>
            <w:proofErr w:type="spellEnd"/>
            <w:r w:rsidRPr="000B7FAF">
              <w:rPr>
                <w:rFonts w:asciiTheme="majorHAnsi" w:hAnsiTheme="majorHAnsi"/>
                <w:sz w:val="24"/>
                <w:szCs w:val="24"/>
              </w:rPr>
              <w:t>.</w:t>
            </w:r>
          </w:p>
        </w:tc>
        <w:tc>
          <w:tcPr>
            <w:tcW w:w="79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Ур</w:t>
            </w:r>
            <w:proofErr w:type="gramStart"/>
            <w:r w:rsidRPr="000B7FAF">
              <w:rPr>
                <w:rFonts w:asciiTheme="majorHAnsi" w:hAnsiTheme="majorHAnsi"/>
                <w:sz w:val="24"/>
                <w:szCs w:val="24"/>
              </w:rPr>
              <w:t>.о</w:t>
            </w:r>
            <w:proofErr w:type="gramEnd"/>
            <w:r w:rsidRPr="000B7FAF">
              <w:rPr>
                <w:rFonts w:asciiTheme="majorHAnsi" w:hAnsiTheme="majorHAnsi"/>
                <w:sz w:val="24"/>
                <w:szCs w:val="24"/>
              </w:rPr>
              <w:t>б</w:t>
            </w:r>
            <w:proofErr w:type="spellEnd"/>
            <w:r w:rsidRPr="000B7FAF">
              <w:rPr>
                <w:rFonts w:asciiTheme="majorHAnsi" w:hAnsiTheme="majorHAnsi"/>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Кач</w:t>
            </w:r>
            <w:proofErr w:type="spellEnd"/>
            <w:r w:rsidRPr="000B7FAF">
              <w:rPr>
                <w:rFonts w:asciiTheme="majorHAnsi" w:hAnsiTheme="majorHAnsi"/>
                <w:sz w:val="24"/>
                <w:szCs w:val="24"/>
              </w:rPr>
              <w:t xml:space="preserve">. </w:t>
            </w:r>
            <w:proofErr w:type="spellStart"/>
            <w:r w:rsidRPr="000B7FAF">
              <w:rPr>
                <w:rFonts w:asciiTheme="majorHAnsi" w:hAnsiTheme="majorHAnsi"/>
                <w:sz w:val="24"/>
                <w:szCs w:val="24"/>
              </w:rPr>
              <w:t>зн</w:t>
            </w:r>
            <w:proofErr w:type="spellEnd"/>
            <w:r w:rsidRPr="000B7FAF">
              <w:rPr>
                <w:rFonts w:asciiTheme="majorHAnsi" w:hAnsiTheme="majorHAnsi"/>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Ур</w:t>
            </w:r>
            <w:proofErr w:type="gramStart"/>
            <w:r w:rsidRPr="000B7FAF">
              <w:rPr>
                <w:rFonts w:asciiTheme="majorHAnsi" w:hAnsiTheme="majorHAnsi"/>
                <w:sz w:val="24"/>
                <w:szCs w:val="24"/>
              </w:rPr>
              <w:t>.о</w:t>
            </w:r>
            <w:proofErr w:type="gramEnd"/>
            <w:r w:rsidRPr="000B7FAF">
              <w:rPr>
                <w:rFonts w:asciiTheme="majorHAnsi" w:hAnsiTheme="majorHAnsi"/>
                <w:sz w:val="24"/>
                <w:szCs w:val="24"/>
              </w:rPr>
              <w:t>б</w:t>
            </w:r>
            <w:proofErr w:type="spellEnd"/>
            <w:r w:rsidRPr="000B7FAF">
              <w:rPr>
                <w:rFonts w:asciiTheme="majorHAnsi" w:hAnsiTheme="majorHAnsi"/>
                <w:sz w:val="24"/>
                <w:szCs w:val="24"/>
              </w:rPr>
              <w:t>.</w:t>
            </w:r>
          </w:p>
        </w:tc>
        <w:tc>
          <w:tcPr>
            <w:tcW w:w="95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Кач</w:t>
            </w:r>
            <w:proofErr w:type="spellEnd"/>
            <w:r w:rsidRPr="000B7FAF">
              <w:rPr>
                <w:rFonts w:asciiTheme="majorHAnsi" w:hAnsiTheme="majorHAnsi"/>
                <w:sz w:val="24"/>
                <w:szCs w:val="24"/>
              </w:rPr>
              <w:t xml:space="preserve">. </w:t>
            </w:r>
            <w:proofErr w:type="spellStart"/>
            <w:r w:rsidRPr="000B7FAF">
              <w:rPr>
                <w:rFonts w:asciiTheme="majorHAnsi" w:hAnsiTheme="majorHAnsi"/>
                <w:sz w:val="24"/>
                <w:szCs w:val="24"/>
              </w:rPr>
              <w:t>зн</w:t>
            </w:r>
            <w:proofErr w:type="spellEnd"/>
            <w:r w:rsidRPr="000B7FAF">
              <w:rPr>
                <w:rFonts w:asciiTheme="majorHAnsi" w:hAnsiTheme="majorHAnsi"/>
                <w:sz w:val="24"/>
                <w:szCs w:val="24"/>
              </w:rPr>
              <w:t>.</w:t>
            </w:r>
          </w:p>
        </w:tc>
      </w:tr>
      <w:tr w:rsidR="00F55571" w:rsidRPr="000B7FAF" w:rsidTr="00F55571">
        <w:trPr>
          <w:trHeight w:val="570"/>
        </w:trPr>
        <w:tc>
          <w:tcPr>
            <w:tcW w:w="2011" w:type="dxa"/>
            <w:tcBorders>
              <w:top w:val="single" w:sz="4" w:space="0" w:color="auto"/>
              <w:left w:val="single" w:sz="4" w:space="0" w:color="000000" w:themeColor="text1"/>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proofErr w:type="spellStart"/>
            <w:r w:rsidRPr="000B7FAF">
              <w:rPr>
                <w:rFonts w:asciiTheme="majorHAnsi" w:hAnsiTheme="majorHAnsi"/>
                <w:sz w:val="24"/>
                <w:szCs w:val="24"/>
              </w:rPr>
              <w:t>Мокшанский</w:t>
            </w:r>
            <w:proofErr w:type="spellEnd"/>
            <w:r w:rsidRPr="000B7FAF">
              <w:rPr>
                <w:rFonts w:asciiTheme="majorHAnsi" w:hAnsiTheme="majorHAnsi"/>
                <w:sz w:val="24"/>
                <w:szCs w:val="24"/>
              </w:rPr>
              <w:t xml:space="preserve"> язык</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56</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84</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84</w:t>
            </w:r>
          </w:p>
        </w:tc>
        <w:tc>
          <w:tcPr>
            <w:tcW w:w="790"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5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80</w:t>
            </w:r>
          </w:p>
        </w:tc>
      </w:tr>
      <w:tr w:rsidR="00F55571" w:rsidRPr="000B7FAF" w:rsidTr="00F55571">
        <w:trPr>
          <w:trHeight w:val="690"/>
        </w:trPr>
        <w:tc>
          <w:tcPr>
            <w:tcW w:w="2011" w:type="dxa"/>
            <w:tcBorders>
              <w:top w:val="single" w:sz="4" w:space="0" w:color="auto"/>
              <w:left w:val="single" w:sz="4" w:space="0" w:color="000000" w:themeColor="text1"/>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Литературное чтение (мордовское)</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84</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5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80</w:t>
            </w:r>
          </w:p>
        </w:tc>
      </w:tr>
      <w:tr w:rsidR="00F55571" w:rsidRPr="000B7FAF" w:rsidTr="00F55571">
        <w:trPr>
          <w:trHeight w:val="480"/>
        </w:trPr>
        <w:tc>
          <w:tcPr>
            <w:tcW w:w="2011" w:type="dxa"/>
            <w:tcBorders>
              <w:top w:val="single" w:sz="4" w:space="0" w:color="auto"/>
              <w:left w:val="single" w:sz="4" w:space="0" w:color="000000" w:themeColor="text1"/>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Русский язык</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42</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48</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48</w:t>
            </w:r>
          </w:p>
        </w:tc>
        <w:tc>
          <w:tcPr>
            <w:tcW w:w="790"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5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60</w:t>
            </w:r>
          </w:p>
        </w:tc>
      </w:tr>
      <w:tr w:rsidR="00F55571" w:rsidRPr="000B7FAF" w:rsidTr="00F55571">
        <w:trPr>
          <w:trHeight w:val="645"/>
        </w:trPr>
        <w:tc>
          <w:tcPr>
            <w:tcW w:w="2011" w:type="dxa"/>
            <w:tcBorders>
              <w:top w:val="single" w:sz="4" w:space="0" w:color="auto"/>
              <w:left w:val="single" w:sz="4" w:space="0" w:color="000000" w:themeColor="text1"/>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Литературное</w:t>
            </w:r>
          </w:p>
          <w:p w:rsidR="00F55571" w:rsidRPr="000B7FAF" w:rsidRDefault="00F55571" w:rsidP="00F55571">
            <w:pPr>
              <w:rPr>
                <w:rFonts w:asciiTheme="majorHAnsi" w:hAnsiTheme="majorHAnsi"/>
                <w:sz w:val="24"/>
                <w:szCs w:val="24"/>
              </w:rPr>
            </w:pPr>
            <w:r w:rsidRPr="000B7FAF">
              <w:rPr>
                <w:rFonts w:asciiTheme="majorHAnsi" w:hAnsiTheme="majorHAnsi"/>
                <w:sz w:val="24"/>
                <w:szCs w:val="24"/>
              </w:rPr>
              <w:t>чтение</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84</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5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80</w:t>
            </w:r>
          </w:p>
        </w:tc>
      </w:tr>
      <w:tr w:rsidR="00F55571" w:rsidRPr="000B7FAF" w:rsidTr="00F55571">
        <w:trPr>
          <w:trHeight w:val="525"/>
        </w:trPr>
        <w:tc>
          <w:tcPr>
            <w:tcW w:w="2011" w:type="dxa"/>
            <w:tcBorders>
              <w:top w:val="single" w:sz="4" w:space="0" w:color="auto"/>
              <w:left w:val="single" w:sz="4" w:space="0" w:color="000000" w:themeColor="text1"/>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Математика</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86</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68</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68</w:t>
            </w:r>
          </w:p>
        </w:tc>
        <w:tc>
          <w:tcPr>
            <w:tcW w:w="790"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5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60</w:t>
            </w:r>
          </w:p>
        </w:tc>
      </w:tr>
      <w:tr w:rsidR="00F55571" w:rsidRPr="000B7FAF" w:rsidTr="00F55571">
        <w:trPr>
          <w:trHeight w:val="540"/>
        </w:trPr>
        <w:tc>
          <w:tcPr>
            <w:tcW w:w="2011" w:type="dxa"/>
            <w:tcBorders>
              <w:top w:val="single" w:sz="4" w:space="0" w:color="auto"/>
              <w:left w:val="single" w:sz="4" w:space="0" w:color="000000" w:themeColor="text1"/>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Окружающий мир</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86</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84</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84</w:t>
            </w:r>
          </w:p>
        </w:tc>
        <w:tc>
          <w:tcPr>
            <w:tcW w:w="790"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5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60</w:t>
            </w:r>
          </w:p>
        </w:tc>
      </w:tr>
      <w:tr w:rsidR="00F55571" w:rsidRPr="000B7FAF" w:rsidTr="00F55571">
        <w:trPr>
          <w:trHeight w:val="465"/>
        </w:trPr>
        <w:tc>
          <w:tcPr>
            <w:tcW w:w="2011" w:type="dxa"/>
            <w:tcBorders>
              <w:top w:val="single" w:sz="4" w:space="0" w:color="auto"/>
              <w:left w:val="single" w:sz="4" w:space="0" w:color="000000" w:themeColor="text1"/>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ИЗО</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84</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5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80</w:t>
            </w:r>
          </w:p>
        </w:tc>
      </w:tr>
      <w:tr w:rsidR="00F55571" w:rsidRPr="000B7FAF" w:rsidTr="00F55571">
        <w:trPr>
          <w:trHeight w:val="525"/>
        </w:trPr>
        <w:tc>
          <w:tcPr>
            <w:tcW w:w="2011" w:type="dxa"/>
            <w:tcBorders>
              <w:top w:val="single" w:sz="4" w:space="0" w:color="auto"/>
              <w:left w:val="single" w:sz="4" w:space="0" w:color="000000" w:themeColor="text1"/>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Музыка</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84</w:t>
            </w:r>
          </w:p>
        </w:tc>
        <w:tc>
          <w:tcPr>
            <w:tcW w:w="94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90"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F55571" w:rsidRPr="000B7FAF" w:rsidRDefault="00F55571" w:rsidP="00F55571">
            <w:pPr>
              <w:rPr>
                <w:rFonts w:asciiTheme="majorHAnsi" w:hAnsiTheme="majorHAnsi"/>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59" w:type="dxa"/>
            <w:tcBorders>
              <w:top w:val="single" w:sz="4" w:space="0" w:color="auto"/>
              <w:left w:val="single" w:sz="4" w:space="0" w:color="auto"/>
              <w:bottom w:val="single" w:sz="4" w:space="0" w:color="auto"/>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r>
      <w:tr w:rsidR="00F55571" w:rsidRPr="000B7FAF" w:rsidTr="00F55571">
        <w:trPr>
          <w:trHeight w:val="570"/>
        </w:trPr>
        <w:tc>
          <w:tcPr>
            <w:tcW w:w="2011" w:type="dxa"/>
            <w:tcBorders>
              <w:top w:val="single" w:sz="4" w:space="0" w:color="auto"/>
              <w:left w:val="single" w:sz="4" w:space="0" w:color="000000" w:themeColor="text1"/>
              <w:bottom w:val="single" w:sz="4" w:space="0" w:color="000000" w:themeColor="text1"/>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Технология</w:t>
            </w:r>
          </w:p>
        </w:tc>
        <w:tc>
          <w:tcPr>
            <w:tcW w:w="949" w:type="dxa"/>
            <w:tcBorders>
              <w:top w:val="single" w:sz="4" w:space="0" w:color="auto"/>
              <w:left w:val="single" w:sz="4" w:space="0" w:color="auto"/>
              <w:bottom w:val="single" w:sz="4" w:space="0" w:color="000000" w:themeColor="text1"/>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000000" w:themeColor="text1"/>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49" w:type="dxa"/>
            <w:tcBorders>
              <w:top w:val="single" w:sz="4" w:space="0" w:color="auto"/>
              <w:left w:val="single" w:sz="4" w:space="0" w:color="auto"/>
              <w:bottom w:val="single" w:sz="4" w:space="0" w:color="000000" w:themeColor="text1"/>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000000" w:themeColor="text1"/>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49" w:type="dxa"/>
            <w:tcBorders>
              <w:top w:val="single" w:sz="4" w:space="0" w:color="auto"/>
              <w:left w:val="single" w:sz="4" w:space="0" w:color="auto"/>
              <w:bottom w:val="single" w:sz="4" w:space="0" w:color="000000" w:themeColor="text1"/>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05" w:type="dxa"/>
            <w:tcBorders>
              <w:top w:val="single" w:sz="4" w:space="0" w:color="auto"/>
              <w:left w:val="single" w:sz="4" w:space="0" w:color="auto"/>
              <w:bottom w:val="single" w:sz="4" w:space="0" w:color="000000" w:themeColor="text1"/>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790" w:type="dxa"/>
            <w:tcBorders>
              <w:top w:val="single" w:sz="4" w:space="0" w:color="auto"/>
              <w:left w:val="single" w:sz="4" w:space="0" w:color="auto"/>
              <w:bottom w:val="single" w:sz="4" w:space="0" w:color="000000" w:themeColor="text1"/>
              <w:right w:val="single" w:sz="4" w:space="0" w:color="auto"/>
            </w:tcBorders>
          </w:tcPr>
          <w:p w:rsidR="00F55571" w:rsidRPr="000B7FAF" w:rsidRDefault="00F55571" w:rsidP="00F55571">
            <w:pPr>
              <w:rPr>
                <w:rFonts w:asciiTheme="majorHAnsi" w:hAnsiTheme="majorHAnsi"/>
                <w:sz w:val="24"/>
                <w:szCs w:val="24"/>
              </w:rPr>
            </w:pPr>
          </w:p>
        </w:tc>
        <w:tc>
          <w:tcPr>
            <w:tcW w:w="709" w:type="dxa"/>
            <w:tcBorders>
              <w:top w:val="single" w:sz="4" w:space="0" w:color="auto"/>
              <w:left w:val="single" w:sz="4" w:space="0" w:color="auto"/>
              <w:bottom w:val="single" w:sz="4" w:space="0" w:color="000000" w:themeColor="text1"/>
              <w:right w:val="single" w:sz="4" w:space="0" w:color="auto"/>
            </w:tcBorders>
          </w:tcPr>
          <w:p w:rsidR="00F55571" w:rsidRPr="000B7FAF" w:rsidRDefault="00F55571" w:rsidP="00F55571">
            <w:pPr>
              <w:rPr>
                <w:rFonts w:asciiTheme="majorHAnsi" w:hAnsiTheme="majorHAnsi"/>
                <w:sz w:val="24"/>
                <w:szCs w:val="24"/>
              </w:rPr>
            </w:pPr>
          </w:p>
        </w:tc>
        <w:tc>
          <w:tcPr>
            <w:tcW w:w="850" w:type="dxa"/>
            <w:tcBorders>
              <w:top w:val="single" w:sz="4" w:space="0" w:color="auto"/>
              <w:left w:val="single" w:sz="4" w:space="0" w:color="auto"/>
              <w:bottom w:val="single" w:sz="4" w:space="0" w:color="000000" w:themeColor="text1"/>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c>
          <w:tcPr>
            <w:tcW w:w="959" w:type="dxa"/>
            <w:tcBorders>
              <w:top w:val="single" w:sz="4" w:space="0" w:color="auto"/>
              <w:left w:val="single" w:sz="4" w:space="0" w:color="auto"/>
              <w:bottom w:val="single" w:sz="4" w:space="0" w:color="000000" w:themeColor="text1"/>
              <w:right w:val="single" w:sz="4" w:space="0" w:color="auto"/>
            </w:tcBorders>
            <w:hideMark/>
          </w:tcPr>
          <w:p w:rsidR="00F55571" w:rsidRPr="000B7FAF" w:rsidRDefault="00F55571" w:rsidP="00F55571">
            <w:pPr>
              <w:rPr>
                <w:rFonts w:asciiTheme="majorHAnsi" w:hAnsiTheme="majorHAnsi"/>
                <w:sz w:val="24"/>
                <w:szCs w:val="24"/>
              </w:rPr>
            </w:pPr>
            <w:r w:rsidRPr="000B7FAF">
              <w:rPr>
                <w:rFonts w:asciiTheme="majorHAnsi" w:hAnsiTheme="majorHAnsi"/>
                <w:sz w:val="24"/>
                <w:szCs w:val="24"/>
              </w:rPr>
              <w:t>100</w:t>
            </w:r>
          </w:p>
        </w:tc>
      </w:tr>
    </w:tbl>
    <w:p w:rsidR="003A46AB" w:rsidRPr="000B7FAF" w:rsidRDefault="003A46AB" w:rsidP="003A46AB">
      <w:pPr>
        <w:spacing w:after="0" w:line="240" w:lineRule="auto"/>
        <w:rPr>
          <w:rFonts w:asciiTheme="majorHAnsi" w:eastAsia="Times New Roman" w:hAnsiTheme="majorHAnsi"/>
          <w:sz w:val="24"/>
          <w:szCs w:val="24"/>
          <w:lang w:eastAsia="ru-RU"/>
        </w:rPr>
      </w:pPr>
    </w:p>
    <w:p w:rsidR="00F55571" w:rsidRPr="000B7FAF" w:rsidRDefault="003809A0" w:rsidP="00F55571">
      <w:pPr>
        <w:rPr>
          <w:rFonts w:asciiTheme="majorHAnsi" w:hAnsiTheme="majorHAnsi"/>
          <w:sz w:val="24"/>
          <w:szCs w:val="24"/>
        </w:rPr>
      </w:pPr>
      <w:r w:rsidRPr="000B7FAF">
        <w:rPr>
          <w:rFonts w:asciiTheme="majorHAnsi" w:eastAsia="Times New Roman" w:hAnsiTheme="majorHAnsi" w:cs="Segoe UI"/>
          <w:color w:val="010101"/>
          <w:sz w:val="24"/>
          <w:szCs w:val="24"/>
          <w:lang w:eastAsia="ru-RU"/>
        </w:rPr>
        <w:t xml:space="preserve"> </w:t>
      </w:r>
      <w:r w:rsidR="00662E6A" w:rsidRPr="000B7FAF">
        <w:rPr>
          <w:rFonts w:asciiTheme="majorHAnsi" w:eastAsia="Times New Roman" w:hAnsiTheme="majorHAnsi" w:cs="Segoe UI"/>
          <w:color w:val="010101"/>
          <w:sz w:val="24"/>
          <w:szCs w:val="24"/>
          <w:lang w:eastAsia="ru-RU"/>
        </w:rPr>
        <w:t xml:space="preserve">    </w:t>
      </w:r>
      <w:r w:rsidR="00DC3412" w:rsidRPr="000B7FAF">
        <w:rPr>
          <w:rFonts w:asciiTheme="majorHAnsi" w:eastAsia="Times New Roman" w:hAnsiTheme="majorHAnsi" w:cs="Segoe UI"/>
          <w:color w:val="010101"/>
          <w:sz w:val="24"/>
          <w:szCs w:val="24"/>
          <w:lang w:eastAsia="ru-RU"/>
        </w:rPr>
        <w:t>Считаю очень важным уже в начальной школе формировать у учащихся самостоятельность, готовность к умственной творческой деятельности, способность к независимости мысли, готовность отстаивать собственное мнение. Поэтому я формирую у детей навыки поисково – исследовательской деятельности. Использую в работе развивающие и творческие задания, кроссворды, ребусы, викторины, которые способствуют формированию устойчивого интереса к предмету, успешному интеллектуальному развитию и формированию положительной мотивации к учению. С помощью таких заданий я организую частую смену деятельности, которая поддерживает работоспособность и повышает активность детей на уроке. Также составляю пакет контрольно – измерительных материалов по всем предметам начального звена обучения, что позволяет мне выстраивать учебный процесс планомерно и целенаправленно на основе анализа и отслеживания существующих пробелов. Систематическая работа по формированию мыслительных действий учащихся позволяет им справляться не только с учебными заданиями, но и с заданиями повышенной трудности.</w:t>
      </w:r>
    </w:p>
    <w:p w:rsidR="003809A0" w:rsidRPr="000B7FAF" w:rsidRDefault="003809A0" w:rsidP="003809A0">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Русский язык редко бывает любимым предметом, но при организации индивидуальной работы я использую кроссворды, ребусы, шарады, которые развивают логическое мышление и вызывают у детей большой интерес. Много работаю над орфоэпией. Учу детей говорить правильно и красиво. Большое внимание уделяю орфографической зоркости учащихся.</w:t>
      </w:r>
    </w:p>
    <w:p w:rsidR="003809A0" w:rsidRPr="000B7FAF" w:rsidRDefault="003809A0" w:rsidP="003809A0">
      <w:pPr>
        <w:spacing w:after="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lastRenderedPageBreak/>
        <w:t xml:space="preserve">      Большое поле деятельности дают уроки математики. Прежде всего, из урока в урок развиваю способность к анализу и синтезу, формирую продуктивное мышление, способность к созданию новых идей. Материал по предмету делю на три уровня. Первый уровень должен быть прочно усвоен каждым учеником. Во втором уровне закладывается основа для овладения знаниями на более поздних этапах обучения. Третий уровень – материал, который расширяет математический кругозор ребенка.</w:t>
      </w:r>
    </w:p>
    <w:p w:rsidR="003809A0" w:rsidRPr="000B7FAF" w:rsidRDefault="003809A0" w:rsidP="003809A0">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Много лет работаю над техникой чтения. Все учащиеся ведут дневники чтения. Это дисциплинирует их, приучает к ежедневному чтению. Все ученики выполняют нормы чтения.</w:t>
      </w:r>
    </w:p>
    <w:p w:rsidR="000D3089" w:rsidRPr="000B7FAF" w:rsidRDefault="003809A0" w:rsidP="000D3089">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Чтобы вызвать радость успеха, надо просто найти, за что похвалить ребенка. Мои ученики не боятся высказывать свое мнение, спорить. Духовный контакт раскрепощает внутренние силы ребенка. Дети являются участниками коллективного процесса познания. Изучив основы дифференцированного обучения, использую их в своей работе при объяснении нового материала, опроса, повторении, в домашнем задании. Широко использую </w:t>
      </w:r>
      <w:proofErr w:type="spellStart"/>
      <w:r w:rsidRPr="000B7FAF">
        <w:rPr>
          <w:rFonts w:asciiTheme="majorHAnsi" w:eastAsia="Times New Roman" w:hAnsiTheme="majorHAnsi" w:cs="Segoe UI"/>
          <w:color w:val="010101"/>
          <w:sz w:val="24"/>
          <w:szCs w:val="24"/>
          <w:lang w:eastAsia="ru-RU"/>
        </w:rPr>
        <w:t>разноуровневое</w:t>
      </w:r>
      <w:proofErr w:type="spellEnd"/>
      <w:r w:rsidRPr="000B7FAF">
        <w:rPr>
          <w:rFonts w:asciiTheme="majorHAnsi" w:eastAsia="Times New Roman" w:hAnsiTheme="majorHAnsi" w:cs="Segoe UI"/>
          <w:color w:val="010101"/>
          <w:sz w:val="24"/>
          <w:szCs w:val="24"/>
          <w:lang w:eastAsia="ru-RU"/>
        </w:rPr>
        <w:t xml:space="preserve"> обучение. На уроках применяю все формы и методы обучения: проблемные, поисковые, работа в парах и группах, вариативность, проблемные ситуации. Делаю все, чтобы ребята умели добывать знания.</w:t>
      </w:r>
    </w:p>
    <w:p w:rsidR="000D3089" w:rsidRPr="000B7FAF" w:rsidRDefault="000D3089" w:rsidP="000D3089">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Но, </w:t>
      </w:r>
      <w:r w:rsidRPr="000B7FAF">
        <w:rPr>
          <w:rFonts w:asciiTheme="majorHAnsi" w:eastAsia="Times New Roman" w:hAnsiTheme="majorHAnsi" w:cs="Arial"/>
          <w:color w:val="000000"/>
          <w:sz w:val="24"/>
          <w:szCs w:val="24"/>
          <w:lang w:eastAsia="ru-RU"/>
        </w:rPr>
        <w:t>как обычный урок сделать необычным, как неинтересный материал представить интересным, как с современными детьми говорить на современном языке? Эти и многие другие вопросы задаём мы себе, приходя сегодня в класс.</w:t>
      </w:r>
    </w:p>
    <w:p w:rsidR="000D3089" w:rsidRPr="000B7FAF" w:rsidRDefault="000D3089" w:rsidP="000D3089">
      <w:pPr>
        <w:shd w:val="clear" w:color="auto" w:fill="FFFFFF"/>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xml:space="preserve">   Каждый учитель должен владеть личностно-ориентированными, развивающими образовательными технологиями, учитывающими различный уровень готовности к обучению в школе.</w:t>
      </w:r>
    </w:p>
    <w:p w:rsidR="000D3089" w:rsidRPr="000B7FAF" w:rsidRDefault="000D3089" w:rsidP="000D3089">
      <w:pPr>
        <w:shd w:val="clear" w:color="auto" w:fill="FFFFFF"/>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xml:space="preserve">   Развитие современной личности учащегося осуществляется в процессе собственной </w:t>
      </w:r>
      <w:r w:rsidR="00277DA3" w:rsidRPr="000B7FAF">
        <w:rPr>
          <w:rFonts w:asciiTheme="majorHAnsi" w:eastAsia="Times New Roman" w:hAnsiTheme="majorHAnsi" w:cs="Arial"/>
          <w:color w:val="000000"/>
          <w:sz w:val="24"/>
          <w:szCs w:val="24"/>
          <w:lang w:eastAsia="ru-RU"/>
        </w:rPr>
        <w:t>дея</w:t>
      </w:r>
      <w:r w:rsidRPr="000B7FAF">
        <w:rPr>
          <w:rFonts w:asciiTheme="majorHAnsi" w:eastAsia="Times New Roman" w:hAnsiTheme="majorHAnsi" w:cs="Arial"/>
          <w:color w:val="000000"/>
          <w:sz w:val="24"/>
          <w:szCs w:val="24"/>
          <w:lang w:eastAsia="ru-RU"/>
        </w:rPr>
        <w:t>тельности, направленной на "открытие" нового знания.</w:t>
      </w:r>
    </w:p>
    <w:p w:rsidR="000D3089" w:rsidRPr="000B7FAF" w:rsidRDefault="000D3089" w:rsidP="000D3089">
      <w:pPr>
        <w:shd w:val="clear" w:color="auto" w:fill="FFFFFF"/>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xml:space="preserve">  Среди многообразия современных образовательных технологий я выделила для себя те, которые, на мой взгляд, можно использовать в работе с учащимися начального звена.  Например: технологии личностно-ориентированного, развивающего, проблемного обучения, а также игровые, проектные, </w:t>
      </w:r>
      <w:proofErr w:type="spellStart"/>
      <w:r w:rsidRPr="000B7FAF">
        <w:rPr>
          <w:rFonts w:asciiTheme="majorHAnsi" w:eastAsia="Times New Roman" w:hAnsiTheme="majorHAnsi" w:cs="Arial"/>
          <w:color w:val="000000"/>
          <w:sz w:val="24"/>
          <w:szCs w:val="24"/>
          <w:lang w:eastAsia="ru-RU"/>
        </w:rPr>
        <w:t>здоровьесберегающие</w:t>
      </w:r>
      <w:proofErr w:type="spellEnd"/>
      <w:r w:rsidRPr="000B7FAF">
        <w:rPr>
          <w:rFonts w:asciiTheme="majorHAnsi" w:eastAsia="Times New Roman" w:hAnsiTheme="majorHAnsi" w:cs="Arial"/>
          <w:color w:val="000000"/>
          <w:sz w:val="24"/>
          <w:szCs w:val="24"/>
          <w:lang w:eastAsia="ru-RU"/>
        </w:rPr>
        <w:t xml:space="preserve"> и информационно-коммуникативные. Эти технологии я использую в своей работе чаще всего.</w:t>
      </w:r>
    </w:p>
    <w:p w:rsidR="000D3089" w:rsidRPr="000B7FAF" w:rsidRDefault="000D3089" w:rsidP="000D3089">
      <w:pPr>
        <w:shd w:val="clear" w:color="auto" w:fill="FFFFFF"/>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br/>
      </w:r>
    </w:p>
    <w:p w:rsidR="000D3089" w:rsidRPr="000B7FAF" w:rsidRDefault="000D3089" w:rsidP="000D3089">
      <w:pPr>
        <w:shd w:val="clear" w:color="auto" w:fill="FFFFFF"/>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i/>
          <w:iCs/>
          <w:color w:val="000000"/>
          <w:sz w:val="24"/>
          <w:szCs w:val="24"/>
          <w:lang w:eastAsia="ru-RU"/>
        </w:rPr>
        <w:t>Сочетание элементов современных образовательных технологий</w:t>
      </w:r>
    </w:p>
    <w:p w:rsidR="000D3089" w:rsidRPr="000B7FAF" w:rsidRDefault="000D3089" w:rsidP="000D3089">
      <w:pPr>
        <w:shd w:val="clear" w:color="auto" w:fill="FFFFFF"/>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i/>
          <w:iCs/>
          <w:color w:val="000000"/>
          <w:sz w:val="24"/>
          <w:szCs w:val="24"/>
          <w:lang w:eastAsia="ru-RU"/>
        </w:rPr>
        <w:t>в структуре урока</w:t>
      </w:r>
    </w:p>
    <w:tbl>
      <w:tblPr>
        <w:tblW w:w="10200" w:type="dxa"/>
        <w:shd w:val="clear" w:color="auto" w:fill="FFFFFF"/>
        <w:tblCellMar>
          <w:top w:w="105" w:type="dxa"/>
          <w:left w:w="105" w:type="dxa"/>
          <w:bottom w:w="105" w:type="dxa"/>
          <w:right w:w="105" w:type="dxa"/>
        </w:tblCellMar>
        <w:tblLook w:val="04A0" w:firstRow="1" w:lastRow="0" w:firstColumn="1" w:lastColumn="0" w:noHBand="0" w:noVBand="1"/>
      </w:tblPr>
      <w:tblGrid>
        <w:gridCol w:w="2729"/>
        <w:gridCol w:w="2469"/>
        <w:gridCol w:w="5002"/>
      </w:tblGrid>
      <w:tr w:rsidR="000D3089" w:rsidRPr="000B7FAF" w:rsidTr="000D3089">
        <w:trPr>
          <w:trHeight w:val="420"/>
        </w:trPr>
        <w:tc>
          <w:tcPr>
            <w:tcW w:w="24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color w:val="000000"/>
                <w:sz w:val="24"/>
                <w:szCs w:val="24"/>
                <w:lang w:eastAsia="ru-RU"/>
              </w:rPr>
              <w:t>Этап урока</w:t>
            </w: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color w:val="000000"/>
                <w:sz w:val="24"/>
                <w:szCs w:val="24"/>
                <w:lang w:eastAsia="ru-RU"/>
              </w:rPr>
              <w:t>Образовательные технологии</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color w:val="000000"/>
                <w:sz w:val="24"/>
                <w:szCs w:val="24"/>
                <w:lang w:eastAsia="ru-RU"/>
              </w:rPr>
              <w:t>Методы и приемы</w:t>
            </w:r>
          </w:p>
        </w:tc>
      </w:tr>
      <w:tr w:rsidR="000D3089" w:rsidRPr="000B7FAF" w:rsidTr="000D3089">
        <w:tc>
          <w:tcPr>
            <w:tcW w:w="24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lastRenderedPageBreak/>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i/>
                <w:iCs/>
                <w:color w:val="000000"/>
                <w:sz w:val="24"/>
                <w:szCs w:val="24"/>
                <w:lang w:eastAsia="ru-RU"/>
              </w:rPr>
              <w:t>Актуализация знаний</w:t>
            </w: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lastRenderedPageBreak/>
              <w:t>Игровые технологии</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rsidP="00F57D7C">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Создание игровой ситуации</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Педагогика сотрудничества</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rsidP="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Совместная деятельность - Эвристическая беседа</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proofErr w:type="spellStart"/>
            <w:r w:rsidRPr="000B7FAF">
              <w:rPr>
                <w:rFonts w:asciiTheme="majorHAnsi" w:eastAsia="Times New Roman" w:hAnsiTheme="majorHAnsi" w:cs="Arial"/>
                <w:color w:val="000000"/>
                <w:sz w:val="24"/>
                <w:szCs w:val="24"/>
                <w:lang w:eastAsia="ru-RU"/>
              </w:rPr>
              <w:t>Здоровьесберегаю-щий</w:t>
            </w:r>
            <w:proofErr w:type="spellEnd"/>
            <w:r w:rsidRPr="000B7FAF">
              <w:rPr>
                <w:rFonts w:asciiTheme="majorHAnsi" w:eastAsia="Times New Roman" w:hAnsiTheme="majorHAnsi" w:cs="Arial"/>
                <w:color w:val="000000"/>
                <w:sz w:val="24"/>
                <w:szCs w:val="24"/>
                <w:lang w:eastAsia="ru-RU"/>
              </w:rPr>
              <w:t xml:space="preserve"> подход</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-Психофизическая тренировка (элементы аутотренинга, настрой на урок)</w:t>
            </w:r>
          </w:p>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xml:space="preserve">- </w:t>
            </w:r>
            <w:proofErr w:type="spellStart"/>
            <w:r w:rsidRPr="000B7FAF">
              <w:rPr>
                <w:rFonts w:asciiTheme="majorHAnsi" w:eastAsia="Times New Roman" w:hAnsiTheme="majorHAnsi" w:cs="Arial"/>
                <w:color w:val="000000"/>
                <w:sz w:val="24"/>
                <w:szCs w:val="24"/>
                <w:lang w:eastAsia="ru-RU"/>
              </w:rPr>
              <w:t>Психогимнастика</w:t>
            </w:r>
            <w:proofErr w:type="spellEnd"/>
          </w:p>
          <w:p w:rsidR="000D3089" w:rsidRPr="000B7FAF" w:rsidRDefault="000D3089" w:rsidP="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-Алгоритмическая разминка</w:t>
            </w:r>
          </w:p>
        </w:tc>
      </w:tr>
      <w:tr w:rsidR="000D3089" w:rsidRPr="000B7FAF" w:rsidTr="000D3089">
        <w:tc>
          <w:tcPr>
            <w:tcW w:w="24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lastRenderedPageBreak/>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i/>
                <w:iCs/>
                <w:color w:val="000000"/>
                <w:sz w:val="24"/>
                <w:szCs w:val="24"/>
                <w:lang w:eastAsia="ru-RU"/>
              </w:rPr>
              <w:t>Сообщение темы и целей урока</w:t>
            </w: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Проблемное обучение</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rsidP="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Создание проблемной ситуации</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Педагогика сотрудничества</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Работа в группах, парах - Эвристическая беседа</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Информационно-коммуникативные технологии</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Представление наглядного материала (презентация, работа с интерактивной доской)</w:t>
            </w:r>
          </w:p>
        </w:tc>
      </w:tr>
      <w:tr w:rsidR="000D3089" w:rsidRPr="000B7FAF" w:rsidTr="000D3089">
        <w:tc>
          <w:tcPr>
            <w:tcW w:w="24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i/>
                <w:iCs/>
                <w:color w:val="000000"/>
                <w:sz w:val="24"/>
                <w:szCs w:val="24"/>
                <w:lang w:eastAsia="ru-RU"/>
              </w:rPr>
              <w:t>Работа по теме урока</w:t>
            </w: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xml:space="preserve">Индивидуальный и </w:t>
            </w:r>
            <w:proofErr w:type="spellStart"/>
            <w:proofErr w:type="gramStart"/>
            <w:r w:rsidRPr="000B7FAF">
              <w:rPr>
                <w:rFonts w:asciiTheme="majorHAnsi" w:eastAsia="Times New Roman" w:hAnsiTheme="majorHAnsi" w:cs="Arial"/>
                <w:color w:val="000000"/>
                <w:sz w:val="24"/>
                <w:szCs w:val="24"/>
                <w:lang w:eastAsia="ru-RU"/>
              </w:rPr>
              <w:t>дифференци-рованный</w:t>
            </w:r>
            <w:proofErr w:type="spellEnd"/>
            <w:proofErr w:type="gramEnd"/>
            <w:r w:rsidRPr="000B7FAF">
              <w:rPr>
                <w:rFonts w:asciiTheme="majorHAnsi" w:eastAsia="Times New Roman" w:hAnsiTheme="majorHAnsi" w:cs="Arial"/>
                <w:color w:val="000000"/>
                <w:sz w:val="24"/>
                <w:szCs w:val="24"/>
                <w:lang w:eastAsia="ru-RU"/>
              </w:rPr>
              <w:t xml:space="preserve"> подход</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Индивидуальная, групповая работа. Работа в парах (тройках</w:t>
            </w:r>
            <w:proofErr w:type="gramStart"/>
            <w:r w:rsidRPr="000B7FAF">
              <w:rPr>
                <w:rFonts w:asciiTheme="majorHAnsi" w:eastAsia="Times New Roman" w:hAnsiTheme="majorHAnsi" w:cs="Arial"/>
                <w:color w:val="000000"/>
                <w:sz w:val="24"/>
                <w:szCs w:val="24"/>
                <w:lang w:eastAsia="ru-RU"/>
              </w:rPr>
              <w:t>.</w:t>
            </w:r>
            <w:proofErr w:type="gramEnd"/>
            <w:r w:rsidRPr="000B7FAF">
              <w:rPr>
                <w:rFonts w:asciiTheme="majorHAnsi" w:eastAsia="Times New Roman" w:hAnsiTheme="majorHAnsi" w:cs="Arial"/>
                <w:color w:val="000000"/>
                <w:sz w:val="24"/>
                <w:szCs w:val="24"/>
                <w:lang w:eastAsia="ru-RU"/>
              </w:rPr>
              <w:t xml:space="preserve"> </w:t>
            </w:r>
            <w:proofErr w:type="gramStart"/>
            <w:r w:rsidRPr="000B7FAF">
              <w:rPr>
                <w:rFonts w:asciiTheme="majorHAnsi" w:eastAsia="Times New Roman" w:hAnsiTheme="majorHAnsi" w:cs="Arial"/>
                <w:color w:val="000000"/>
                <w:sz w:val="24"/>
                <w:szCs w:val="24"/>
                <w:lang w:eastAsia="ru-RU"/>
              </w:rPr>
              <w:t>ч</w:t>
            </w:r>
            <w:proofErr w:type="gramEnd"/>
            <w:r w:rsidRPr="000B7FAF">
              <w:rPr>
                <w:rFonts w:asciiTheme="majorHAnsi" w:eastAsia="Times New Roman" w:hAnsiTheme="majorHAnsi" w:cs="Arial"/>
                <w:color w:val="000000"/>
                <w:sz w:val="24"/>
                <w:szCs w:val="24"/>
                <w:lang w:eastAsia="ru-RU"/>
              </w:rPr>
              <w:t>етвёрках)</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Гуманно-личностная технология</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rsidP="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создание ситуации успеха</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proofErr w:type="spellStart"/>
            <w:r w:rsidRPr="000B7FAF">
              <w:rPr>
                <w:rFonts w:asciiTheme="majorHAnsi" w:eastAsia="Times New Roman" w:hAnsiTheme="majorHAnsi" w:cs="Arial"/>
                <w:color w:val="000000"/>
                <w:sz w:val="24"/>
                <w:szCs w:val="24"/>
                <w:lang w:eastAsia="ru-RU"/>
              </w:rPr>
              <w:t>Компетентностно</w:t>
            </w:r>
            <w:proofErr w:type="spellEnd"/>
            <w:r w:rsidRPr="000B7FAF">
              <w:rPr>
                <w:rFonts w:asciiTheme="majorHAnsi" w:eastAsia="Times New Roman" w:hAnsiTheme="majorHAnsi" w:cs="Arial"/>
                <w:color w:val="000000"/>
                <w:sz w:val="24"/>
                <w:szCs w:val="24"/>
                <w:lang w:eastAsia="ru-RU"/>
              </w:rPr>
              <w:t>-ориентированное обучение</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rsidP="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Исследовательская работа в группах</w:t>
            </w:r>
            <w:proofErr w:type="gramStart"/>
            <w:r w:rsidRPr="000B7FAF">
              <w:rPr>
                <w:rFonts w:asciiTheme="majorHAnsi" w:eastAsia="Times New Roman" w:hAnsiTheme="majorHAnsi" w:cs="Arial"/>
                <w:color w:val="000000"/>
                <w:sz w:val="24"/>
                <w:szCs w:val="24"/>
                <w:lang w:eastAsia="ru-RU"/>
              </w:rPr>
              <w:t>.</w:t>
            </w:r>
            <w:proofErr w:type="gramEnd"/>
            <w:r w:rsidRPr="000B7FAF">
              <w:rPr>
                <w:rFonts w:asciiTheme="majorHAnsi" w:eastAsia="Times New Roman" w:hAnsiTheme="majorHAnsi" w:cs="Arial"/>
                <w:color w:val="000000"/>
                <w:sz w:val="24"/>
                <w:szCs w:val="24"/>
                <w:lang w:eastAsia="ru-RU"/>
              </w:rPr>
              <w:t xml:space="preserve"> </w:t>
            </w:r>
            <w:proofErr w:type="gramStart"/>
            <w:r w:rsidRPr="000B7FAF">
              <w:rPr>
                <w:rFonts w:asciiTheme="majorHAnsi" w:eastAsia="Times New Roman" w:hAnsiTheme="majorHAnsi" w:cs="Arial"/>
                <w:color w:val="000000"/>
                <w:sz w:val="24"/>
                <w:szCs w:val="24"/>
                <w:lang w:eastAsia="ru-RU"/>
              </w:rPr>
              <w:t>п</w:t>
            </w:r>
            <w:proofErr w:type="gramEnd"/>
            <w:r w:rsidRPr="000B7FAF">
              <w:rPr>
                <w:rFonts w:asciiTheme="majorHAnsi" w:eastAsia="Times New Roman" w:hAnsiTheme="majorHAnsi" w:cs="Arial"/>
                <w:color w:val="000000"/>
                <w:sz w:val="24"/>
                <w:szCs w:val="24"/>
                <w:lang w:eastAsia="ru-RU"/>
              </w:rPr>
              <w:t>арах</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Информационно-коммуникативные технологии</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-знакомство с новым материалом на ПК</w:t>
            </w:r>
          </w:p>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w:t>
            </w:r>
            <w:proofErr w:type="spellStart"/>
            <w:r w:rsidRPr="000B7FAF">
              <w:rPr>
                <w:rFonts w:asciiTheme="majorHAnsi" w:eastAsia="Times New Roman" w:hAnsiTheme="majorHAnsi" w:cs="Arial"/>
                <w:color w:val="000000"/>
                <w:sz w:val="24"/>
                <w:szCs w:val="24"/>
                <w:lang w:eastAsia="ru-RU"/>
              </w:rPr>
              <w:t>разноуровневые</w:t>
            </w:r>
            <w:proofErr w:type="spellEnd"/>
            <w:r w:rsidRPr="000B7FAF">
              <w:rPr>
                <w:rFonts w:asciiTheme="majorHAnsi" w:eastAsia="Times New Roman" w:hAnsiTheme="majorHAnsi" w:cs="Arial"/>
                <w:color w:val="000000"/>
                <w:sz w:val="24"/>
                <w:szCs w:val="24"/>
                <w:lang w:eastAsia="ru-RU"/>
              </w:rPr>
              <w:t xml:space="preserve"> задания на ПК</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Развивающее обучение</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xml:space="preserve">Задания на развитие </w:t>
            </w:r>
            <w:proofErr w:type="spellStart"/>
            <w:r w:rsidRPr="000B7FAF">
              <w:rPr>
                <w:rFonts w:asciiTheme="majorHAnsi" w:eastAsia="Times New Roman" w:hAnsiTheme="majorHAnsi" w:cs="Arial"/>
                <w:color w:val="000000"/>
                <w:sz w:val="24"/>
                <w:szCs w:val="24"/>
                <w:lang w:eastAsia="ru-RU"/>
              </w:rPr>
              <w:t>общеинтеллектуальных</w:t>
            </w:r>
            <w:proofErr w:type="spellEnd"/>
            <w:r w:rsidRPr="000B7FAF">
              <w:rPr>
                <w:rFonts w:asciiTheme="majorHAnsi" w:eastAsia="Times New Roman" w:hAnsiTheme="majorHAnsi" w:cs="Arial"/>
                <w:color w:val="000000"/>
                <w:sz w:val="24"/>
                <w:szCs w:val="24"/>
                <w:lang w:eastAsia="ru-RU"/>
              </w:rPr>
              <w:t xml:space="preserve"> умений – сравнения, мышления, конкретизации, обобщения</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Игровые технологии</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Игровая ситуация</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Проблемное обучение</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rsidP="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Создание проблемной ситуации</w:t>
            </w:r>
          </w:p>
        </w:tc>
      </w:tr>
      <w:tr w:rsidR="000D3089" w:rsidRPr="000B7FAF" w:rsidTr="000D3089">
        <w:trPr>
          <w:trHeight w:val="105"/>
        </w:trPr>
        <w:tc>
          <w:tcPr>
            <w:tcW w:w="24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105" w:lineRule="atLeast"/>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i/>
                <w:iCs/>
                <w:color w:val="000000"/>
                <w:sz w:val="24"/>
                <w:szCs w:val="24"/>
                <w:lang w:eastAsia="ru-RU"/>
              </w:rPr>
              <w:t>Физкультминутка</w:t>
            </w: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105" w:lineRule="atLeast"/>
              <w:rPr>
                <w:rFonts w:asciiTheme="majorHAnsi" w:eastAsia="Times New Roman" w:hAnsiTheme="majorHAnsi" w:cs="Arial"/>
                <w:color w:val="000000"/>
                <w:sz w:val="24"/>
                <w:szCs w:val="24"/>
                <w:lang w:eastAsia="ru-RU"/>
              </w:rPr>
            </w:pPr>
            <w:proofErr w:type="spellStart"/>
            <w:r w:rsidRPr="000B7FAF">
              <w:rPr>
                <w:rFonts w:asciiTheme="majorHAnsi" w:eastAsia="Times New Roman" w:hAnsiTheme="majorHAnsi" w:cs="Arial"/>
                <w:color w:val="000000"/>
                <w:sz w:val="24"/>
                <w:szCs w:val="24"/>
                <w:lang w:eastAsia="ru-RU"/>
              </w:rPr>
              <w:t>Здоровьесберегаю-щий</w:t>
            </w:r>
            <w:proofErr w:type="spellEnd"/>
            <w:r w:rsidRPr="000B7FAF">
              <w:rPr>
                <w:rFonts w:asciiTheme="majorHAnsi" w:eastAsia="Times New Roman" w:hAnsiTheme="majorHAnsi" w:cs="Arial"/>
                <w:color w:val="000000"/>
                <w:sz w:val="24"/>
                <w:szCs w:val="24"/>
                <w:lang w:eastAsia="ru-RU"/>
              </w:rPr>
              <w:t xml:space="preserve"> подход</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105" w:lineRule="atLeast"/>
              <w:jc w:val="center"/>
              <w:rPr>
                <w:rFonts w:asciiTheme="majorHAnsi" w:eastAsia="Times New Roman" w:hAnsiTheme="majorHAnsi" w:cs="Arial"/>
                <w:color w:val="000000"/>
                <w:sz w:val="24"/>
                <w:szCs w:val="24"/>
                <w:lang w:eastAsia="ru-RU"/>
              </w:rPr>
            </w:pPr>
            <w:proofErr w:type="gramStart"/>
            <w:r w:rsidRPr="000B7FAF">
              <w:rPr>
                <w:rFonts w:asciiTheme="majorHAnsi" w:eastAsia="Times New Roman" w:hAnsiTheme="majorHAnsi" w:cs="Arial"/>
                <w:color w:val="000000"/>
                <w:sz w:val="24"/>
                <w:szCs w:val="24"/>
                <w:lang w:eastAsia="ru-RU"/>
              </w:rPr>
              <w:t xml:space="preserve">Гимнастика для тела, слуха, глаз; танцевально-ритмические паузы (под музыку); точечный массаж, дыхательная гимнастика; упражнения на релаксацию, </w:t>
            </w:r>
            <w:r w:rsidRPr="000B7FAF">
              <w:rPr>
                <w:rFonts w:asciiTheme="majorHAnsi" w:eastAsia="Times New Roman" w:hAnsiTheme="majorHAnsi" w:cs="Arial"/>
                <w:color w:val="000000"/>
                <w:sz w:val="24"/>
                <w:szCs w:val="24"/>
                <w:lang w:eastAsia="ru-RU"/>
              </w:rPr>
              <w:lastRenderedPageBreak/>
              <w:t>упражнения для глаз.</w:t>
            </w:r>
            <w:proofErr w:type="gramEnd"/>
          </w:p>
        </w:tc>
      </w:tr>
      <w:tr w:rsidR="000D3089" w:rsidRPr="000B7FAF" w:rsidTr="000D3089">
        <w:trPr>
          <w:trHeight w:val="105"/>
        </w:trPr>
        <w:tc>
          <w:tcPr>
            <w:tcW w:w="24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105" w:lineRule="atLeast"/>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i/>
                <w:iCs/>
                <w:color w:val="000000"/>
                <w:sz w:val="24"/>
                <w:szCs w:val="24"/>
                <w:lang w:eastAsia="ru-RU"/>
              </w:rPr>
              <w:lastRenderedPageBreak/>
              <w:t>Индивидуальная (самостоятельная) работа</w:t>
            </w: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105" w:lineRule="atLeast"/>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Информационно-коммуникативные технологии</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-Тестирование на ПК</w:t>
            </w:r>
          </w:p>
          <w:p w:rsidR="000D3089" w:rsidRPr="000B7FAF" w:rsidRDefault="000D3089" w:rsidP="000D3089">
            <w:pPr>
              <w:spacing w:after="150" w:line="105" w:lineRule="atLeast"/>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w:t>
            </w:r>
            <w:proofErr w:type="spellStart"/>
            <w:r w:rsidRPr="000B7FAF">
              <w:rPr>
                <w:rFonts w:asciiTheme="majorHAnsi" w:eastAsia="Times New Roman" w:hAnsiTheme="majorHAnsi" w:cs="Arial"/>
                <w:color w:val="000000"/>
                <w:sz w:val="24"/>
                <w:szCs w:val="24"/>
                <w:lang w:eastAsia="ru-RU"/>
              </w:rPr>
              <w:t>разноуровневые</w:t>
            </w:r>
            <w:proofErr w:type="spellEnd"/>
            <w:r w:rsidRPr="000B7FAF">
              <w:rPr>
                <w:rFonts w:asciiTheme="majorHAnsi" w:eastAsia="Times New Roman" w:hAnsiTheme="majorHAnsi" w:cs="Arial"/>
                <w:color w:val="000000"/>
                <w:sz w:val="24"/>
                <w:szCs w:val="24"/>
                <w:lang w:eastAsia="ru-RU"/>
              </w:rPr>
              <w:t xml:space="preserve"> задания на ПК</w:t>
            </w:r>
          </w:p>
        </w:tc>
      </w:tr>
      <w:tr w:rsidR="000D3089" w:rsidRPr="000B7FAF" w:rsidTr="000D3089">
        <w:tc>
          <w:tcPr>
            <w:tcW w:w="24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br/>
            </w:r>
          </w:p>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i/>
                <w:iCs/>
                <w:color w:val="000000"/>
                <w:sz w:val="24"/>
                <w:szCs w:val="24"/>
                <w:lang w:eastAsia="ru-RU"/>
              </w:rPr>
              <w:t>Подведение итогов урока.</w:t>
            </w: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Гуманно-личностная технология</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rsidP="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создание ситуации успеха</w:t>
            </w:r>
          </w:p>
        </w:tc>
      </w:tr>
      <w:tr w:rsidR="000D3089" w:rsidRPr="000B7FAF" w:rsidTr="000D3089">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0D3089" w:rsidRPr="000B7FAF" w:rsidRDefault="000D3089">
            <w:pPr>
              <w:spacing w:after="0" w:line="240" w:lineRule="auto"/>
              <w:rPr>
                <w:rFonts w:asciiTheme="majorHAnsi" w:eastAsia="Times New Roman" w:hAnsiTheme="majorHAnsi" w:cs="Arial"/>
                <w:color w:val="000000"/>
                <w:sz w:val="24"/>
                <w:szCs w:val="24"/>
                <w:lang w:eastAsia="ru-RU"/>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Педагогика сотрудничества</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коллективный вывод</w:t>
            </w:r>
          </w:p>
          <w:p w:rsidR="000D3089" w:rsidRPr="000B7FAF" w:rsidRDefault="000D3089">
            <w:pPr>
              <w:spacing w:after="150" w:line="240" w:lineRule="auto"/>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подведение итогов в паре (сравнение)</w:t>
            </w:r>
          </w:p>
        </w:tc>
      </w:tr>
      <w:tr w:rsidR="000D3089" w:rsidRPr="000B7FAF" w:rsidTr="000D3089">
        <w:trPr>
          <w:trHeight w:val="105"/>
        </w:trPr>
        <w:tc>
          <w:tcPr>
            <w:tcW w:w="24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105" w:lineRule="atLeast"/>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b/>
                <w:bCs/>
                <w:i/>
                <w:iCs/>
                <w:color w:val="000000"/>
                <w:sz w:val="24"/>
                <w:szCs w:val="24"/>
                <w:lang w:eastAsia="ru-RU"/>
              </w:rPr>
              <w:t>Рефлексия</w:t>
            </w: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240" w:lineRule="auto"/>
              <w:jc w:val="center"/>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Гуманно-личностная технология</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rsidP="000D3089">
            <w:pPr>
              <w:spacing w:after="150" w:line="105" w:lineRule="atLeast"/>
              <w:rPr>
                <w:rFonts w:asciiTheme="majorHAnsi" w:eastAsia="Times New Roman" w:hAnsiTheme="majorHAnsi" w:cs="Arial"/>
                <w:color w:val="000000"/>
                <w:sz w:val="24"/>
                <w:szCs w:val="24"/>
                <w:lang w:eastAsia="ru-RU"/>
              </w:rPr>
            </w:pPr>
            <w:r w:rsidRPr="000B7FAF">
              <w:rPr>
                <w:rFonts w:asciiTheme="majorHAnsi" w:eastAsia="Times New Roman" w:hAnsiTheme="majorHAnsi" w:cs="Arial"/>
                <w:color w:val="000000"/>
                <w:sz w:val="24"/>
                <w:szCs w:val="24"/>
                <w:lang w:eastAsia="ru-RU"/>
              </w:rPr>
              <w:t>- создание ситуации успеха</w:t>
            </w:r>
          </w:p>
        </w:tc>
      </w:tr>
      <w:tr w:rsidR="000D3089" w:rsidRPr="000B7FAF" w:rsidTr="000D3089">
        <w:trPr>
          <w:trHeight w:val="105"/>
        </w:trPr>
        <w:tc>
          <w:tcPr>
            <w:tcW w:w="24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0"/>
              <w:rPr>
                <w:rFonts w:asciiTheme="majorHAnsi" w:hAnsiTheme="majorHAnsi"/>
                <w:sz w:val="24"/>
                <w:szCs w:val="24"/>
              </w:rPr>
            </w:pPr>
          </w:p>
        </w:tc>
        <w:tc>
          <w:tcPr>
            <w:tcW w:w="23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0D3089">
            <w:pPr>
              <w:spacing w:after="150" w:line="105" w:lineRule="atLeast"/>
              <w:rPr>
                <w:rFonts w:asciiTheme="majorHAnsi" w:eastAsia="Times New Roman" w:hAnsiTheme="majorHAnsi" w:cs="Arial"/>
                <w:color w:val="000000"/>
                <w:sz w:val="24"/>
                <w:szCs w:val="24"/>
                <w:lang w:eastAsia="ru-RU"/>
              </w:rPr>
            </w:pPr>
            <w:proofErr w:type="spellStart"/>
            <w:r w:rsidRPr="000B7FAF">
              <w:rPr>
                <w:rFonts w:asciiTheme="majorHAnsi" w:eastAsia="Times New Roman" w:hAnsiTheme="majorHAnsi" w:cs="Arial"/>
                <w:color w:val="000000"/>
                <w:sz w:val="24"/>
                <w:szCs w:val="24"/>
                <w:lang w:eastAsia="ru-RU"/>
              </w:rPr>
              <w:t>Здоровьесберегаю-щий</w:t>
            </w:r>
            <w:proofErr w:type="spellEnd"/>
            <w:r w:rsidRPr="000B7FAF">
              <w:rPr>
                <w:rFonts w:asciiTheme="majorHAnsi" w:eastAsia="Times New Roman" w:hAnsiTheme="majorHAnsi" w:cs="Arial"/>
                <w:color w:val="000000"/>
                <w:sz w:val="24"/>
                <w:szCs w:val="24"/>
                <w:lang w:eastAsia="ru-RU"/>
              </w:rPr>
              <w:t xml:space="preserve"> подход</w:t>
            </w:r>
          </w:p>
        </w:tc>
        <w:tc>
          <w:tcPr>
            <w:tcW w:w="47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3089" w:rsidRPr="000B7FAF" w:rsidRDefault="00277DA3" w:rsidP="000D3089">
            <w:pPr>
              <w:spacing w:after="150" w:line="105" w:lineRule="atLeast"/>
              <w:rPr>
                <w:rFonts w:asciiTheme="majorHAnsi" w:eastAsia="Times New Roman" w:hAnsiTheme="majorHAnsi" w:cs="Arial"/>
                <w:color w:val="000000"/>
                <w:sz w:val="24"/>
                <w:szCs w:val="24"/>
                <w:lang w:eastAsia="ru-RU"/>
              </w:rPr>
            </w:pPr>
            <w:proofErr w:type="spellStart"/>
            <w:r w:rsidRPr="000B7FAF">
              <w:rPr>
                <w:rFonts w:asciiTheme="majorHAnsi" w:eastAsia="Times New Roman" w:hAnsiTheme="majorHAnsi" w:cs="Arial"/>
                <w:color w:val="000000"/>
                <w:sz w:val="24"/>
                <w:szCs w:val="24"/>
                <w:lang w:eastAsia="ru-RU"/>
              </w:rPr>
              <w:t>Рефлексия</w:t>
            </w:r>
            <w:proofErr w:type="gramStart"/>
            <w:r w:rsidR="000D3089" w:rsidRPr="000B7FAF">
              <w:rPr>
                <w:rFonts w:asciiTheme="majorHAnsi" w:eastAsia="Times New Roman" w:hAnsiTheme="majorHAnsi" w:cs="Arial"/>
                <w:color w:val="000000"/>
                <w:sz w:val="24"/>
                <w:szCs w:val="24"/>
                <w:lang w:eastAsia="ru-RU"/>
              </w:rPr>
              <w:t>«Я</w:t>
            </w:r>
            <w:proofErr w:type="spellEnd"/>
            <w:proofErr w:type="gramEnd"/>
            <w:r w:rsidR="000D3089" w:rsidRPr="000B7FAF">
              <w:rPr>
                <w:rFonts w:asciiTheme="majorHAnsi" w:eastAsia="Times New Roman" w:hAnsiTheme="majorHAnsi" w:cs="Arial"/>
                <w:color w:val="000000"/>
                <w:sz w:val="24"/>
                <w:szCs w:val="24"/>
                <w:lang w:eastAsia="ru-RU"/>
              </w:rPr>
              <w:t xml:space="preserve"> смог…что не получилось?»</w:t>
            </w:r>
          </w:p>
        </w:tc>
      </w:tr>
    </w:tbl>
    <w:p w:rsidR="008165BB" w:rsidRPr="000B7FAF" w:rsidRDefault="008E4934" w:rsidP="008165BB">
      <w:pPr>
        <w:spacing w:before="100" w:beforeAutospacing="1" w:after="100" w:afterAutospacing="1" w:line="360" w:lineRule="atLeast"/>
        <w:rPr>
          <w:rFonts w:asciiTheme="majorHAnsi" w:eastAsia="Times New Roman" w:hAnsiTheme="majorHAnsi"/>
          <w:color w:val="231F20"/>
          <w:lang w:eastAsia="ru-RU"/>
        </w:rPr>
      </w:pPr>
      <w:r w:rsidRPr="000B7FAF">
        <w:rPr>
          <w:rFonts w:asciiTheme="majorHAnsi" w:eastAsia="Times New Roman" w:hAnsiTheme="majorHAnsi" w:cs="Arial"/>
          <w:color w:val="000000"/>
          <w:sz w:val="24"/>
          <w:szCs w:val="24"/>
          <w:lang w:eastAsia="ru-RU"/>
        </w:rPr>
        <w:t xml:space="preserve">        </w:t>
      </w:r>
      <w:r w:rsidRPr="000B7FAF">
        <w:rPr>
          <w:rFonts w:asciiTheme="majorHAnsi" w:eastAsia="Times New Roman" w:hAnsiTheme="majorHAnsi"/>
          <w:color w:val="231F20"/>
          <w:sz w:val="24"/>
          <w:szCs w:val="24"/>
          <w:lang w:eastAsia="ru-RU"/>
        </w:rPr>
        <w:t xml:space="preserve"> </w:t>
      </w:r>
      <w:r w:rsidRPr="000B7FAF">
        <w:rPr>
          <w:rFonts w:asciiTheme="majorHAnsi" w:eastAsia="Times New Roman" w:hAnsiTheme="majorHAnsi"/>
          <w:color w:val="231F20"/>
          <w:lang w:eastAsia="ru-RU"/>
        </w:rPr>
        <w:t>Забота о сохранении здоровья учащихся - важнейшая обязанность школы, отдельного учителя, педагогического коллектива и самого ребёнка.</w:t>
      </w:r>
      <w:r w:rsidR="008165BB" w:rsidRPr="000B7FAF">
        <w:rPr>
          <w:rFonts w:asciiTheme="majorHAnsi" w:eastAsia="Times New Roman" w:hAnsiTheme="majorHAnsi"/>
          <w:color w:val="231F20"/>
          <w:lang w:eastAsia="ru-RU"/>
        </w:rPr>
        <w:t xml:space="preserve"> В данное время работаю по теме: «</w:t>
      </w:r>
      <w:proofErr w:type="spellStart"/>
      <w:r w:rsidR="008165BB" w:rsidRPr="000B7FAF">
        <w:rPr>
          <w:rFonts w:asciiTheme="majorHAnsi" w:eastAsia="Times New Roman" w:hAnsiTheme="majorHAnsi"/>
          <w:color w:val="231F20"/>
          <w:sz w:val="24"/>
          <w:szCs w:val="24"/>
          <w:lang w:eastAsia="ru-RU"/>
        </w:rPr>
        <w:t>Здоровьесберегающие</w:t>
      </w:r>
      <w:proofErr w:type="spellEnd"/>
      <w:r w:rsidR="008165BB" w:rsidRPr="000B7FAF">
        <w:rPr>
          <w:rFonts w:asciiTheme="majorHAnsi" w:eastAsia="Times New Roman" w:hAnsiTheme="majorHAnsi"/>
          <w:color w:val="231F20"/>
          <w:sz w:val="24"/>
          <w:szCs w:val="24"/>
          <w:lang w:eastAsia="ru-RU"/>
        </w:rPr>
        <w:t xml:space="preserve"> технологии во время учебного процесса</w:t>
      </w:r>
      <w:proofErr w:type="gramStart"/>
      <w:r w:rsidR="008165BB" w:rsidRPr="000B7FAF">
        <w:rPr>
          <w:rFonts w:asciiTheme="majorHAnsi" w:eastAsia="Times New Roman" w:hAnsiTheme="majorHAnsi"/>
          <w:color w:val="231F20"/>
          <w:lang w:eastAsia="ru-RU"/>
        </w:rPr>
        <w:t xml:space="preserve"> .</w:t>
      </w:r>
      <w:proofErr w:type="gramEnd"/>
      <w:r w:rsidR="008165BB" w:rsidRPr="000B7FAF">
        <w:rPr>
          <w:rFonts w:asciiTheme="majorHAnsi" w:eastAsia="Times New Roman" w:hAnsiTheme="majorHAnsi"/>
          <w:color w:val="231F20"/>
          <w:lang w:eastAsia="ru-RU"/>
        </w:rPr>
        <w:t>»</w:t>
      </w:r>
    </w:p>
    <w:p w:rsidR="000B7FAF" w:rsidRDefault="008165BB" w:rsidP="008E4934">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 xml:space="preserve">                </w:t>
      </w:r>
      <w:r w:rsidR="008E4934" w:rsidRPr="000B7FAF">
        <w:rPr>
          <w:rFonts w:asciiTheme="majorHAnsi" w:eastAsia="Times New Roman" w:hAnsiTheme="majorHAnsi"/>
          <w:color w:val="231F20"/>
          <w:sz w:val="24"/>
          <w:szCs w:val="24"/>
          <w:lang w:eastAsia="ru-RU"/>
        </w:rPr>
        <w:t xml:space="preserve"> На сегодняшний день принимаются специальные меры обучающихся по сохранению и укреплению здоровья школьников. В процессе обучения в соответствии с идеями </w:t>
      </w:r>
      <w:proofErr w:type="spellStart"/>
      <w:r w:rsidR="008E4934" w:rsidRPr="000B7FAF">
        <w:rPr>
          <w:rFonts w:asciiTheme="majorHAnsi" w:eastAsia="Times New Roman" w:hAnsiTheme="majorHAnsi"/>
          <w:color w:val="231F20"/>
          <w:sz w:val="24"/>
          <w:szCs w:val="24"/>
          <w:lang w:eastAsia="ru-RU"/>
        </w:rPr>
        <w:t>здоровьесберегающих</w:t>
      </w:r>
      <w:proofErr w:type="spellEnd"/>
      <w:r w:rsidR="008E4934" w:rsidRPr="000B7FAF">
        <w:rPr>
          <w:rFonts w:asciiTheme="majorHAnsi" w:eastAsia="Times New Roman" w:hAnsiTheme="majorHAnsi"/>
          <w:color w:val="231F20"/>
          <w:sz w:val="24"/>
          <w:szCs w:val="24"/>
          <w:lang w:eastAsia="ru-RU"/>
        </w:rPr>
        <w:t xml:space="preserve"> образовательных технологий ставится задача сформировать у младших школьников необходимые знания и навыки здорового образа жизни и использовать полученные знания в повседневной жизни.             </w:t>
      </w:r>
    </w:p>
    <w:p w:rsidR="008E4934" w:rsidRPr="000B7FAF" w:rsidRDefault="008E4934" w:rsidP="008E4934">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 xml:space="preserve"> Целью </w:t>
      </w:r>
      <w:proofErr w:type="spellStart"/>
      <w:r w:rsidRPr="000B7FAF">
        <w:rPr>
          <w:rFonts w:asciiTheme="majorHAnsi" w:eastAsia="Times New Roman" w:hAnsiTheme="majorHAnsi"/>
          <w:color w:val="231F20"/>
          <w:sz w:val="24"/>
          <w:szCs w:val="24"/>
          <w:lang w:eastAsia="ru-RU"/>
        </w:rPr>
        <w:t>здоровьесберегающей</w:t>
      </w:r>
      <w:proofErr w:type="spellEnd"/>
      <w:r w:rsidRPr="000B7FAF">
        <w:rPr>
          <w:rFonts w:asciiTheme="majorHAnsi" w:eastAsia="Times New Roman" w:hAnsiTheme="majorHAnsi"/>
          <w:color w:val="231F20"/>
          <w:sz w:val="24"/>
          <w:szCs w:val="24"/>
          <w:lang w:eastAsia="ru-RU"/>
        </w:rPr>
        <w:t xml:space="preserve"> педагогики является последовательное формирование в школе </w:t>
      </w:r>
      <w:proofErr w:type="spellStart"/>
      <w:r w:rsidRPr="000B7FAF">
        <w:rPr>
          <w:rFonts w:asciiTheme="majorHAnsi" w:eastAsia="Times New Roman" w:hAnsiTheme="majorHAnsi"/>
          <w:color w:val="231F20"/>
          <w:sz w:val="24"/>
          <w:szCs w:val="24"/>
          <w:lang w:eastAsia="ru-RU"/>
        </w:rPr>
        <w:t>здоровьесберегающего</w:t>
      </w:r>
      <w:proofErr w:type="spellEnd"/>
      <w:r w:rsidRPr="000B7FAF">
        <w:rPr>
          <w:rFonts w:asciiTheme="majorHAnsi" w:eastAsia="Times New Roman" w:hAnsiTheme="majorHAnsi"/>
          <w:color w:val="231F20"/>
          <w:sz w:val="24"/>
          <w:szCs w:val="24"/>
          <w:lang w:eastAsia="ru-RU"/>
        </w:rPr>
        <w:t xml:space="preserve"> образовательного пространства с обязательным использованием всеми педагогами </w:t>
      </w:r>
      <w:proofErr w:type="spellStart"/>
      <w:r w:rsidRPr="000B7FAF">
        <w:rPr>
          <w:rFonts w:asciiTheme="majorHAnsi" w:eastAsia="Times New Roman" w:hAnsiTheme="majorHAnsi"/>
          <w:color w:val="231F20"/>
          <w:sz w:val="24"/>
          <w:szCs w:val="24"/>
          <w:lang w:eastAsia="ru-RU"/>
        </w:rPr>
        <w:t>здоровьесберегающих</w:t>
      </w:r>
      <w:proofErr w:type="spellEnd"/>
      <w:r w:rsidRPr="000B7FAF">
        <w:rPr>
          <w:rFonts w:asciiTheme="majorHAnsi" w:eastAsia="Times New Roman" w:hAnsiTheme="majorHAnsi"/>
          <w:color w:val="231F20"/>
          <w:sz w:val="24"/>
          <w:szCs w:val="24"/>
          <w:lang w:eastAsia="ru-RU"/>
        </w:rPr>
        <w:t xml:space="preserve"> технологий.</w:t>
      </w:r>
    </w:p>
    <w:p w:rsidR="008E4934" w:rsidRPr="000B7FAF" w:rsidRDefault="008E4934" w:rsidP="008E4934">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 xml:space="preserve">    Учитель начальных классов должен помочь каждому ребенку осознать свои способности, создать условия для их развития, способствовать сохранению и укреплению здоровья ребенка. Хорошо дидактически проработанный урок – самый </w:t>
      </w:r>
      <w:proofErr w:type="spellStart"/>
      <w:r w:rsidRPr="000B7FAF">
        <w:rPr>
          <w:rFonts w:asciiTheme="majorHAnsi" w:eastAsia="Times New Roman" w:hAnsiTheme="majorHAnsi"/>
          <w:color w:val="231F20"/>
          <w:sz w:val="24"/>
          <w:szCs w:val="24"/>
          <w:lang w:eastAsia="ru-RU"/>
        </w:rPr>
        <w:t>здоровьеориентированный</w:t>
      </w:r>
      <w:proofErr w:type="spellEnd"/>
      <w:r w:rsidRPr="000B7FAF">
        <w:rPr>
          <w:rFonts w:asciiTheme="majorHAnsi" w:eastAsia="Times New Roman" w:hAnsiTheme="majorHAnsi"/>
          <w:color w:val="231F20"/>
          <w:sz w:val="24"/>
          <w:szCs w:val="24"/>
          <w:lang w:eastAsia="ru-RU"/>
        </w:rPr>
        <w:t xml:space="preserve"> для всех его участников. Здоровый ученик с удовольствием включается во все виды деятельности, он жизнерадостен, оптимистичен, открыт в общении со сверстниками и педагогами.</w:t>
      </w:r>
    </w:p>
    <w:p w:rsidR="006C78D6" w:rsidRPr="000B7FAF" w:rsidRDefault="008E4934" w:rsidP="006C78D6">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w:t>
      </w:r>
      <w:r w:rsidR="006C78D6" w:rsidRPr="000B7FAF">
        <w:rPr>
          <w:rFonts w:asciiTheme="majorHAnsi" w:eastAsia="Times New Roman" w:hAnsiTheme="majorHAnsi" w:cs="Segoe UI"/>
          <w:color w:val="010101"/>
          <w:sz w:val="24"/>
          <w:szCs w:val="24"/>
          <w:lang w:eastAsia="ru-RU"/>
        </w:rPr>
        <w:t xml:space="preserve">Я считаю, что качество образования может быть достигнуто лишь при создании определенных условий, направленных на сохранение и укрепление здоровья учащихся. Знание </w:t>
      </w:r>
      <w:proofErr w:type="spellStart"/>
      <w:r w:rsidR="006C78D6" w:rsidRPr="000B7FAF">
        <w:rPr>
          <w:rFonts w:asciiTheme="majorHAnsi" w:eastAsia="Times New Roman" w:hAnsiTheme="majorHAnsi" w:cs="Segoe UI"/>
          <w:color w:val="010101"/>
          <w:sz w:val="24"/>
          <w:szCs w:val="24"/>
          <w:lang w:eastAsia="ru-RU"/>
        </w:rPr>
        <w:t>здоровьесберегающих</w:t>
      </w:r>
      <w:proofErr w:type="spellEnd"/>
      <w:r w:rsidR="006C78D6" w:rsidRPr="000B7FAF">
        <w:rPr>
          <w:rFonts w:asciiTheme="majorHAnsi" w:eastAsia="Times New Roman" w:hAnsiTheme="majorHAnsi" w:cs="Segoe UI"/>
          <w:color w:val="010101"/>
          <w:sz w:val="24"/>
          <w:szCs w:val="24"/>
          <w:lang w:eastAsia="ru-RU"/>
        </w:rPr>
        <w:t xml:space="preserve"> технологий – важная составляющая </w:t>
      </w:r>
      <w:r w:rsidR="006C78D6" w:rsidRPr="000B7FAF">
        <w:rPr>
          <w:rFonts w:asciiTheme="majorHAnsi" w:eastAsia="Times New Roman" w:hAnsiTheme="majorHAnsi" w:cs="Segoe UI"/>
          <w:color w:val="010101"/>
          <w:sz w:val="24"/>
          <w:szCs w:val="24"/>
          <w:lang w:eastAsia="ru-RU"/>
        </w:rPr>
        <w:lastRenderedPageBreak/>
        <w:t>профессиональной компетентности современного учителя. Учитель, использующий эти технологии, разрешает проблему перегрузки и переутомления учащихся на уроках.</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 xml:space="preserve">Для реализации принципов </w:t>
      </w:r>
      <w:proofErr w:type="spellStart"/>
      <w:r w:rsidRPr="000B7FAF">
        <w:rPr>
          <w:rFonts w:asciiTheme="majorHAnsi" w:eastAsia="Times New Roman" w:hAnsiTheme="majorHAnsi"/>
          <w:color w:val="231F20"/>
          <w:sz w:val="24"/>
          <w:szCs w:val="24"/>
          <w:lang w:eastAsia="ru-RU"/>
        </w:rPr>
        <w:t>здоровьесберегающего</w:t>
      </w:r>
      <w:proofErr w:type="spellEnd"/>
      <w:r w:rsidRPr="000B7FAF">
        <w:rPr>
          <w:rFonts w:asciiTheme="majorHAnsi" w:eastAsia="Times New Roman" w:hAnsiTheme="majorHAnsi"/>
          <w:color w:val="231F20"/>
          <w:sz w:val="24"/>
          <w:szCs w:val="24"/>
          <w:lang w:eastAsia="ru-RU"/>
        </w:rPr>
        <w:t xml:space="preserve"> урока мною были выбраны  педагогические методы обучения.</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1. Комфортное начало и окончание уроков.</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2. Проведение на уроке разнообразных </w:t>
      </w:r>
      <w:proofErr w:type="spellStart"/>
      <w:r w:rsidRPr="000B7FAF">
        <w:rPr>
          <w:rFonts w:asciiTheme="majorHAnsi" w:eastAsia="Times New Roman" w:hAnsiTheme="majorHAnsi"/>
          <w:color w:val="231F20"/>
          <w:sz w:val="24"/>
          <w:szCs w:val="24"/>
          <w:lang w:eastAsia="ru-RU"/>
        </w:rPr>
        <w:t>валеологических</w:t>
      </w:r>
      <w:proofErr w:type="spellEnd"/>
      <w:r w:rsidRPr="000B7FAF">
        <w:rPr>
          <w:rFonts w:asciiTheme="majorHAnsi" w:eastAsia="Times New Roman" w:hAnsiTheme="majorHAnsi"/>
          <w:color w:val="231F20"/>
          <w:sz w:val="24"/>
          <w:szCs w:val="24"/>
          <w:lang w:eastAsia="ru-RU"/>
        </w:rPr>
        <w:t xml:space="preserve"> пауз, дыхательной гимнастики, самомассажа, упражнений, направленных на поддержание у учащихся высокого уровня работоспособности.</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3. </w:t>
      </w:r>
      <w:proofErr w:type="spellStart"/>
      <w:r w:rsidRPr="000B7FAF">
        <w:rPr>
          <w:rFonts w:asciiTheme="majorHAnsi" w:eastAsia="Times New Roman" w:hAnsiTheme="majorHAnsi"/>
          <w:color w:val="231F20"/>
          <w:sz w:val="24"/>
          <w:szCs w:val="24"/>
          <w:lang w:eastAsia="ru-RU"/>
        </w:rPr>
        <w:t>Обьяснение</w:t>
      </w:r>
      <w:proofErr w:type="spellEnd"/>
      <w:r w:rsidRPr="000B7FAF">
        <w:rPr>
          <w:rFonts w:asciiTheme="majorHAnsi" w:eastAsia="Times New Roman" w:hAnsiTheme="majorHAnsi"/>
          <w:color w:val="231F20"/>
          <w:sz w:val="24"/>
          <w:szCs w:val="24"/>
          <w:lang w:eastAsia="ru-RU"/>
        </w:rPr>
        <w:t xml:space="preserve"> нового материала с опорой на субъективный опыт учащегося, как это предлагается в технологии личностн</w:t>
      </w:r>
      <w:proofErr w:type="gramStart"/>
      <w:r w:rsidRPr="000B7FAF">
        <w:rPr>
          <w:rFonts w:asciiTheme="majorHAnsi" w:eastAsia="Times New Roman" w:hAnsiTheme="majorHAnsi"/>
          <w:color w:val="231F20"/>
          <w:sz w:val="24"/>
          <w:szCs w:val="24"/>
          <w:lang w:eastAsia="ru-RU"/>
        </w:rPr>
        <w:t>о-</w:t>
      </w:r>
      <w:proofErr w:type="gramEnd"/>
      <w:r w:rsidRPr="000B7FAF">
        <w:rPr>
          <w:rFonts w:asciiTheme="majorHAnsi" w:eastAsia="Times New Roman" w:hAnsiTheme="majorHAnsi"/>
          <w:color w:val="231F20"/>
          <w:sz w:val="24"/>
          <w:szCs w:val="24"/>
          <w:lang w:eastAsia="ru-RU"/>
        </w:rPr>
        <w:t xml:space="preserve"> ориентированного обучения.</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4. Упорядочение системы домашних заданий, их дозировка, выбор, творческий характер.</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5. Учёт индивидуальных способностей и особенностей ребёнка.</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 xml:space="preserve">6. Каждый </w:t>
      </w:r>
      <w:proofErr w:type="spellStart"/>
      <w:r w:rsidRPr="000B7FAF">
        <w:rPr>
          <w:rFonts w:asciiTheme="majorHAnsi" w:eastAsia="Times New Roman" w:hAnsiTheme="majorHAnsi"/>
          <w:color w:val="231F20"/>
          <w:sz w:val="24"/>
          <w:szCs w:val="24"/>
          <w:lang w:eastAsia="ru-RU"/>
        </w:rPr>
        <w:t>здоровьесберегающий</w:t>
      </w:r>
      <w:proofErr w:type="spellEnd"/>
      <w:r w:rsidRPr="000B7FAF">
        <w:rPr>
          <w:rFonts w:asciiTheme="majorHAnsi" w:eastAsia="Times New Roman" w:hAnsiTheme="majorHAnsi"/>
          <w:color w:val="231F20"/>
          <w:sz w:val="24"/>
          <w:szCs w:val="24"/>
          <w:lang w:eastAsia="ru-RU"/>
        </w:rPr>
        <w:t xml:space="preserve"> урок должен обязательно включать работу с телом, душой и разумом детей и учителя.</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7. Включение в содержание уроков упражнений, тестовых задач, заданий,</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proofErr w:type="gramStart"/>
      <w:r w:rsidRPr="000B7FAF">
        <w:rPr>
          <w:rFonts w:asciiTheme="majorHAnsi" w:eastAsia="Times New Roman" w:hAnsiTheme="majorHAnsi"/>
          <w:color w:val="231F20"/>
          <w:sz w:val="24"/>
          <w:szCs w:val="24"/>
          <w:lang w:eastAsia="ru-RU"/>
        </w:rPr>
        <w:t>связанных</w:t>
      </w:r>
      <w:proofErr w:type="gramEnd"/>
      <w:r w:rsidRPr="000B7FAF">
        <w:rPr>
          <w:rFonts w:asciiTheme="majorHAnsi" w:eastAsia="Times New Roman" w:hAnsiTheme="majorHAnsi"/>
          <w:color w:val="231F20"/>
          <w:sz w:val="24"/>
          <w:szCs w:val="24"/>
          <w:lang w:eastAsia="ru-RU"/>
        </w:rPr>
        <w:t xml:space="preserve"> с изучением своего собственного здоровья.</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8. Личный пример учителя.</w:t>
      </w:r>
    </w:p>
    <w:p w:rsidR="000B7FAF" w:rsidRPr="000B7FAF" w:rsidRDefault="000B7FAF" w:rsidP="000B7FA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 xml:space="preserve">9.  </w:t>
      </w:r>
      <w:proofErr w:type="spellStart"/>
      <w:r w:rsidRPr="000B7FAF">
        <w:rPr>
          <w:rFonts w:asciiTheme="majorHAnsi" w:eastAsia="Times New Roman" w:hAnsiTheme="majorHAnsi"/>
          <w:color w:val="231F20"/>
          <w:sz w:val="24"/>
          <w:szCs w:val="24"/>
          <w:lang w:eastAsia="ru-RU"/>
        </w:rPr>
        <w:t>Саморефлексия</w:t>
      </w:r>
      <w:proofErr w:type="spellEnd"/>
      <w:r w:rsidRPr="000B7FAF">
        <w:rPr>
          <w:rFonts w:asciiTheme="majorHAnsi" w:eastAsia="Times New Roman" w:hAnsiTheme="majorHAnsi"/>
          <w:color w:val="231F20"/>
          <w:sz w:val="24"/>
          <w:szCs w:val="24"/>
          <w:lang w:eastAsia="ru-RU"/>
        </w:rPr>
        <w:t>.</w:t>
      </w:r>
    </w:p>
    <w:p w:rsidR="000B7FAF" w:rsidRPr="000B7FAF" w:rsidRDefault="000B7FAF" w:rsidP="000B7FAF">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olor w:val="231F20"/>
          <w:sz w:val="24"/>
          <w:szCs w:val="24"/>
          <w:lang w:eastAsia="ru-RU"/>
        </w:rPr>
        <w:t>10. Игровые методы – это игры на всех этапах урока</w:t>
      </w:r>
    </w:p>
    <w:p w:rsidR="006C78D6" w:rsidRPr="000B7FAF" w:rsidRDefault="008E4934" w:rsidP="006C78D6">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w:t>
      </w:r>
      <w:r w:rsidR="006C78D6" w:rsidRPr="000B7FAF">
        <w:rPr>
          <w:rFonts w:asciiTheme="majorHAnsi" w:eastAsia="Times New Roman" w:hAnsiTheme="majorHAnsi" w:cs="Segoe UI"/>
          <w:color w:val="010101"/>
          <w:sz w:val="24"/>
          <w:szCs w:val="24"/>
          <w:lang w:eastAsia="ru-RU"/>
        </w:rPr>
        <w:t>На большинстве уроках учащимся приходится много писать. Значительную нагрузку испытывают органы зрения и слуха, мышцы туловища, особенно спины, находящиеся в статическом напряжении, мышцы кисти работающей руки. Снять наступающее утомление, восстановить работоспособность, повысить эффек</w:t>
      </w:r>
      <w:r w:rsidRPr="000B7FAF">
        <w:rPr>
          <w:rFonts w:asciiTheme="majorHAnsi" w:eastAsia="Times New Roman" w:hAnsiTheme="majorHAnsi" w:cs="Segoe UI"/>
          <w:color w:val="010101"/>
          <w:sz w:val="24"/>
          <w:szCs w:val="24"/>
          <w:lang w:eastAsia="ru-RU"/>
        </w:rPr>
        <w:t>тивность урока мне</w:t>
      </w:r>
      <w:r w:rsidR="006C78D6" w:rsidRPr="000B7FAF">
        <w:rPr>
          <w:rFonts w:asciiTheme="majorHAnsi" w:eastAsia="Times New Roman" w:hAnsiTheme="majorHAnsi" w:cs="Segoe UI"/>
          <w:color w:val="010101"/>
          <w:sz w:val="24"/>
          <w:szCs w:val="24"/>
          <w:lang w:eastAsia="ru-RU"/>
        </w:rPr>
        <w:t xml:space="preserve"> помогают динамические паузы (1-2 </w:t>
      </w:r>
      <w:proofErr w:type="spellStart"/>
      <w:r w:rsidR="006C78D6" w:rsidRPr="000B7FAF">
        <w:rPr>
          <w:rFonts w:asciiTheme="majorHAnsi" w:eastAsia="Times New Roman" w:hAnsiTheme="majorHAnsi" w:cs="Segoe UI"/>
          <w:color w:val="010101"/>
          <w:sz w:val="24"/>
          <w:szCs w:val="24"/>
          <w:lang w:eastAsia="ru-RU"/>
        </w:rPr>
        <w:t>физминутки</w:t>
      </w:r>
      <w:proofErr w:type="spellEnd"/>
      <w:r w:rsidR="006C78D6" w:rsidRPr="000B7FAF">
        <w:rPr>
          <w:rFonts w:asciiTheme="majorHAnsi" w:eastAsia="Times New Roman" w:hAnsiTheme="majorHAnsi" w:cs="Segoe UI"/>
          <w:color w:val="010101"/>
          <w:sz w:val="24"/>
          <w:szCs w:val="24"/>
          <w:lang w:eastAsia="ru-RU"/>
        </w:rPr>
        <w:t xml:space="preserve"> за урок, продолжительностью не менее 3-5 минут), которые включают упражнения для снятия общего и локального утомления, кистей рук, глаз, улучшения слуха, коррекции осанки, и релаксационные паузы</w:t>
      </w:r>
      <w:proofErr w:type="gramStart"/>
      <w:r w:rsidR="006C78D6" w:rsidRPr="000B7FAF">
        <w:rPr>
          <w:rFonts w:asciiTheme="majorHAnsi" w:eastAsia="Times New Roman" w:hAnsiTheme="majorHAnsi" w:cs="Segoe UI"/>
          <w:color w:val="010101"/>
          <w:sz w:val="24"/>
          <w:szCs w:val="24"/>
          <w:lang w:eastAsia="ru-RU"/>
        </w:rPr>
        <w:t xml:space="preserve">.. </w:t>
      </w:r>
      <w:proofErr w:type="gramEnd"/>
      <w:r w:rsidR="006C78D6" w:rsidRPr="000B7FAF">
        <w:rPr>
          <w:rFonts w:asciiTheme="majorHAnsi" w:eastAsia="Times New Roman" w:hAnsiTheme="majorHAnsi" w:cs="Segoe UI"/>
          <w:color w:val="010101"/>
          <w:sz w:val="24"/>
          <w:szCs w:val="24"/>
          <w:lang w:eastAsia="ru-RU"/>
        </w:rPr>
        <w:t>Оче</w:t>
      </w:r>
      <w:r w:rsidR="000B7FAF" w:rsidRPr="000B7FAF">
        <w:rPr>
          <w:rFonts w:asciiTheme="majorHAnsi" w:eastAsia="Times New Roman" w:hAnsiTheme="majorHAnsi" w:cs="Segoe UI"/>
          <w:color w:val="010101"/>
          <w:sz w:val="24"/>
          <w:szCs w:val="24"/>
          <w:lang w:eastAsia="ru-RU"/>
        </w:rPr>
        <w:t>нь любят дети быть «Попрыгунчиками</w:t>
      </w:r>
      <w:r w:rsidR="006C78D6" w:rsidRPr="000B7FAF">
        <w:rPr>
          <w:rFonts w:asciiTheme="majorHAnsi" w:eastAsia="Times New Roman" w:hAnsiTheme="majorHAnsi" w:cs="Segoe UI"/>
          <w:color w:val="010101"/>
          <w:sz w:val="24"/>
          <w:szCs w:val="24"/>
          <w:lang w:eastAsia="ru-RU"/>
        </w:rPr>
        <w:t xml:space="preserve">», «Массажистами», «Путешественниками». Большое количество </w:t>
      </w:r>
      <w:proofErr w:type="spellStart"/>
      <w:r w:rsidR="006C78D6" w:rsidRPr="000B7FAF">
        <w:rPr>
          <w:rFonts w:asciiTheme="majorHAnsi" w:eastAsia="Times New Roman" w:hAnsiTheme="majorHAnsi" w:cs="Segoe UI"/>
          <w:color w:val="010101"/>
          <w:sz w:val="24"/>
          <w:szCs w:val="24"/>
          <w:lang w:eastAsia="ru-RU"/>
        </w:rPr>
        <w:t>физминуток</w:t>
      </w:r>
      <w:proofErr w:type="spellEnd"/>
      <w:r w:rsidR="006C78D6" w:rsidRPr="000B7FAF">
        <w:rPr>
          <w:rFonts w:asciiTheme="majorHAnsi" w:eastAsia="Times New Roman" w:hAnsiTheme="majorHAnsi" w:cs="Segoe UI"/>
          <w:color w:val="010101"/>
          <w:sz w:val="24"/>
          <w:szCs w:val="24"/>
          <w:lang w:eastAsia="ru-RU"/>
        </w:rPr>
        <w:t xml:space="preserve"> составили сами ребята.</w:t>
      </w:r>
    </w:p>
    <w:p w:rsidR="006C78D6" w:rsidRPr="000B7FAF" w:rsidRDefault="008E4934" w:rsidP="006C78D6">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w:t>
      </w:r>
      <w:r w:rsidR="006C78D6" w:rsidRPr="000B7FAF">
        <w:rPr>
          <w:rFonts w:asciiTheme="majorHAnsi" w:eastAsia="Times New Roman" w:hAnsiTheme="majorHAnsi" w:cs="Segoe UI"/>
          <w:color w:val="010101"/>
          <w:sz w:val="24"/>
          <w:szCs w:val="24"/>
          <w:lang w:eastAsia="ru-RU"/>
        </w:rPr>
        <w:t xml:space="preserve">Умение поддерживать состояние активности учащихся – важный критерий оценки </w:t>
      </w:r>
      <w:proofErr w:type="spellStart"/>
      <w:r w:rsidR="006C78D6" w:rsidRPr="000B7FAF">
        <w:rPr>
          <w:rFonts w:asciiTheme="majorHAnsi" w:eastAsia="Times New Roman" w:hAnsiTheme="majorHAnsi" w:cs="Segoe UI"/>
          <w:color w:val="010101"/>
          <w:sz w:val="24"/>
          <w:szCs w:val="24"/>
          <w:lang w:eastAsia="ru-RU"/>
        </w:rPr>
        <w:t>здоровьесберегательного</w:t>
      </w:r>
      <w:proofErr w:type="spellEnd"/>
      <w:r w:rsidR="006C78D6" w:rsidRPr="000B7FAF">
        <w:rPr>
          <w:rFonts w:asciiTheme="majorHAnsi" w:eastAsia="Times New Roman" w:hAnsiTheme="majorHAnsi" w:cs="Segoe UI"/>
          <w:color w:val="010101"/>
          <w:sz w:val="24"/>
          <w:szCs w:val="24"/>
          <w:lang w:eastAsia="ru-RU"/>
        </w:rPr>
        <w:t xml:space="preserve"> аспекта используемых педагогических технологий. </w:t>
      </w:r>
      <w:r w:rsidR="006C78D6" w:rsidRPr="000B7FAF">
        <w:rPr>
          <w:rFonts w:asciiTheme="majorHAnsi" w:eastAsia="Times New Roman" w:hAnsiTheme="majorHAnsi" w:cs="Segoe UI"/>
          <w:color w:val="010101"/>
          <w:sz w:val="24"/>
          <w:szCs w:val="24"/>
          <w:lang w:eastAsia="ru-RU"/>
        </w:rPr>
        <w:lastRenderedPageBreak/>
        <w:t>Поэтому на своих уроках во избе</w:t>
      </w:r>
      <w:r w:rsidRPr="000B7FAF">
        <w:rPr>
          <w:rFonts w:asciiTheme="majorHAnsi" w:eastAsia="Times New Roman" w:hAnsiTheme="majorHAnsi" w:cs="Segoe UI"/>
          <w:color w:val="010101"/>
          <w:sz w:val="24"/>
          <w:szCs w:val="24"/>
          <w:lang w:eastAsia="ru-RU"/>
        </w:rPr>
        <w:t>жание усталости учащихся я чередую</w:t>
      </w:r>
      <w:r w:rsidR="006C78D6" w:rsidRPr="000B7FAF">
        <w:rPr>
          <w:rFonts w:asciiTheme="majorHAnsi" w:eastAsia="Times New Roman" w:hAnsiTheme="majorHAnsi" w:cs="Segoe UI"/>
          <w:color w:val="010101"/>
          <w:sz w:val="24"/>
          <w:szCs w:val="24"/>
          <w:lang w:eastAsia="ru-RU"/>
        </w:rPr>
        <w:t xml:space="preserve"> виды работ: самостоятельную работу, работу с учебником (устно и письменно), творческие задания. Индивидуальное дозирование объема учебной нагрузки и рациональное распределение ее во времени достигается благодаря применению гибких вариативных форм построения системы учебного процесса.</w:t>
      </w:r>
    </w:p>
    <w:p w:rsidR="00222A2F" w:rsidRPr="000B7FAF" w:rsidRDefault="008E4934" w:rsidP="00222A2F">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s="Segoe UI"/>
          <w:color w:val="010101"/>
          <w:sz w:val="24"/>
          <w:szCs w:val="24"/>
          <w:lang w:eastAsia="ru-RU"/>
        </w:rPr>
        <w:t xml:space="preserve">    </w:t>
      </w:r>
      <w:r w:rsidR="006C78D6" w:rsidRPr="000B7FAF">
        <w:rPr>
          <w:rFonts w:asciiTheme="majorHAnsi" w:eastAsia="Times New Roman" w:hAnsiTheme="majorHAnsi" w:cs="Segoe UI"/>
          <w:color w:val="010101"/>
          <w:sz w:val="24"/>
          <w:szCs w:val="24"/>
          <w:lang w:eastAsia="ru-RU"/>
        </w:rPr>
        <w:t xml:space="preserve">Постоянно ведется профилактическая работа по предупреждению близорукости, искривлению осанки. По вопросам гигиены и охраны здоровья и формирования ЗОЖ в </w:t>
      </w:r>
      <w:r w:rsidR="000B7FAF" w:rsidRPr="000B7FAF">
        <w:rPr>
          <w:rFonts w:asciiTheme="majorHAnsi" w:eastAsia="Times New Roman" w:hAnsiTheme="majorHAnsi" w:cs="Segoe UI"/>
          <w:color w:val="010101"/>
          <w:sz w:val="24"/>
          <w:szCs w:val="24"/>
          <w:lang w:eastAsia="ru-RU"/>
        </w:rPr>
        <w:t>классе оформлен уголок «Мы выбираем здоровый образ жизни</w:t>
      </w:r>
      <w:r w:rsidR="006C78D6" w:rsidRPr="000B7FAF">
        <w:rPr>
          <w:rFonts w:asciiTheme="majorHAnsi" w:eastAsia="Times New Roman" w:hAnsiTheme="majorHAnsi" w:cs="Segoe UI"/>
          <w:color w:val="010101"/>
          <w:sz w:val="24"/>
          <w:szCs w:val="24"/>
          <w:lang w:eastAsia="ru-RU"/>
        </w:rPr>
        <w:t>», материалы п</w:t>
      </w:r>
      <w:r w:rsidRPr="000B7FAF">
        <w:rPr>
          <w:rFonts w:asciiTheme="majorHAnsi" w:eastAsia="Times New Roman" w:hAnsiTheme="majorHAnsi" w:cs="Segoe UI"/>
          <w:color w:val="010101"/>
          <w:sz w:val="24"/>
          <w:szCs w:val="24"/>
          <w:lang w:eastAsia="ru-RU"/>
        </w:rPr>
        <w:t xml:space="preserve">остоянно обновляются. Ученики  </w:t>
      </w:r>
      <w:r w:rsidR="006C78D6" w:rsidRPr="000B7FAF">
        <w:rPr>
          <w:rFonts w:asciiTheme="majorHAnsi" w:eastAsia="Times New Roman" w:hAnsiTheme="majorHAnsi" w:cs="Segoe UI"/>
          <w:color w:val="010101"/>
          <w:sz w:val="24"/>
          <w:szCs w:val="24"/>
          <w:lang w:eastAsia="ru-RU"/>
        </w:rPr>
        <w:t xml:space="preserve"> являются активными участниками в конкурсе рисунков, плакатов.</w:t>
      </w:r>
      <w:r w:rsidR="00222A2F" w:rsidRPr="000B7FAF">
        <w:rPr>
          <w:rFonts w:asciiTheme="majorHAnsi" w:eastAsia="Times New Roman" w:hAnsiTheme="majorHAnsi" w:cs="Segoe UI"/>
          <w:color w:val="010101"/>
          <w:sz w:val="24"/>
          <w:szCs w:val="24"/>
          <w:lang w:eastAsia="ru-RU"/>
        </w:rPr>
        <w:t xml:space="preserve"> Каждый месяц проводится  «Час здоровья».</w:t>
      </w:r>
    </w:p>
    <w:p w:rsidR="006C78D6" w:rsidRPr="000B7FAF" w:rsidRDefault="00222A2F" w:rsidP="006C78D6">
      <w:pPr>
        <w:spacing w:after="240" w:line="240" w:lineRule="auto"/>
        <w:rPr>
          <w:rFonts w:asciiTheme="majorHAnsi" w:eastAsia="Times New Roman" w:hAnsiTheme="majorHAnsi" w:cs="Segoe UI"/>
          <w:color w:val="010101"/>
          <w:sz w:val="24"/>
          <w:szCs w:val="24"/>
          <w:lang w:eastAsia="ru-RU"/>
        </w:rPr>
      </w:pPr>
      <w:r w:rsidRPr="000B7FAF">
        <w:rPr>
          <w:rFonts w:asciiTheme="majorHAnsi" w:eastAsia="Times New Roman" w:hAnsiTheme="majorHAnsi" w:cs="Segoe UI"/>
          <w:color w:val="010101"/>
          <w:sz w:val="24"/>
          <w:szCs w:val="24"/>
          <w:lang w:eastAsia="ru-RU"/>
        </w:rPr>
        <w:t xml:space="preserve">     </w:t>
      </w:r>
      <w:r w:rsidR="00D24C79" w:rsidRPr="000B7FAF">
        <w:rPr>
          <w:rFonts w:asciiTheme="majorHAnsi" w:eastAsia="Times New Roman" w:hAnsiTheme="majorHAnsi" w:cs="Segoe UI"/>
          <w:color w:val="010101"/>
          <w:sz w:val="24"/>
          <w:szCs w:val="24"/>
          <w:lang w:eastAsia="ru-RU"/>
        </w:rPr>
        <w:t>Я провожу</w:t>
      </w:r>
      <w:r w:rsidR="006C78D6" w:rsidRPr="000B7FAF">
        <w:rPr>
          <w:rFonts w:asciiTheme="majorHAnsi" w:eastAsia="Times New Roman" w:hAnsiTheme="majorHAnsi" w:cs="Segoe UI"/>
          <w:color w:val="010101"/>
          <w:sz w:val="24"/>
          <w:szCs w:val="24"/>
          <w:lang w:eastAsia="ru-RU"/>
        </w:rPr>
        <w:t xml:space="preserve"> консультации для родителей по вопросам охраны здоровья детей, формиро</w:t>
      </w:r>
      <w:r w:rsidRPr="000B7FAF">
        <w:rPr>
          <w:rFonts w:asciiTheme="majorHAnsi" w:eastAsia="Times New Roman" w:hAnsiTheme="majorHAnsi" w:cs="Segoe UI"/>
          <w:color w:val="010101"/>
          <w:sz w:val="24"/>
          <w:szCs w:val="24"/>
          <w:lang w:eastAsia="ru-RU"/>
        </w:rPr>
        <w:t>вания их здорового образа жизни, правильного питания.</w:t>
      </w:r>
    </w:p>
    <w:p w:rsidR="00451BB7" w:rsidRPr="000B7FAF" w:rsidRDefault="00222A2F" w:rsidP="006C78D6">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s="Segoe UI"/>
          <w:color w:val="010101"/>
          <w:sz w:val="24"/>
          <w:szCs w:val="24"/>
          <w:lang w:eastAsia="ru-RU"/>
        </w:rPr>
        <w:t xml:space="preserve">      </w:t>
      </w:r>
      <w:r w:rsidR="006C78D6" w:rsidRPr="000B7FAF">
        <w:rPr>
          <w:rFonts w:asciiTheme="majorHAnsi" w:eastAsia="Times New Roman" w:hAnsiTheme="majorHAnsi" w:cs="Segoe UI"/>
          <w:color w:val="010101"/>
          <w:sz w:val="24"/>
          <w:szCs w:val="24"/>
          <w:lang w:eastAsia="ru-RU"/>
        </w:rPr>
        <w:t xml:space="preserve">Эмоциональный климат урока, а также включение в него заданий </w:t>
      </w:r>
      <w:proofErr w:type="spellStart"/>
      <w:r w:rsidR="006C78D6" w:rsidRPr="000B7FAF">
        <w:rPr>
          <w:rFonts w:asciiTheme="majorHAnsi" w:eastAsia="Times New Roman" w:hAnsiTheme="majorHAnsi" w:cs="Segoe UI"/>
          <w:color w:val="010101"/>
          <w:sz w:val="24"/>
          <w:szCs w:val="24"/>
          <w:lang w:eastAsia="ru-RU"/>
        </w:rPr>
        <w:t>здоровьесберегающего</w:t>
      </w:r>
      <w:proofErr w:type="spellEnd"/>
      <w:r w:rsidR="006C78D6" w:rsidRPr="000B7FAF">
        <w:rPr>
          <w:rFonts w:asciiTheme="majorHAnsi" w:eastAsia="Times New Roman" w:hAnsiTheme="majorHAnsi" w:cs="Segoe UI"/>
          <w:color w:val="010101"/>
          <w:sz w:val="24"/>
          <w:szCs w:val="24"/>
          <w:lang w:eastAsia="ru-RU"/>
        </w:rPr>
        <w:t xml:space="preserve"> содержания, в совокупности с перечисленными выше методами и приемами, позволяют решать проблему укрепления и сохра</w:t>
      </w:r>
      <w:r w:rsidR="00D24C79" w:rsidRPr="000B7FAF">
        <w:rPr>
          <w:rFonts w:asciiTheme="majorHAnsi" w:eastAsia="Times New Roman" w:hAnsiTheme="majorHAnsi" w:cs="Segoe UI"/>
          <w:color w:val="010101"/>
          <w:sz w:val="24"/>
          <w:szCs w:val="24"/>
          <w:lang w:eastAsia="ru-RU"/>
        </w:rPr>
        <w:t>нения здоровья учащихся.</w:t>
      </w:r>
      <w:r w:rsidRPr="000B7FAF">
        <w:rPr>
          <w:rFonts w:asciiTheme="majorHAnsi" w:eastAsia="Times New Roman" w:hAnsiTheme="majorHAnsi" w:cs="Segoe UI"/>
          <w:color w:val="010101"/>
          <w:sz w:val="24"/>
          <w:szCs w:val="24"/>
          <w:lang w:eastAsia="ru-RU"/>
        </w:rPr>
        <w:t xml:space="preserve"> </w:t>
      </w:r>
    </w:p>
    <w:p w:rsidR="00034281" w:rsidRPr="000B7FAF" w:rsidRDefault="00034281" w:rsidP="00034281">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 xml:space="preserve">    Я считаю, что </w:t>
      </w:r>
      <w:proofErr w:type="spellStart"/>
      <w:r w:rsidRPr="000B7FAF">
        <w:rPr>
          <w:rFonts w:asciiTheme="majorHAnsi" w:eastAsia="Times New Roman" w:hAnsiTheme="majorHAnsi"/>
          <w:color w:val="231F20"/>
          <w:sz w:val="24"/>
          <w:szCs w:val="24"/>
          <w:lang w:eastAsia="ru-RU"/>
        </w:rPr>
        <w:t>здоровьесберегающии</w:t>
      </w:r>
      <w:proofErr w:type="spellEnd"/>
      <w:r w:rsidRPr="000B7FAF">
        <w:rPr>
          <w:rFonts w:asciiTheme="majorHAnsi" w:eastAsia="Times New Roman" w:hAnsiTheme="majorHAnsi"/>
          <w:color w:val="231F20"/>
          <w:sz w:val="24"/>
          <w:szCs w:val="24"/>
          <w:lang w:eastAsia="ru-RU"/>
        </w:rPr>
        <w:t xml:space="preserve"> технологии, используемые мною в педагогической деятельности, являются эффективными, так как я вижу результат своей работы: у детей повышается иммунитет, а заболеваемость и, соответственно, пропуск уроков понижается.</w:t>
      </w:r>
      <w:r w:rsidR="00277DA3" w:rsidRPr="000B7FAF">
        <w:rPr>
          <w:rFonts w:asciiTheme="majorHAnsi" w:eastAsia="Times New Roman" w:hAnsiTheme="majorHAnsi"/>
          <w:color w:val="231F20"/>
          <w:sz w:val="24"/>
          <w:szCs w:val="24"/>
          <w:lang w:eastAsia="ru-RU"/>
        </w:rPr>
        <w:t xml:space="preserve"> </w:t>
      </w:r>
      <w:r w:rsidR="0084078A" w:rsidRPr="000B7FAF">
        <w:rPr>
          <w:rFonts w:asciiTheme="majorHAnsi" w:eastAsia="Times New Roman" w:hAnsiTheme="majorHAnsi"/>
          <w:color w:val="231F20"/>
          <w:sz w:val="24"/>
          <w:szCs w:val="24"/>
          <w:lang w:eastAsia="ru-RU"/>
        </w:rPr>
        <w:t>Предлагаю</w:t>
      </w:r>
      <w:r w:rsidR="00277DA3" w:rsidRPr="000B7FAF">
        <w:rPr>
          <w:rFonts w:asciiTheme="majorHAnsi" w:eastAsia="Times New Roman" w:hAnsiTheme="majorHAnsi"/>
          <w:color w:val="231F20"/>
          <w:sz w:val="24"/>
          <w:szCs w:val="24"/>
          <w:lang w:eastAsia="ru-RU"/>
        </w:rPr>
        <w:t xml:space="preserve"> небольшую разработку</w:t>
      </w:r>
      <w:proofErr w:type="gramStart"/>
      <w:r w:rsidR="00662E6A" w:rsidRPr="000B7FAF">
        <w:rPr>
          <w:rFonts w:asciiTheme="majorHAnsi" w:eastAsia="Times New Roman" w:hAnsiTheme="majorHAnsi"/>
          <w:color w:val="231F20"/>
          <w:sz w:val="24"/>
          <w:szCs w:val="24"/>
          <w:lang w:eastAsia="ru-RU"/>
        </w:rPr>
        <w:t xml:space="preserve"> ,</w:t>
      </w:r>
      <w:proofErr w:type="gramEnd"/>
      <w:r w:rsidR="00662E6A" w:rsidRPr="000B7FAF">
        <w:rPr>
          <w:rFonts w:asciiTheme="majorHAnsi" w:eastAsia="Times New Roman" w:hAnsiTheme="majorHAnsi"/>
          <w:color w:val="231F20"/>
          <w:sz w:val="24"/>
          <w:szCs w:val="24"/>
          <w:lang w:eastAsia="ru-RU"/>
        </w:rPr>
        <w:t>которую провели с учащимися начальных классов.</w:t>
      </w:r>
      <w:r w:rsidR="00277DA3" w:rsidRPr="000B7FAF">
        <w:rPr>
          <w:rFonts w:asciiTheme="majorHAnsi" w:eastAsia="Times New Roman" w:hAnsiTheme="majorHAnsi"/>
          <w:color w:val="231F20"/>
          <w:sz w:val="24"/>
          <w:szCs w:val="24"/>
          <w:lang w:eastAsia="ru-RU"/>
        </w:rPr>
        <w:t xml:space="preserve"> </w:t>
      </w:r>
      <w:r w:rsidR="0084078A" w:rsidRPr="000B7FAF">
        <w:rPr>
          <w:rFonts w:asciiTheme="majorHAnsi" w:eastAsia="Times New Roman" w:hAnsiTheme="majorHAnsi"/>
          <w:color w:val="231F20"/>
          <w:sz w:val="24"/>
          <w:szCs w:val="24"/>
          <w:lang w:eastAsia="ru-RU"/>
        </w:rPr>
        <w:t xml:space="preserve"> </w:t>
      </w:r>
    </w:p>
    <w:p w:rsidR="00EF46C6" w:rsidRPr="000B7FAF" w:rsidRDefault="00EF46C6" w:rsidP="00034281">
      <w:pPr>
        <w:spacing w:before="100" w:beforeAutospacing="1" w:after="100" w:afterAutospacing="1" w:line="360" w:lineRule="atLeast"/>
        <w:rPr>
          <w:rFonts w:asciiTheme="majorHAnsi" w:eastAsia="Times New Roman" w:hAnsiTheme="majorHAnsi"/>
          <w:color w:val="231F20"/>
          <w:sz w:val="24"/>
          <w:szCs w:val="24"/>
          <w:lang w:eastAsia="ru-RU"/>
        </w:rPr>
      </w:pPr>
    </w:p>
    <w:p w:rsidR="00EF46C6" w:rsidRPr="000B7FAF" w:rsidRDefault="00EF46C6" w:rsidP="00EF46C6">
      <w:pPr>
        <w:tabs>
          <w:tab w:val="left" w:pos="2970"/>
        </w:tabs>
        <w:spacing w:after="0" w:line="240" w:lineRule="auto"/>
        <w:jc w:val="center"/>
        <w:rPr>
          <w:rFonts w:asciiTheme="majorHAnsi" w:eastAsia="Times New Roman" w:hAnsiTheme="majorHAnsi"/>
          <w:b/>
          <w:i/>
          <w:sz w:val="24"/>
          <w:szCs w:val="24"/>
          <w:lang w:eastAsia="ru-RU"/>
        </w:rPr>
      </w:pPr>
      <w:r w:rsidRPr="000B7FAF">
        <w:rPr>
          <w:rFonts w:asciiTheme="majorHAnsi" w:eastAsia="Times New Roman" w:hAnsiTheme="majorHAnsi"/>
          <w:b/>
          <w:i/>
          <w:sz w:val="24"/>
          <w:szCs w:val="24"/>
          <w:lang w:eastAsia="ru-RU"/>
        </w:rPr>
        <w:t>Весёлые старты</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u w:val="single"/>
          <w:lang w:eastAsia="ru-RU"/>
        </w:rPr>
        <w:t>Цели</w:t>
      </w:r>
      <w:r w:rsidRPr="000B7FAF">
        <w:rPr>
          <w:rFonts w:asciiTheme="majorHAnsi" w:eastAsia="Times New Roman" w:hAnsiTheme="majorHAnsi"/>
          <w:sz w:val="24"/>
          <w:szCs w:val="24"/>
          <w:lang w:eastAsia="ru-RU"/>
        </w:rPr>
        <w:t>: развитие  у детей интереса к занятиям физической культурой и спортом, к здоровому образу жизни; воспитание чувства коллективизма и здорового соперничества; повышение взаимопонимания детей и родителей.</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Ведущий: Добрый день, наши дорогие гости!</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sz w:val="24"/>
          <w:szCs w:val="24"/>
          <w:lang w:eastAsia="ru-RU"/>
        </w:rPr>
        <w:t xml:space="preserve">         </w:t>
      </w:r>
      <w:r w:rsidRPr="000B7FAF">
        <w:rPr>
          <w:rFonts w:asciiTheme="majorHAnsi" w:eastAsia="Times New Roman" w:hAnsiTheme="majorHAnsi"/>
          <w:b/>
          <w:sz w:val="24"/>
          <w:szCs w:val="24"/>
          <w:lang w:eastAsia="ru-RU"/>
        </w:rPr>
        <w:t xml:space="preserve">Сегодня мы собрались в нашем спортивном зале для того, чтобы  провести  «  Весёлые старты» </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Ведущий: Давайте поприветствуем  участников соревнований! </w:t>
      </w: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sz w:val="24"/>
          <w:szCs w:val="24"/>
          <w:lang w:eastAsia="ru-RU"/>
        </w:rPr>
        <w:t xml:space="preserve">Ведущий: </w:t>
      </w:r>
      <w:r w:rsidRPr="000B7FAF">
        <w:rPr>
          <w:rFonts w:asciiTheme="majorHAnsi" w:eastAsia="Times New Roman" w:hAnsiTheme="majorHAnsi"/>
          <w:b/>
          <w:sz w:val="24"/>
          <w:szCs w:val="24"/>
          <w:lang w:eastAsia="ru-RU"/>
        </w:rPr>
        <w:t>Массовость спорта - залог трудовых побед семьи, хорошего настроения и отличного здоровья. Луначарский сказал, что спорт формирует культуру оптимизма, культуру бодрости. Я призываю вас к тому, чтобы соревнования прошли в атмосфере доброжелательности и взаимного</w:t>
      </w:r>
      <w:r w:rsidRPr="000B7FAF">
        <w:rPr>
          <w:rFonts w:asciiTheme="majorHAnsi" w:eastAsia="Times New Roman" w:hAnsiTheme="majorHAnsi"/>
          <w:sz w:val="24"/>
          <w:szCs w:val="24"/>
          <w:lang w:eastAsia="ru-RU"/>
        </w:rPr>
        <w:t xml:space="preserve"> </w:t>
      </w:r>
      <w:r w:rsidRPr="000B7FAF">
        <w:rPr>
          <w:rFonts w:asciiTheme="majorHAnsi" w:eastAsia="Times New Roman" w:hAnsiTheme="majorHAnsi"/>
          <w:b/>
          <w:sz w:val="24"/>
          <w:szCs w:val="24"/>
          <w:lang w:eastAsia="ru-RU"/>
        </w:rPr>
        <w:t xml:space="preserve">уважения. </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Не так уж важно кто станет победителем. Главное, чтобы честная спортивная борьба объединила нас сегодня. </w:t>
      </w:r>
    </w:p>
    <w:p w:rsidR="00EF46C6" w:rsidRPr="000B7FAF" w:rsidRDefault="00EF46C6" w:rsidP="00EF46C6">
      <w:pPr>
        <w:spacing w:after="0" w:line="240" w:lineRule="auto"/>
        <w:rPr>
          <w:rFonts w:asciiTheme="majorHAnsi" w:eastAsia="Times New Roman" w:hAnsiTheme="majorHAnsi"/>
          <w:b/>
          <w:i/>
          <w:sz w:val="24"/>
          <w:szCs w:val="24"/>
          <w:lang w:eastAsia="ru-RU"/>
        </w:rPr>
      </w:pPr>
      <w:r w:rsidRPr="000B7FAF">
        <w:rPr>
          <w:rFonts w:asciiTheme="majorHAnsi" w:eastAsia="Times New Roman" w:hAnsiTheme="majorHAnsi"/>
          <w:b/>
          <w:i/>
          <w:sz w:val="24"/>
          <w:szCs w:val="24"/>
          <w:lang w:eastAsia="ru-RU"/>
        </w:rPr>
        <w:t xml:space="preserve">Хором: Желаем всем  успеха в сегодняшней игре. </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А сейчас команды поприветствуют друг друга.</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Девочки:     Нашей встрече все мы рады,</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Мы пришли не за наградой.</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Нам встречаться чаще нужно,</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Чтоб жить весело и дружно.</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Мальчики:  А ещё на праздник в зале</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Много мы друзей созвали.</w:t>
      </w:r>
    </w:p>
    <w:p w:rsidR="00EF46C6" w:rsidRPr="000B7FAF" w:rsidRDefault="00EF46C6" w:rsidP="00EF46C6">
      <w:pPr>
        <w:tabs>
          <w:tab w:val="left" w:pos="1466"/>
        </w:tabs>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Убедитесь, что у нас</w:t>
      </w:r>
    </w:p>
    <w:p w:rsidR="00EF46C6" w:rsidRPr="000B7FAF" w:rsidRDefault="00EF46C6" w:rsidP="00EF46C6">
      <w:pPr>
        <w:tabs>
          <w:tab w:val="left" w:pos="1466"/>
        </w:tabs>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Самый дружный в школе класс.</w:t>
      </w:r>
    </w:p>
    <w:p w:rsidR="00EF46C6" w:rsidRPr="000B7FAF" w:rsidRDefault="00EF46C6" w:rsidP="00EF46C6">
      <w:pPr>
        <w:tabs>
          <w:tab w:val="left" w:pos="1466"/>
        </w:tabs>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Ведущий: Оценивать наши успехи будет жюри:</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 наши классные руководители, организатор по внеклассной работе: </w:t>
      </w:r>
      <w:proofErr w:type="spellStart"/>
      <w:r w:rsidRPr="000B7FAF">
        <w:rPr>
          <w:rFonts w:asciiTheme="majorHAnsi" w:eastAsia="Times New Roman" w:hAnsiTheme="majorHAnsi"/>
          <w:sz w:val="24"/>
          <w:szCs w:val="24"/>
          <w:lang w:eastAsia="ru-RU"/>
        </w:rPr>
        <w:t>Мылкина</w:t>
      </w:r>
      <w:proofErr w:type="spellEnd"/>
      <w:r w:rsidRPr="000B7FAF">
        <w:rPr>
          <w:rFonts w:asciiTheme="majorHAnsi" w:eastAsia="Times New Roman" w:hAnsiTheme="majorHAnsi"/>
          <w:sz w:val="24"/>
          <w:szCs w:val="24"/>
          <w:lang w:eastAsia="ru-RU"/>
        </w:rPr>
        <w:t xml:space="preserve"> Е.Ф.</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Шукшин Александр Николаевич, учитель физической культуры;</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w:t>
      </w:r>
      <w:proofErr w:type="spellStart"/>
      <w:r w:rsidRPr="000B7FAF">
        <w:rPr>
          <w:rFonts w:asciiTheme="majorHAnsi" w:eastAsia="Times New Roman" w:hAnsiTheme="majorHAnsi"/>
          <w:sz w:val="24"/>
          <w:szCs w:val="24"/>
          <w:lang w:eastAsia="ru-RU"/>
        </w:rPr>
        <w:t>Гераськин</w:t>
      </w:r>
      <w:proofErr w:type="spellEnd"/>
      <w:r w:rsidRPr="000B7FAF">
        <w:rPr>
          <w:rFonts w:asciiTheme="majorHAnsi" w:eastAsia="Times New Roman" w:hAnsiTheme="majorHAnsi"/>
          <w:sz w:val="24"/>
          <w:szCs w:val="24"/>
          <w:lang w:eastAsia="ru-RU"/>
        </w:rPr>
        <w:t xml:space="preserve"> Василий </w:t>
      </w:r>
      <w:proofErr w:type="spellStart"/>
      <w:r w:rsidRPr="000B7FAF">
        <w:rPr>
          <w:rFonts w:asciiTheme="majorHAnsi" w:eastAsia="Times New Roman" w:hAnsiTheme="majorHAnsi"/>
          <w:sz w:val="24"/>
          <w:szCs w:val="24"/>
          <w:lang w:eastAsia="ru-RU"/>
        </w:rPr>
        <w:t>Ильич</w:t>
      </w:r>
      <w:proofErr w:type="gramStart"/>
      <w:r w:rsidRPr="000B7FAF">
        <w:rPr>
          <w:rFonts w:asciiTheme="majorHAnsi" w:eastAsia="Times New Roman" w:hAnsiTheme="majorHAnsi"/>
          <w:sz w:val="24"/>
          <w:szCs w:val="24"/>
          <w:lang w:eastAsia="ru-RU"/>
        </w:rPr>
        <w:t>,д</w:t>
      </w:r>
      <w:proofErr w:type="gramEnd"/>
      <w:r w:rsidRPr="000B7FAF">
        <w:rPr>
          <w:rFonts w:asciiTheme="majorHAnsi" w:eastAsia="Times New Roman" w:hAnsiTheme="majorHAnsi"/>
          <w:sz w:val="24"/>
          <w:szCs w:val="24"/>
          <w:lang w:eastAsia="ru-RU"/>
        </w:rPr>
        <w:t>иректор</w:t>
      </w:r>
      <w:proofErr w:type="spellEnd"/>
      <w:r w:rsidRPr="000B7FAF">
        <w:rPr>
          <w:rFonts w:asciiTheme="majorHAnsi" w:eastAsia="Times New Roman" w:hAnsiTheme="majorHAnsi"/>
          <w:sz w:val="24"/>
          <w:szCs w:val="24"/>
          <w:lang w:eastAsia="ru-RU"/>
        </w:rPr>
        <w:t xml:space="preserve"> школы.</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tabs>
          <w:tab w:val="left" w:pos="1466"/>
        </w:tabs>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sz w:val="24"/>
          <w:szCs w:val="24"/>
          <w:lang w:eastAsia="ru-RU"/>
        </w:rPr>
        <w:t xml:space="preserve">Ведущий: </w:t>
      </w:r>
      <w:r w:rsidRPr="000B7FAF">
        <w:rPr>
          <w:rFonts w:asciiTheme="majorHAnsi" w:eastAsia="Times New Roman" w:hAnsiTheme="majorHAnsi"/>
          <w:b/>
          <w:sz w:val="24"/>
          <w:szCs w:val="24"/>
          <w:lang w:eastAsia="ru-RU"/>
        </w:rPr>
        <w:t>Заниматься физкультурой полезно, а весёлой физкультурой вдвойне. Ведь каждая минута занятий спортом продлевает жизнь человека на 1 час, а весёлым спортом на 2 часа. И даже с минутами. Не верите? Проверьте сами! Итак, в добрый путь!</w:t>
      </w:r>
    </w:p>
    <w:p w:rsidR="00EF46C6" w:rsidRPr="000B7FAF" w:rsidRDefault="00EF46C6" w:rsidP="00EF46C6">
      <w:pPr>
        <w:spacing w:after="0" w:line="240" w:lineRule="auto"/>
        <w:rPr>
          <w:rFonts w:asciiTheme="majorHAnsi" w:eastAsia="Times New Roman" w:hAnsiTheme="majorHAnsi"/>
          <w:b/>
          <w:bCs/>
          <w:sz w:val="24"/>
          <w:szCs w:val="24"/>
          <w:lang w:eastAsia="ru-RU"/>
        </w:rPr>
      </w:pPr>
      <w:r w:rsidRPr="000B7FAF">
        <w:rPr>
          <w:rFonts w:asciiTheme="majorHAnsi" w:eastAsia="Times New Roman" w:hAnsiTheme="majorHAnsi"/>
          <w:b/>
          <w:bCs/>
          <w:sz w:val="24"/>
          <w:szCs w:val="24"/>
          <w:lang w:eastAsia="ru-RU"/>
        </w:rPr>
        <w:t xml:space="preserve">Ведущий: </w:t>
      </w: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b/>
          <w:sz w:val="24"/>
          <w:szCs w:val="24"/>
          <w:lang w:eastAsia="ru-RU"/>
        </w:rPr>
        <w:t>Движение - кладовая жизни. (Плутарх)</w:t>
      </w:r>
    </w:p>
    <w:p w:rsidR="00EF46C6" w:rsidRPr="000B7FAF" w:rsidRDefault="00EF46C6" w:rsidP="00EF46C6">
      <w:pPr>
        <w:spacing w:after="0" w:line="240" w:lineRule="auto"/>
        <w:rPr>
          <w:rFonts w:asciiTheme="majorHAnsi" w:eastAsia="Times New Roman" w:hAnsiTheme="majorHAnsi"/>
          <w:b/>
          <w:sz w:val="24"/>
          <w:szCs w:val="24"/>
          <w:lang w:eastAsia="ru-RU"/>
        </w:rPr>
      </w:pPr>
    </w:p>
    <w:p w:rsidR="00EF46C6" w:rsidRPr="000B7FAF" w:rsidRDefault="00EF46C6" w:rsidP="00EF46C6">
      <w:pPr>
        <w:spacing w:after="0" w:line="240" w:lineRule="auto"/>
        <w:rPr>
          <w:rFonts w:asciiTheme="majorHAnsi" w:eastAsia="Times New Roman" w:hAnsiTheme="majorHAnsi"/>
          <w:b/>
          <w:bCs/>
          <w:sz w:val="24"/>
          <w:szCs w:val="24"/>
          <w:lang w:eastAsia="ru-RU"/>
        </w:rPr>
      </w:pPr>
      <w:r w:rsidRPr="000B7FAF">
        <w:rPr>
          <w:rFonts w:asciiTheme="majorHAnsi" w:eastAsia="Times New Roman" w:hAnsiTheme="majorHAnsi"/>
          <w:b/>
          <w:bCs/>
          <w:i/>
          <w:sz w:val="24"/>
          <w:szCs w:val="24"/>
          <w:lang w:eastAsia="ru-RU"/>
        </w:rPr>
        <w:t>Первый конкурс: Быстрые ноги (участвуют все).</w:t>
      </w:r>
      <w:r w:rsidRPr="000B7FAF">
        <w:rPr>
          <w:rFonts w:asciiTheme="majorHAnsi" w:eastAsia="Times New Roman" w:hAnsiTheme="majorHAnsi"/>
          <w:b/>
          <w:bCs/>
          <w:sz w:val="24"/>
          <w:szCs w:val="24"/>
          <w:lang w:eastAsia="ru-RU"/>
        </w:rPr>
        <w:t xml:space="preserve">  </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Первый участник бежит, обегает кеглю, возвращается назад, обегает свою команду и передаёт старт другому участнику своей команды.</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b/>
          <w:bCs/>
          <w:i/>
          <w:sz w:val="24"/>
          <w:szCs w:val="24"/>
          <w:lang w:eastAsia="ru-RU"/>
        </w:rPr>
      </w:pPr>
      <w:r w:rsidRPr="000B7FAF">
        <w:rPr>
          <w:rFonts w:asciiTheme="majorHAnsi" w:eastAsia="Times New Roman" w:hAnsiTheme="majorHAnsi"/>
          <w:b/>
          <w:bCs/>
          <w:i/>
          <w:sz w:val="24"/>
          <w:szCs w:val="24"/>
          <w:lang w:eastAsia="ru-RU"/>
        </w:rPr>
        <w:t xml:space="preserve">Второй конкурс: Болото </w:t>
      </w: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b/>
          <w:sz w:val="24"/>
          <w:szCs w:val="24"/>
          <w:lang w:eastAsia="ru-RU"/>
        </w:rPr>
        <w:t>Первый участник бежит и встречает на пути обруч. Он должен встать  в обруч, перешагнуть через него и положить его на место,  добежать до кегли, обежать её, затем возвратиться таким же путём обратно и передать эстафету другому участнику.</w:t>
      </w:r>
    </w:p>
    <w:p w:rsidR="00EF46C6" w:rsidRPr="000B7FAF" w:rsidRDefault="00EF46C6" w:rsidP="00EF46C6">
      <w:pPr>
        <w:spacing w:after="0" w:line="240" w:lineRule="auto"/>
        <w:rPr>
          <w:rFonts w:asciiTheme="majorHAnsi" w:eastAsia="Times New Roman" w:hAnsiTheme="majorHAnsi"/>
          <w:b/>
          <w:bCs/>
          <w:sz w:val="24"/>
          <w:szCs w:val="24"/>
          <w:lang w:eastAsia="ru-RU"/>
        </w:rPr>
      </w:pPr>
    </w:p>
    <w:p w:rsidR="00EF46C6" w:rsidRPr="000B7FAF" w:rsidRDefault="00EF46C6" w:rsidP="00EF46C6">
      <w:pPr>
        <w:spacing w:after="0" w:line="240" w:lineRule="auto"/>
        <w:rPr>
          <w:rFonts w:asciiTheme="majorHAnsi" w:eastAsia="Times New Roman" w:hAnsiTheme="majorHAnsi"/>
          <w:b/>
          <w:bCs/>
          <w:i/>
          <w:sz w:val="24"/>
          <w:szCs w:val="24"/>
          <w:lang w:eastAsia="ru-RU"/>
        </w:rPr>
      </w:pPr>
      <w:r w:rsidRPr="000B7FAF">
        <w:rPr>
          <w:rFonts w:asciiTheme="majorHAnsi" w:eastAsia="Times New Roman" w:hAnsiTheme="majorHAnsi"/>
          <w:b/>
          <w:bCs/>
          <w:i/>
          <w:sz w:val="24"/>
          <w:szCs w:val="24"/>
          <w:lang w:eastAsia="ru-RU"/>
        </w:rPr>
        <w:t>Третий конкурс: Скакалка</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Задание - прыжки через скакалку. </w:t>
      </w:r>
    </w:p>
    <w:p w:rsidR="00EF46C6" w:rsidRPr="000B7FAF" w:rsidRDefault="00EF46C6" w:rsidP="00EF46C6">
      <w:pPr>
        <w:spacing w:after="0" w:line="240" w:lineRule="auto"/>
        <w:rPr>
          <w:rFonts w:asciiTheme="majorHAnsi" w:eastAsia="Times New Roman" w:hAnsiTheme="majorHAnsi"/>
          <w:b/>
          <w:sz w:val="24"/>
          <w:szCs w:val="24"/>
          <w:u w:val="single"/>
          <w:lang w:eastAsia="ru-RU"/>
        </w:rPr>
      </w:pPr>
      <w:r w:rsidRPr="000B7FAF">
        <w:rPr>
          <w:rFonts w:asciiTheme="majorHAnsi" w:eastAsia="Times New Roman" w:hAnsiTheme="majorHAnsi"/>
          <w:b/>
          <w:sz w:val="24"/>
          <w:szCs w:val="24"/>
          <w:u w:val="single"/>
          <w:lang w:eastAsia="ru-RU"/>
        </w:rPr>
        <w:t xml:space="preserve">А сейчас мы просим участников  сесть на свои места. Жюри подведёт итоги первых трёх конкурсов… </w:t>
      </w:r>
    </w:p>
    <w:p w:rsidR="00EF46C6" w:rsidRPr="000B7FAF" w:rsidRDefault="00EF46C6" w:rsidP="00EF46C6">
      <w:pPr>
        <w:spacing w:after="0" w:line="240" w:lineRule="auto"/>
        <w:rPr>
          <w:rFonts w:asciiTheme="majorHAnsi" w:eastAsia="Times New Roman" w:hAnsiTheme="majorHAnsi"/>
          <w:b/>
          <w:sz w:val="24"/>
          <w:szCs w:val="24"/>
          <w:u w:val="single"/>
          <w:lang w:eastAsia="ru-RU"/>
        </w:rPr>
      </w:pP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Ведущий: Команды, просим занять свои  места на спортивной площадке!</w:t>
      </w:r>
    </w:p>
    <w:p w:rsidR="00EF46C6" w:rsidRPr="000B7FAF" w:rsidRDefault="00EF46C6" w:rsidP="00EF46C6">
      <w:pPr>
        <w:spacing w:after="0" w:line="240" w:lineRule="auto"/>
        <w:rPr>
          <w:rFonts w:asciiTheme="majorHAnsi" w:eastAsia="Times New Roman" w:hAnsiTheme="majorHAnsi"/>
          <w:b/>
          <w:sz w:val="24"/>
          <w:szCs w:val="24"/>
          <w:lang w:eastAsia="ru-RU"/>
        </w:rPr>
      </w:pP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b/>
          <w:sz w:val="24"/>
          <w:szCs w:val="24"/>
          <w:lang w:eastAsia="ru-RU"/>
        </w:rPr>
        <w:t>Ведущий: 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(Гиппократ)</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b/>
          <w:bCs/>
          <w:i/>
          <w:sz w:val="24"/>
          <w:szCs w:val="24"/>
          <w:lang w:eastAsia="ru-RU"/>
        </w:rPr>
        <w:t>Четвёртый конкурс: Ведение мяча.</w:t>
      </w:r>
      <w:r w:rsidRPr="000B7FAF">
        <w:rPr>
          <w:rFonts w:asciiTheme="majorHAnsi" w:eastAsia="Times New Roman" w:hAnsiTheme="majorHAnsi"/>
          <w:b/>
          <w:bCs/>
          <w:sz w:val="24"/>
          <w:szCs w:val="24"/>
          <w:lang w:eastAsia="ru-RU"/>
        </w:rPr>
        <w:t xml:space="preserve"> </w:t>
      </w:r>
      <w:r w:rsidRPr="000B7FAF">
        <w:rPr>
          <w:rFonts w:asciiTheme="majorHAnsi" w:eastAsia="Times New Roman" w:hAnsiTheme="majorHAnsi"/>
          <w:sz w:val="24"/>
          <w:szCs w:val="24"/>
          <w:lang w:eastAsia="ru-RU"/>
        </w:rPr>
        <w:t>Участнику каждой команды даётся задание: дойти, ведя баскетбольный мяч, до кегли, обойти её, взять мяч в руки и вернуться обратно.</w:t>
      </w: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b/>
          <w:bCs/>
          <w:i/>
          <w:sz w:val="24"/>
          <w:szCs w:val="24"/>
          <w:lang w:eastAsia="ru-RU"/>
        </w:rPr>
        <w:t>Пятый конкурс</w:t>
      </w:r>
      <w:proofErr w:type="gramStart"/>
      <w:r w:rsidRPr="000B7FAF">
        <w:rPr>
          <w:rFonts w:asciiTheme="majorHAnsi" w:eastAsia="Times New Roman" w:hAnsiTheme="majorHAnsi"/>
          <w:b/>
          <w:bCs/>
          <w:i/>
          <w:sz w:val="24"/>
          <w:szCs w:val="24"/>
          <w:lang w:eastAsia="ru-RU"/>
        </w:rPr>
        <w:t xml:space="preserve"> </w:t>
      </w:r>
      <w:r w:rsidRPr="000B7FAF">
        <w:rPr>
          <w:rFonts w:asciiTheme="majorHAnsi" w:eastAsia="Times New Roman" w:hAnsiTheme="majorHAnsi"/>
          <w:b/>
          <w:sz w:val="24"/>
          <w:szCs w:val="24"/>
          <w:lang w:eastAsia="ru-RU"/>
        </w:rPr>
        <w:t>К</w:t>
      </w:r>
      <w:proofErr w:type="gramEnd"/>
      <w:r w:rsidRPr="000B7FAF">
        <w:rPr>
          <w:rFonts w:asciiTheme="majorHAnsi" w:eastAsia="Times New Roman" w:hAnsiTheme="majorHAnsi"/>
          <w:b/>
          <w:sz w:val="24"/>
          <w:szCs w:val="24"/>
          <w:lang w:eastAsia="ru-RU"/>
        </w:rPr>
        <w:t>аждой команде даются одна клюшка и один футбольный мяч. Ставятся три кегли. Участники ведут клюшкой мяч, обводя при этом кегли. Назад возвращаются бегом, держа мяч в правой руке, а клюшку в левой руке.</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b/>
          <w:bCs/>
          <w:i/>
          <w:sz w:val="24"/>
          <w:szCs w:val="24"/>
          <w:lang w:eastAsia="ru-RU"/>
        </w:rPr>
        <w:lastRenderedPageBreak/>
        <w:t xml:space="preserve">Шестой конкурс: </w:t>
      </w:r>
      <w:proofErr w:type="gramStart"/>
      <w:r w:rsidRPr="000B7FAF">
        <w:rPr>
          <w:rFonts w:asciiTheme="majorHAnsi" w:eastAsia="Times New Roman" w:hAnsiTheme="majorHAnsi"/>
          <w:b/>
          <w:bCs/>
          <w:i/>
          <w:sz w:val="24"/>
          <w:szCs w:val="24"/>
          <w:lang w:eastAsia="ru-RU"/>
        </w:rPr>
        <w:t>Колодец</w:t>
      </w:r>
      <w:r w:rsidRPr="000B7FAF">
        <w:rPr>
          <w:rFonts w:asciiTheme="majorHAnsi" w:eastAsia="Times New Roman" w:hAnsiTheme="majorHAnsi"/>
          <w:b/>
          <w:bCs/>
          <w:sz w:val="24"/>
          <w:szCs w:val="24"/>
          <w:lang w:eastAsia="ru-RU"/>
        </w:rPr>
        <w:t xml:space="preserve"> (</w:t>
      </w:r>
      <w:r w:rsidRPr="000B7FAF">
        <w:rPr>
          <w:rFonts w:asciiTheme="majorHAnsi" w:eastAsia="Times New Roman" w:hAnsiTheme="majorHAnsi"/>
          <w:sz w:val="24"/>
          <w:szCs w:val="24"/>
          <w:lang w:eastAsia="ru-RU"/>
        </w:rPr>
        <w:t>Каждый участник команды с помощью гимнастической палки и рук загоняет воздушный шар в ведро, которое стоит в конце зала.</w:t>
      </w:r>
      <w:proofErr w:type="gramEnd"/>
      <w:r w:rsidRPr="000B7FAF">
        <w:rPr>
          <w:rFonts w:asciiTheme="majorHAnsi" w:eastAsia="Times New Roman" w:hAnsiTheme="majorHAnsi"/>
          <w:sz w:val="24"/>
          <w:szCs w:val="24"/>
          <w:lang w:eastAsia="ru-RU"/>
        </w:rPr>
        <w:t xml:space="preserve"> Затем вытаскивает шар из ведра руками и бежит к команде. Шар не должен касаться пола.</w:t>
      </w:r>
    </w:p>
    <w:p w:rsidR="00EF46C6" w:rsidRPr="000B7FAF" w:rsidRDefault="00EF46C6" w:rsidP="00EF46C6">
      <w:pPr>
        <w:spacing w:after="0" w:line="240" w:lineRule="auto"/>
        <w:rPr>
          <w:rFonts w:asciiTheme="majorHAnsi" w:eastAsia="Times New Roman" w:hAnsiTheme="majorHAnsi"/>
          <w:b/>
          <w:bCs/>
          <w:i/>
          <w:sz w:val="24"/>
          <w:szCs w:val="24"/>
          <w:lang w:eastAsia="ru-RU"/>
        </w:rPr>
      </w:pPr>
    </w:p>
    <w:p w:rsidR="00EF46C6" w:rsidRPr="000B7FAF" w:rsidRDefault="00EF46C6" w:rsidP="00EF46C6">
      <w:pPr>
        <w:spacing w:after="0" w:line="240" w:lineRule="auto"/>
        <w:rPr>
          <w:rFonts w:asciiTheme="majorHAnsi" w:eastAsia="Times New Roman" w:hAnsiTheme="majorHAnsi"/>
          <w:b/>
          <w:bCs/>
          <w:sz w:val="24"/>
          <w:szCs w:val="24"/>
          <w:lang w:eastAsia="ru-RU"/>
        </w:rPr>
      </w:pPr>
      <w:r w:rsidRPr="000B7FAF">
        <w:rPr>
          <w:rFonts w:asciiTheme="majorHAnsi" w:eastAsia="Times New Roman" w:hAnsiTheme="majorHAnsi"/>
          <w:b/>
          <w:bCs/>
          <w:i/>
          <w:sz w:val="24"/>
          <w:szCs w:val="24"/>
          <w:lang w:eastAsia="ru-RU"/>
        </w:rPr>
        <w:t>Седьмой  конкурс:</w:t>
      </w:r>
      <w:proofErr w:type="gramStart"/>
      <w:r w:rsidRPr="000B7FAF">
        <w:rPr>
          <w:rFonts w:asciiTheme="majorHAnsi" w:eastAsia="Times New Roman" w:hAnsiTheme="majorHAnsi"/>
          <w:b/>
          <w:bCs/>
          <w:i/>
          <w:sz w:val="24"/>
          <w:szCs w:val="24"/>
          <w:lang w:eastAsia="ru-RU"/>
        </w:rPr>
        <w:t xml:space="preserve"> </w:t>
      </w:r>
      <w:r w:rsidRPr="000B7FAF">
        <w:rPr>
          <w:rFonts w:asciiTheme="majorHAnsi" w:eastAsia="Times New Roman" w:hAnsiTheme="majorHAnsi"/>
          <w:b/>
          <w:bCs/>
          <w:sz w:val="24"/>
          <w:szCs w:val="24"/>
          <w:lang w:eastAsia="ru-RU"/>
        </w:rPr>
        <w:t>.</w:t>
      </w:r>
      <w:proofErr w:type="gramEnd"/>
      <w:r w:rsidRPr="000B7FAF">
        <w:rPr>
          <w:rFonts w:asciiTheme="majorHAnsi" w:eastAsia="Times New Roman" w:hAnsiTheme="majorHAnsi"/>
          <w:b/>
          <w:bCs/>
          <w:sz w:val="24"/>
          <w:szCs w:val="24"/>
          <w:lang w:eastAsia="ru-RU"/>
        </w:rPr>
        <w:t xml:space="preserve"> Задание – подтянуться. Побеждает тот участник, кто больше подтянется.</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sz w:val="24"/>
          <w:szCs w:val="24"/>
          <w:u w:val="single"/>
          <w:lang w:eastAsia="ru-RU"/>
        </w:rPr>
      </w:pPr>
      <w:r w:rsidRPr="000B7FAF">
        <w:rPr>
          <w:rFonts w:asciiTheme="majorHAnsi" w:eastAsia="Times New Roman" w:hAnsiTheme="majorHAnsi"/>
          <w:sz w:val="24"/>
          <w:szCs w:val="24"/>
          <w:u w:val="single"/>
          <w:lang w:eastAsia="ru-RU"/>
        </w:rPr>
        <w:t xml:space="preserve">А сейчас мы просим участников сесть на свои места.  Жюри подведёт итоги четырёх  конкурсов. </w:t>
      </w: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sz w:val="24"/>
          <w:szCs w:val="24"/>
          <w:lang w:eastAsia="ru-RU"/>
        </w:rPr>
        <w:t>Ведущий</w:t>
      </w:r>
      <w:r w:rsidRPr="000B7FAF">
        <w:rPr>
          <w:rFonts w:asciiTheme="majorHAnsi" w:eastAsia="Times New Roman" w:hAnsiTheme="majorHAnsi"/>
          <w:b/>
          <w:sz w:val="24"/>
          <w:szCs w:val="24"/>
          <w:lang w:eastAsia="ru-RU"/>
        </w:rPr>
        <w:t>: Если не бегаешь, пока здоров, придётся побегать, когда заболеешь. (Гораций)</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bCs/>
          <w:sz w:val="24"/>
          <w:szCs w:val="24"/>
          <w:lang w:eastAsia="ru-RU"/>
        </w:rPr>
      </w:pPr>
      <w:r w:rsidRPr="000B7FAF">
        <w:rPr>
          <w:rFonts w:asciiTheme="majorHAnsi" w:eastAsia="Times New Roman" w:hAnsiTheme="majorHAnsi"/>
          <w:b/>
          <w:bCs/>
          <w:i/>
          <w:sz w:val="24"/>
          <w:szCs w:val="24"/>
          <w:lang w:eastAsia="ru-RU"/>
        </w:rPr>
        <w:t>Восьмой конкурс:</w:t>
      </w:r>
      <w:r w:rsidRPr="000B7FAF">
        <w:rPr>
          <w:rFonts w:asciiTheme="majorHAnsi" w:eastAsia="Times New Roman" w:hAnsiTheme="majorHAnsi"/>
          <w:b/>
          <w:i/>
          <w:sz w:val="24"/>
          <w:szCs w:val="24"/>
          <w:lang w:eastAsia="ru-RU"/>
        </w:rPr>
        <w:t xml:space="preserve"> </w:t>
      </w:r>
      <w:r w:rsidRPr="000B7FAF">
        <w:rPr>
          <w:rFonts w:asciiTheme="majorHAnsi" w:eastAsia="Times New Roman" w:hAnsiTheme="majorHAnsi"/>
          <w:b/>
          <w:bCs/>
          <w:i/>
          <w:sz w:val="24"/>
          <w:szCs w:val="24"/>
          <w:lang w:eastAsia="ru-RU"/>
        </w:rPr>
        <w:t>Бег в мешках (участвует вся команда)</w:t>
      </w: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b/>
          <w:sz w:val="24"/>
          <w:szCs w:val="24"/>
          <w:lang w:eastAsia="ru-RU"/>
        </w:rPr>
        <w:t>Каждый участник команды залезает в мешок и прыгает до кегли, а обратно бежит бегом, держа мешок в правой руке и, касаясь рукой плеча, передаёт эстафету другому участнику.</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before="100" w:beforeAutospacing="1" w:after="100" w:afterAutospacing="1" w:line="240" w:lineRule="auto"/>
        <w:rPr>
          <w:rFonts w:asciiTheme="majorHAnsi" w:eastAsia="Times New Roman" w:hAnsiTheme="majorHAnsi" w:cs="Arial"/>
          <w:color w:val="333333"/>
          <w:sz w:val="24"/>
          <w:szCs w:val="24"/>
          <w:lang w:eastAsia="ru-RU"/>
        </w:rPr>
      </w:pPr>
      <w:r w:rsidRPr="000B7FAF">
        <w:rPr>
          <w:rFonts w:asciiTheme="majorHAnsi" w:eastAsia="Times New Roman" w:hAnsiTheme="majorHAnsi"/>
          <w:b/>
          <w:bCs/>
          <w:i/>
          <w:sz w:val="24"/>
          <w:szCs w:val="24"/>
          <w:lang w:eastAsia="ru-RU"/>
        </w:rPr>
        <w:t>Девятый конкурс: Конкурс с шарами (участвуют дети)</w:t>
      </w:r>
      <w:r w:rsidRPr="000B7FAF">
        <w:rPr>
          <w:rFonts w:asciiTheme="majorHAnsi" w:eastAsia="Times New Roman" w:hAnsiTheme="majorHAnsi" w:cs="Arial"/>
          <w:color w:val="333333"/>
          <w:sz w:val="24"/>
          <w:szCs w:val="24"/>
          <w:lang w:eastAsia="ru-RU"/>
        </w:rPr>
        <w:t xml:space="preserve">    </w:t>
      </w:r>
    </w:p>
    <w:p w:rsidR="00EF46C6" w:rsidRPr="000B7FAF" w:rsidRDefault="00EF46C6" w:rsidP="00EF46C6">
      <w:pPr>
        <w:spacing w:before="100" w:beforeAutospacing="1" w:after="100" w:afterAutospacing="1" w:line="240" w:lineRule="auto"/>
        <w:rPr>
          <w:rFonts w:asciiTheme="majorHAnsi" w:eastAsia="Times New Roman" w:hAnsiTheme="majorHAnsi" w:cs="Arial"/>
          <w:color w:val="333333"/>
          <w:sz w:val="24"/>
          <w:szCs w:val="24"/>
          <w:lang w:eastAsia="ru-RU"/>
        </w:rPr>
      </w:pPr>
      <w:r w:rsidRPr="000B7FAF">
        <w:rPr>
          <w:rFonts w:asciiTheme="majorHAnsi" w:eastAsia="Times New Roman" w:hAnsiTheme="majorHAnsi" w:cs="Arial"/>
          <w:color w:val="333333"/>
          <w:sz w:val="24"/>
          <w:szCs w:val="24"/>
          <w:lang w:eastAsia="ru-RU"/>
        </w:rPr>
        <w:t xml:space="preserve"> К ноге каждого участника привязан воздушный шар. </w:t>
      </w:r>
    </w:p>
    <w:p w:rsidR="00EF46C6" w:rsidRPr="000B7FAF" w:rsidRDefault="00EF46C6" w:rsidP="00EF46C6">
      <w:pPr>
        <w:spacing w:before="100" w:beforeAutospacing="1" w:after="100" w:afterAutospacing="1" w:line="240" w:lineRule="auto"/>
        <w:rPr>
          <w:rFonts w:asciiTheme="majorHAnsi" w:eastAsia="Times New Roman" w:hAnsiTheme="majorHAnsi" w:cs="Arial"/>
          <w:color w:val="333333"/>
          <w:sz w:val="24"/>
          <w:szCs w:val="24"/>
          <w:lang w:eastAsia="ru-RU"/>
        </w:rPr>
      </w:pPr>
      <w:r w:rsidRPr="000B7FAF">
        <w:rPr>
          <w:rFonts w:asciiTheme="majorHAnsi" w:eastAsia="Times New Roman" w:hAnsiTheme="majorHAnsi" w:cs="Arial"/>
          <w:color w:val="333333"/>
          <w:sz w:val="24"/>
          <w:szCs w:val="24"/>
          <w:lang w:eastAsia="ru-RU"/>
        </w:rPr>
        <w:t xml:space="preserve">Единоборство в парах, задача — свободной ногой наступить на шар соперника так, чтобы шар лопнул. Побеждает тот, у кого остается неповрежденный шар. </w:t>
      </w:r>
    </w:p>
    <w:p w:rsidR="00EF46C6" w:rsidRPr="000B7FAF" w:rsidRDefault="00EF46C6" w:rsidP="00EF46C6">
      <w:pPr>
        <w:spacing w:after="0" w:line="240" w:lineRule="auto"/>
        <w:rPr>
          <w:rFonts w:asciiTheme="majorHAnsi" w:eastAsia="Times New Roman" w:hAnsiTheme="majorHAnsi"/>
          <w:b/>
          <w:i/>
          <w:sz w:val="24"/>
          <w:szCs w:val="24"/>
          <w:lang w:eastAsia="ru-RU"/>
        </w:rPr>
      </w:pPr>
      <w:r w:rsidRPr="000B7FAF">
        <w:rPr>
          <w:rFonts w:asciiTheme="majorHAnsi" w:eastAsia="Times New Roman" w:hAnsiTheme="majorHAnsi"/>
          <w:b/>
          <w:sz w:val="24"/>
          <w:szCs w:val="24"/>
          <w:u w:val="single"/>
          <w:lang w:eastAsia="ru-RU"/>
        </w:rPr>
        <w:t xml:space="preserve">А сейчас мы просим участников сесть на свои места.  </w:t>
      </w:r>
    </w:p>
    <w:p w:rsidR="00EF46C6" w:rsidRPr="000B7FAF" w:rsidRDefault="00EF46C6" w:rsidP="00EF46C6">
      <w:pPr>
        <w:spacing w:after="0" w:line="240" w:lineRule="auto"/>
        <w:rPr>
          <w:rFonts w:asciiTheme="majorHAnsi" w:eastAsia="Times New Roman" w:hAnsiTheme="majorHAnsi"/>
          <w:b/>
          <w:i/>
          <w:sz w:val="24"/>
          <w:szCs w:val="24"/>
          <w:lang w:eastAsia="ru-RU"/>
        </w:rPr>
      </w:pPr>
      <w:r w:rsidRPr="000B7FAF">
        <w:rPr>
          <w:rFonts w:asciiTheme="majorHAnsi" w:eastAsia="Times New Roman" w:hAnsiTheme="majorHAnsi"/>
          <w:b/>
          <w:i/>
          <w:sz w:val="24"/>
          <w:szCs w:val="24"/>
          <w:lang w:eastAsia="ru-RU"/>
        </w:rPr>
        <w:t>Десятый  последний конкурс: Пословицы (для всех участников и болельщиков)</w:t>
      </w: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b/>
          <w:sz w:val="24"/>
          <w:szCs w:val="24"/>
          <w:lang w:eastAsia="ru-RU"/>
        </w:rPr>
        <w:t>Нужно вспомнить пословицы, которые относились бы к теме «Физкультура, здоровье и спорт». Выигрывает та команда, которая последней назовёт пословицу.</w:t>
      </w:r>
    </w:p>
    <w:p w:rsidR="00EF46C6" w:rsidRPr="000B7FAF" w:rsidRDefault="00EF46C6" w:rsidP="00EF46C6">
      <w:pPr>
        <w:spacing w:after="0" w:line="240" w:lineRule="auto"/>
        <w:rPr>
          <w:rFonts w:asciiTheme="majorHAnsi" w:eastAsia="Times New Roman" w:hAnsiTheme="majorHAnsi"/>
          <w:b/>
          <w:sz w:val="24"/>
          <w:szCs w:val="24"/>
          <w:lang w:eastAsia="ru-RU"/>
        </w:rPr>
      </w:pPr>
      <w:r w:rsidRPr="000B7FAF">
        <w:rPr>
          <w:rFonts w:asciiTheme="majorHAnsi" w:eastAsia="Times New Roman" w:hAnsiTheme="majorHAnsi"/>
          <w:b/>
          <w:sz w:val="24"/>
          <w:szCs w:val="24"/>
          <w:lang w:eastAsia="ru-RU"/>
        </w:rPr>
        <w:t xml:space="preserve">Ведущий: Жюри подводит итоги. </w:t>
      </w:r>
    </w:p>
    <w:p w:rsidR="00EF46C6" w:rsidRPr="000B7FAF" w:rsidRDefault="00EF46C6" w:rsidP="00EF46C6">
      <w:pPr>
        <w:spacing w:after="0" w:line="240" w:lineRule="auto"/>
        <w:rPr>
          <w:rFonts w:asciiTheme="majorHAnsi" w:eastAsia="Times New Roman" w:hAnsiTheme="majorHAnsi"/>
          <w:sz w:val="24"/>
          <w:szCs w:val="24"/>
          <w:lang w:eastAsia="ru-RU"/>
        </w:rPr>
      </w:pP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b/>
          <w:sz w:val="24"/>
          <w:szCs w:val="24"/>
          <w:lang w:eastAsia="ru-RU"/>
        </w:rPr>
        <w:t>Ведущий: Р</w:t>
      </w:r>
      <w:r w:rsidRPr="000B7FAF">
        <w:rPr>
          <w:rFonts w:asciiTheme="majorHAnsi" w:eastAsia="Times New Roman" w:hAnsiTheme="majorHAnsi"/>
          <w:sz w:val="24"/>
          <w:szCs w:val="24"/>
          <w:lang w:eastAsia="ru-RU"/>
        </w:rPr>
        <w:t>ебята, а сейчас мы с вами поиграем. Я загадываю загадки, вы говорите отгадки. (Дети хором говорят отгадки на загадки на спортивную тему.)</w:t>
      </w:r>
    </w:p>
    <w:tbl>
      <w:tblPr>
        <w:tblStyle w:val="1"/>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8"/>
        <w:gridCol w:w="4663"/>
      </w:tblGrid>
      <w:tr w:rsidR="00EF46C6" w:rsidRPr="000B7FAF" w:rsidTr="00EF46C6">
        <w:tc>
          <w:tcPr>
            <w:tcW w:w="4908" w:type="dxa"/>
          </w:tcPr>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1.  Просыпаясь рано утром</w:t>
            </w:r>
          </w:p>
          <w:p w:rsidR="00EF46C6" w:rsidRPr="000B7FAF" w:rsidRDefault="00EF46C6" w:rsidP="00EF46C6">
            <w:pPr>
              <w:ind w:left="360"/>
              <w:rPr>
                <w:rFonts w:asciiTheme="majorHAnsi" w:eastAsia="Times New Roman" w:hAnsiTheme="majorHAnsi"/>
                <w:sz w:val="24"/>
                <w:szCs w:val="24"/>
              </w:rPr>
            </w:pPr>
            <w:r w:rsidRPr="000B7FAF">
              <w:rPr>
                <w:rFonts w:asciiTheme="majorHAnsi" w:eastAsia="Times New Roman" w:hAnsiTheme="majorHAnsi"/>
                <w:sz w:val="24"/>
                <w:szCs w:val="24"/>
              </w:rPr>
              <w:t>Вместе с солнышком румяным,</w:t>
            </w:r>
          </w:p>
          <w:p w:rsidR="00EF46C6" w:rsidRPr="000B7FAF" w:rsidRDefault="00EF46C6" w:rsidP="00EF46C6">
            <w:pPr>
              <w:ind w:left="360"/>
              <w:rPr>
                <w:rFonts w:asciiTheme="majorHAnsi" w:eastAsia="Times New Roman" w:hAnsiTheme="majorHAnsi"/>
                <w:sz w:val="24"/>
                <w:szCs w:val="24"/>
              </w:rPr>
            </w:pPr>
            <w:r w:rsidRPr="000B7FAF">
              <w:rPr>
                <w:rFonts w:asciiTheme="majorHAnsi" w:eastAsia="Times New Roman" w:hAnsiTheme="majorHAnsi"/>
                <w:sz w:val="24"/>
                <w:szCs w:val="24"/>
              </w:rPr>
              <w:t xml:space="preserve">Заправляю сам кроватку, </w:t>
            </w:r>
          </w:p>
          <w:p w:rsidR="00EF46C6" w:rsidRPr="000B7FAF" w:rsidRDefault="00EF46C6" w:rsidP="00EF46C6">
            <w:pPr>
              <w:ind w:left="360"/>
              <w:rPr>
                <w:rFonts w:asciiTheme="majorHAnsi" w:eastAsia="Times New Roman" w:hAnsiTheme="majorHAnsi"/>
                <w:sz w:val="24"/>
                <w:szCs w:val="24"/>
              </w:rPr>
            </w:pPr>
            <w:r w:rsidRPr="000B7FAF">
              <w:rPr>
                <w:rFonts w:asciiTheme="majorHAnsi" w:eastAsia="Times New Roman" w:hAnsiTheme="majorHAnsi"/>
                <w:sz w:val="24"/>
                <w:szCs w:val="24"/>
              </w:rPr>
              <w:t>Быстро делаю…(зарядку).</w:t>
            </w:r>
          </w:p>
          <w:p w:rsidR="00EF46C6" w:rsidRPr="000B7FAF" w:rsidRDefault="00EF46C6" w:rsidP="00EF46C6">
            <w:pPr>
              <w:rPr>
                <w:rFonts w:asciiTheme="majorHAnsi" w:eastAsia="Times New Roman" w:hAnsiTheme="majorHAnsi"/>
                <w:sz w:val="24"/>
                <w:szCs w:val="24"/>
              </w:rPr>
            </w:pPr>
          </w:p>
        </w:tc>
        <w:tc>
          <w:tcPr>
            <w:tcW w:w="4663" w:type="dxa"/>
            <w:hideMark/>
          </w:tcPr>
          <w:p w:rsidR="00EF46C6" w:rsidRPr="000B7FAF" w:rsidRDefault="00EF46C6" w:rsidP="00EF46C6">
            <w:pPr>
              <w:ind w:left="-108" w:firstLine="120"/>
              <w:rPr>
                <w:rFonts w:asciiTheme="majorHAnsi" w:eastAsia="Times New Roman" w:hAnsiTheme="majorHAnsi"/>
                <w:sz w:val="24"/>
                <w:szCs w:val="24"/>
              </w:rPr>
            </w:pPr>
            <w:r w:rsidRPr="000B7FAF">
              <w:rPr>
                <w:rFonts w:asciiTheme="majorHAnsi" w:eastAsia="Times New Roman" w:hAnsiTheme="majorHAnsi"/>
                <w:sz w:val="24"/>
                <w:szCs w:val="24"/>
              </w:rPr>
              <w:t xml:space="preserve">4. Два берёзовых коня </w:t>
            </w:r>
          </w:p>
          <w:p w:rsidR="00EF46C6" w:rsidRPr="000B7FAF" w:rsidRDefault="00EF46C6" w:rsidP="00EF46C6">
            <w:pPr>
              <w:ind w:left="372"/>
              <w:rPr>
                <w:rFonts w:asciiTheme="majorHAnsi" w:eastAsia="Times New Roman" w:hAnsiTheme="majorHAnsi"/>
                <w:sz w:val="24"/>
                <w:szCs w:val="24"/>
              </w:rPr>
            </w:pPr>
            <w:r w:rsidRPr="000B7FAF">
              <w:rPr>
                <w:rFonts w:asciiTheme="majorHAnsi" w:eastAsia="Times New Roman" w:hAnsiTheme="majorHAnsi"/>
                <w:sz w:val="24"/>
                <w:szCs w:val="24"/>
              </w:rPr>
              <w:t>По снегам несут меня.</w:t>
            </w:r>
          </w:p>
          <w:p w:rsidR="00EF46C6" w:rsidRPr="000B7FAF" w:rsidRDefault="00EF46C6" w:rsidP="00EF46C6">
            <w:pPr>
              <w:ind w:left="372"/>
              <w:rPr>
                <w:rFonts w:asciiTheme="majorHAnsi" w:eastAsia="Times New Roman" w:hAnsiTheme="majorHAnsi"/>
                <w:sz w:val="24"/>
                <w:szCs w:val="24"/>
              </w:rPr>
            </w:pPr>
            <w:r w:rsidRPr="000B7FAF">
              <w:rPr>
                <w:rFonts w:asciiTheme="majorHAnsi" w:eastAsia="Times New Roman" w:hAnsiTheme="majorHAnsi"/>
                <w:sz w:val="24"/>
                <w:szCs w:val="24"/>
              </w:rPr>
              <w:t>Кони эти рыжи</w:t>
            </w:r>
          </w:p>
          <w:p w:rsidR="00EF46C6" w:rsidRPr="000B7FAF" w:rsidRDefault="00EF46C6" w:rsidP="00EF46C6">
            <w:pPr>
              <w:ind w:left="372"/>
              <w:rPr>
                <w:rFonts w:asciiTheme="majorHAnsi" w:eastAsia="Times New Roman" w:hAnsiTheme="majorHAnsi"/>
                <w:sz w:val="24"/>
                <w:szCs w:val="24"/>
              </w:rPr>
            </w:pPr>
            <w:r w:rsidRPr="000B7FAF">
              <w:rPr>
                <w:rFonts w:asciiTheme="majorHAnsi" w:eastAsia="Times New Roman" w:hAnsiTheme="majorHAnsi"/>
                <w:sz w:val="24"/>
                <w:szCs w:val="24"/>
              </w:rPr>
              <w:t>А зовут их…(лыжи)</w:t>
            </w:r>
          </w:p>
        </w:tc>
      </w:tr>
      <w:tr w:rsidR="00EF46C6" w:rsidRPr="000B7FAF" w:rsidTr="00EF46C6">
        <w:tc>
          <w:tcPr>
            <w:tcW w:w="4908" w:type="dxa"/>
          </w:tcPr>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2.  Не обижен, а  надут.</w:t>
            </w:r>
          </w:p>
          <w:p w:rsidR="00EF46C6" w:rsidRPr="000B7FAF" w:rsidRDefault="00EF46C6" w:rsidP="00EF46C6">
            <w:pPr>
              <w:ind w:left="360"/>
              <w:rPr>
                <w:rFonts w:asciiTheme="majorHAnsi" w:eastAsia="Times New Roman" w:hAnsiTheme="majorHAnsi"/>
                <w:sz w:val="24"/>
                <w:szCs w:val="24"/>
              </w:rPr>
            </w:pPr>
            <w:r w:rsidRPr="000B7FAF">
              <w:rPr>
                <w:rFonts w:asciiTheme="majorHAnsi" w:eastAsia="Times New Roman" w:hAnsiTheme="majorHAnsi"/>
                <w:sz w:val="24"/>
                <w:szCs w:val="24"/>
              </w:rPr>
              <w:t>Его по полю ведут.</w:t>
            </w:r>
          </w:p>
          <w:p w:rsidR="00EF46C6" w:rsidRPr="000B7FAF" w:rsidRDefault="00EF46C6" w:rsidP="00EF46C6">
            <w:pPr>
              <w:ind w:left="360"/>
              <w:rPr>
                <w:rFonts w:asciiTheme="majorHAnsi" w:eastAsia="Times New Roman" w:hAnsiTheme="majorHAnsi"/>
                <w:sz w:val="24"/>
                <w:szCs w:val="24"/>
              </w:rPr>
            </w:pPr>
            <w:r w:rsidRPr="000B7FAF">
              <w:rPr>
                <w:rFonts w:asciiTheme="majorHAnsi" w:eastAsia="Times New Roman" w:hAnsiTheme="majorHAnsi"/>
                <w:sz w:val="24"/>
                <w:szCs w:val="24"/>
              </w:rPr>
              <w:t>А ударят – нипочём</w:t>
            </w:r>
          </w:p>
          <w:p w:rsidR="00EF46C6" w:rsidRPr="000B7FAF" w:rsidRDefault="00EF46C6" w:rsidP="00EF46C6">
            <w:pPr>
              <w:ind w:left="360"/>
              <w:rPr>
                <w:rFonts w:asciiTheme="majorHAnsi" w:eastAsia="Times New Roman" w:hAnsiTheme="majorHAnsi"/>
                <w:sz w:val="24"/>
                <w:szCs w:val="24"/>
              </w:rPr>
            </w:pPr>
            <w:r w:rsidRPr="000B7FAF">
              <w:rPr>
                <w:rFonts w:asciiTheme="majorHAnsi" w:eastAsia="Times New Roman" w:hAnsiTheme="majorHAnsi"/>
                <w:sz w:val="24"/>
                <w:szCs w:val="24"/>
              </w:rPr>
              <w:t>Не угнаться за…(мячом).</w:t>
            </w:r>
          </w:p>
          <w:p w:rsidR="00EF46C6" w:rsidRPr="000B7FAF" w:rsidRDefault="00EF46C6" w:rsidP="00EF46C6">
            <w:pPr>
              <w:rPr>
                <w:rFonts w:asciiTheme="majorHAnsi" w:eastAsia="Times New Roman" w:hAnsiTheme="majorHAnsi"/>
                <w:sz w:val="24"/>
                <w:szCs w:val="24"/>
              </w:rPr>
            </w:pPr>
          </w:p>
        </w:tc>
        <w:tc>
          <w:tcPr>
            <w:tcW w:w="4663" w:type="dxa"/>
            <w:hideMark/>
          </w:tcPr>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5. Кто на льду меня догонит?</w:t>
            </w:r>
          </w:p>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 xml:space="preserve">    Мы бежим вперегонки.</w:t>
            </w:r>
          </w:p>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 xml:space="preserve">    А несут меня не кони,</w:t>
            </w:r>
          </w:p>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 xml:space="preserve">    А блестящие…(коньки)</w:t>
            </w:r>
          </w:p>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 xml:space="preserve">     </w:t>
            </w:r>
          </w:p>
        </w:tc>
      </w:tr>
      <w:tr w:rsidR="00EF46C6" w:rsidRPr="000B7FAF" w:rsidTr="00EF46C6">
        <w:trPr>
          <w:trHeight w:val="1168"/>
        </w:trPr>
        <w:tc>
          <w:tcPr>
            <w:tcW w:w="4908" w:type="dxa"/>
            <w:hideMark/>
          </w:tcPr>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3.  На ледяной площадке крик,</w:t>
            </w:r>
          </w:p>
          <w:p w:rsidR="00EF46C6" w:rsidRPr="000B7FAF" w:rsidRDefault="00EF46C6" w:rsidP="00EF46C6">
            <w:pPr>
              <w:ind w:left="360"/>
              <w:rPr>
                <w:rFonts w:asciiTheme="majorHAnsi" w:eastAsia="Times New Roman" w:hAnsiTheme="majorHAnsi"/>
                <w:sz w:val="24"/>
                <w:szCs w:val="24"/>
              </w:rPr>
            </w:pPr>
            <w:r w:rsidRPr="000B7FAF">
              <w:rPr>
                <w:rFonts w:asciiTheme="majorHAnsi" w:eastAsia="Times New Roman" w:hAnsiTheme="majorHAnsi"/>
                <w:sz w:val="24"/>
                <w:szCs w:val="24"/>
              </w:rPr>
              <w:t>К воротам рвётся ученик.</w:t>
            </w:r>
          </w:p>
          <w:p w:rsidR="00EF46C6" w:rsidRPr="000B7FAF" w:rsidRDefault="00EF46C6" w:rsidP="00EF46C6">
            <w:pPr>
              <w:ind w:left="360"/>
              <w:rPr>
                <w:rFonts w:asciiTheme="majorHAnsi" w:eastAsia="Times New Roman" w:hAnsiTheme="majorHAnsi"/>
                <w:sz w:val="24"/>
                <w:szCs w:val="24"/>
              </w:rPr>
            </w:pPr>
            <w:r w:rsidRPr="000B7FAF">
              <w:rPr>
                <w:rFonts w:asciiTheme="majorHAnsi" w:eastAsia="Times New Roman" w:hAnsiTheme="majorHAnsi"/>
                <w:sz w:val="24"/>
                <w:szCs w:val="24"/>
              </w:rPr>
              <w:t>Кричат все: «Шайба! Клюшка! Бей!</w:t>
            </w:r>
          </w:p>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Весёлая игра…(хоккей).</w:t>
            </w:r>
          </w:p>
        </w:tc>
        <w:tc>
          <w:tcPr>
            <w:tcW w:w="4663" w:type="dxa"/>
            <w:hideMark/>
          </w:tcPr>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 xml:space="preserve">6. Взял дубовых два бруска, </w:t>
            </w:r>
          </w:p>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 xml:space="preserve">    Два железных полозка.</w:t>
            </w:r>
          </w:p>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 xml:space="preserve">    На бруски набил я планки.</w:t>
            </w:r>
          </w:p>
          <w:p w:rsidR="00EF46C6" w:rsidRPr="000B7FAF" w:rsidRDefault="00EF46C6" w:rsidP="00EF46C6">
            <w:pPr>
              <w:rPr>
                <w:rFonts w:asciiTheme="majorHAnsi" w:eastAsia="Times New Roman" w:hAnsiTheme="majorHAnsi"/>
                <w:sz w:val="24"/>
                <w:szCs w:val="24"/>
              </w:rPr>
            </w:pPr>
            <w:r w:rsidRPr="000B7FAF">
              <w:rPr>
                <w:rFonts w:asciiTheme="majorHAnsi" w:eastAsia="Times New Roman" w:hAnsiTheme="majorHAnsi"/>
                <w:sz w:val="24"/>
                <w:szCs w:val="24"/>
              </w:rPr>
              <w:t xml:space="preserve">     Дайте снег. Готовы…(санки)</w:t>
            </w:r>
          </w:p>
        </w:tc>
      </w:tr>
    </w:tbl>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b/>
          <w:sz w:val="24"/>
          <w:szCs w:val="24"/>
          <w:lang w:eastAsia="ru-RU"/>
        </w:rPr>
        <w:t xml:space="preserve">   </w:t>
      </w:r>
      <w:r w:rsidR="00662E6A" w:rsidRPr="000B7FAF">
        <w:rPr>
          <w:rFonts w:asciiTheme="majorHAnsi" w:eastAsia="Times New Roman" w:hAnsiTheme="majorHAnsi"/>
          <w:b/>
          <w:sz w:val="24"/>
          <w:szCs w:val="24"/>
          <w:lang w:eastAsia="ru-RU"/>
        </w:rPr>
        <w:t xml:space="preserve">Ведущий. </w:t>
      </w:r>
      <w:proofErr w:type="gramStart"/>
      <w:r w:rsidR="00662E6A" w:rsidRPr="000B7FAF">
        <w:rPr>
          <w:rFonts w:asciiTheme="majorHAnsi" w:eastAsia="Times New Roman" w:hAnsiTheme="majorHAnsi"/>
          <w:b/>
          <w:sz w:val="24"/>
          <w:szCs w:val="24"/>
          <w:lang w:eastAsia="ru-RU"/>
        </w:rPr>
        <w:t>-</w:t>
      </w:r>
      <w:r w:rsidRPr="000B7FAF">
        <w:rPr>
          <w:rFonts w:asciiTheme="majorHAnsi" w:eastAsia="Times New Roman" w:hAnsiTheme="majorHAnsi"/>
          <w:b/>
          <w:sz w:val="24"/>
          <w:szCs w:val="24"/>
          <w:lang w:eastAsia="ru-RU"/>
        </w:rPr>
        <w:t>А</w:t>
      </w:r>
      <w:proofErr w:type="gramEnd"/>
      <w:r w:rsidRPr="000B7FAF">
        <w:rPr>
          <w:rFonts w:asciiTheme="majorHAnsi" w:eastAsia="Times New Roman" w:hAnsiTheme="majorHAnsi"/>
          <w:b/>
          <w:sz w:val="24"/>
          <w:szCs w:val="24"/>
          <w:lang w:eastAsia="ru-RU"/>
        </w:rPr>
        <w:t xml:space="preserve"> сейчас жюри мы подведёт итоги последних конкурсов и назовёт победителей сегодняшней игры </w:t>
      </w:r>
      <w:r w:rsidR="00662E6A" w:rsidRPr="000B7FAF">
        <w:rPr>
          <w:rFonts w:asciiTheme="majorHAnsi" w:eastAsia="Times New Roman" w:hAnsiTheme="majorHAnsi"/>
          <w:b/>
          <w:sz w:val="24"/>
          <w:szCs w:val="24"/>
          <w:lang w:eastAsia="ru-RU"/>
        </w:rPr>
        <w:t>«</w:t>
      </w:r>
      <w:r w:rsidRPr="000B7FAF">
        <w:rPr>
          <w:rFonts w:asciiTheme="majorHAnsi" w:eastAsia="Times New Roman" w:hAnsiTheme="majorHAnsi"/>
          <w:b/>
          <w:sz w:val="24"/>
          <w:szCs w:val="24"/>
          <w:lang w:eastAsia="ru-RU"/>
        </w:rPr>
        <w:t xml:space="preserve"> Весёлые старты</w:t>
      </w:r>
      <w:r w:rsidR="00662E6A" w:rsidRPr="000B7FAF">
        <w:rPr>
          <w:rFonts w:asciiTheme="majorHAnsi" w:eastAsia="Times New Roman" w:hAnsiTheme="majorHAnsi"/>
          <w:b/>
          <w:sz w:val="24"/>
          <w:szCs w:val="24"/>
          <w:lang w:eastAsia="ru-RU"/>
        </w:rPr>
        <w:t>»</w:t>
      </w:r>
      <w:r w:rsidRPr="000B7FAF">
        <w:rPr>
          <w:rFonts w:asciiTheme="majorHAnsi" w:eastAsia="Times New Roman" w:hAnsiTheme="majorHAnsi"/>
          <w:b/>
          <w:sz w:val="24"/>
          <w:szCs w:val="24"/>
          <w:lang w:eastAsia="ru-RU"/>
        </w:rPr>
        <w:t xml:space="preserve"> </w:t>
      </w:r>
      <w:r w:rsidRPr="000B7FAF">
        <w:rPr>
          <w:rFonts w:asciiTheme="majorHAnsi" w:eastAsia="Times New Roman" w:hAnsiTheme="majorHAnsi"/>
          <w:sz w:val="24"/>
          <w:szCs w:val="24"/>
          <w:lang w:eastAsia="ru-RU"/>
        </w:rPr>
        <w:t>(жюри объявляет победителей)</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lastRenderedPageBreak/>
        <w:t>3-й ведущий. Отдохнули мы на славу</w:t>
      </w:r>
      <w:proofErr w:type="gramStart"/>
      <w:r w:rsidRPr="000B7FAF">
        <w:rPr>
          <w:rFonts w:asciiTheme="majorHAnsi" w:eastAsia="Times New Roman" w:hAnsiTheme="majorHAnsi"/>
          <w:sz w:val="24"/>
          <w:szCs w:val="24"/>
          <w:lang w:eastAsia="ru-RU"/>
        </w:rPr>
        <w:br/>
        <w:t>И</w:t>
      </w:r>
      <w:proofErr w:type="gramEnd"/>
      <w:r w:rsidRPr="000B7FAF">
        <w:rPr>
          <w:rFonts w:asciiTheme="majorHAnsi" w:eastAsia="Times New Roman" w:hAnsiTheme="majorHAnsi"/>
          <w:sz w:val="24"/>
          <w:szCs w:val="24"/>
          <w:lang w:eastAsia="ru-RU"/>
        </w:rPr>
        <w:t xml:space="preserve"> победили, по праву</w:t>
      </w:r>
      <w:r w:rsidRPr="000B7FAF">
        <w:rPr>
          <w:rFonts w:asciiTheme="majorHAnsi" w:eastAsia="Times New Roman" w:hAnsiTheme="majorHAnsi"/>
          <w:sz w:val="24"/>
          <w:szCs w:val="24"/>
          <w:lang w:eastAsia="ru-RU"/>
        </w:rPr>
        <w:br/>
        <w:t>Похвал достойны и награды</w:t>
      </w:r>
      <w:r w:rsidRPr="000B7FAF">
        <w:rPr>
          <w:rFonts w:asciiTheme="majorHAnsi" w:eastAsia="Times New Roman" w:hAnsiTheme="majorHAnsi"/>
          <w:sz w:val="24"/>
          <w:szCs w:val="24"/>
          <w:lang w:eastAsia="ru-RU"/>
        </w:rPr>
        <w:br/>
        <w:t>И мы призы вручить вам рады.</w:t>
      </w:r>
    </w:p>
    <w:p w:rsidR="00EF46C6" w:rsidRPr="000B7FAF" w:rsidRDefault="00EF46C6" w:rsidP="00EF46C6">
      <w:pPr>
        <w:spacing w:after="0" w:line="240" w:lineRule="auto"/>
        <w:rPr>
          <w:rFonts w:asciiTheme="majorHAnsi" w:eastAsia="Times New Roman" w:hAnsiTheme="majorHAnsi"/>
          <w:color w:val="000000"/>
          <w:sz w:val="24"/>
          <w:szCs w:val="24"/>
          <w:lang w:eastAsia="ru-RU"/>
        </w:rPr>
      </w:pPr>
      <w:r w:rsidRPr="000B7FAF">
        <w:rPr>
          <w:rFonts w:asciiTheme="majorHAnsi" w:eastAsia="Times New Roman" w:hAnsiTheme="majorHAnsi"/>
          <w:color w:val="000000"/>
          <w:sz w:val="24"/>
          <w:szCs w:val="24"/>
          <w:lang w:eastAsia="ru-RU"/>
        </w:rPr>
        <w:t xml:space="preserve"> (Раздаются грамоты)</w:t>
      </w:r>
      <w:r w:rsidRPr="000B7FAF">
        <w:rPr>
          <w:rFonts w:asciiTheme="majorHAnsi" w:eastAsia="Times New Roman" w:hAnsiTheme="majorHAnsi"/>
          <w:color w:val="000000"/>
          <w:sz w:val="24"/>
          <w:szCs w:val="24"/>
          <w:lang w:eastAsia="ru-RU"/>
        </w:rPr>
        <w:br/>
        <w:t xml:space="preserve">      </w:t>
      </w:r>
    </w:p>
    <w:p w:rsidR="004868DA"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 xml:space="preserve"> Ведущий: Мы благодарим участников сегодняшних соревнований. </w:t>
      </w:r>
    </w:p>
    <w:p w:rsidR="00EF46C6" w:rsidRPr="000B7FAF" w:rsidRDefault="00EF46C6" w:rsidP="00EF46C6">
      <w:pPr>
        <w:spacing w:after="0" w:line="240" w:lineRule="auto"/>
        <w:rPr>
          <w:rFonts w:asciiTheme="majorHAnsi" w:eastAsia="Times New Roman" w:hAnsiTheme="majorHAnsi"/>
          <w:sz w:val="24"/>
          <w:szCs w:val="24"/>
          <w:lang w:eastAsia="ru-RU"/>
        </w:rPr>
      </w:pPr>
      <w:r w:rsidRPr="000B7FAF">
        <w:rPr>
          <w:rFonts w:asciiTheme="majorHAnsi" w:eastAsia="Times New Roman" w:hAnsiTheme="majorHAnsi"/>
          <w:sz w:val="24"/>
          <w:szCs w:val="24"/>
          <w:lang w:eastAsia="ru-RU"/>
        </w:rPr>
        <w:t>1-й ведущий. Всем спасибо за внимание,</w:t>
      </w:r>
      <w:r w:rsidRPr="000B7FAF">
        <w:rPr>
          <w:rFonts w:asciiTheme="majorHAnsi" w:eastAsia="Times New Roman" w:hAnsiTheme="majorHAnsi"/>
          <w:sz w:val="24"/>
          <w:szCs w:val="24"/>
          <w:lang w:eastAsia="ru-RU"/>
        </w:rPr>
        <w:br/>
        <w:t>За задор и звонкий смех,</w:t>
      </w:r>
      <w:r w:rsidRPr="000B7FAF">
        <w:rPr>
          <w:rFonts w:asciiTheme="majorHAnsi" w:eastAsia="Times New Roman" w:hAnsiTheme="majorHAnsi"/>
          <w:sz w:val="24"/>
          <w:szCs w:val="24"/>
          <w:lang w:eastAsia="ru-RU"/>
        </w:rPr>
        <w:br/>
        <w:t>За огонь соревнованья,</w:t>
      </w:r>
      <w:r w:rsidRPr="000B7FAF">
        <w:rPr>
          <w:rFonts w:asciiTheme="majorHAnsi" w:eastAsia="Times New Roman" w:hAnsiTheme="majorHAnsi"/>
          <w:sz w:val="24"/>
          <w:szCs w:val="24"/>
          <w:lang w:eastAsia="ru-RU"/>
        </w:rPr>
        <w:br/>
        <w:t>Обеспечивший успех.</w:t>
      </w:r>
    </w:p>
    <w:p w:rsidR="00545ACA" w:rsidRPr="000B7FAF" w:rsidRDefault="004868DA" w:rsidP="004868DA">
      <w:pPr>
        <w:spacing w:before="100" w:beforeAutospacing="1" w:after="100" w:afterAutospacing="1" w:line="360" w:lineRule="atLeast"/>
        <w:rPr>
          <w:rFonts w:asciiTheme="majorHAnsi" w:eastAsia="Times New Roman" w:hAnsiTheme="majorHAnsi"/>
          <w:color w:val="231F20"/>
          <w:sz w:val="24"/>
          <w:szCs w:val="24"/>
          <w:lang w:eastAsia="ru-RU"/>
        </w:rPr>
      </w:pPr>
      <w:r w:rsidRPr="000B7FAF">
        <w:rPr>
          <w:rFonts w:asciiTheme="majorHAnsi" w:eastAsia="Times New Roman" w:hAnsiTheme="majorHAnsi"/>
          <w:color w:val="231F20"/>
          <w:sz w:val="24"/>
          <w:szCs w:val="24"/>
          <w:lang w:eastAsia="ru-RU"/>
        </w:rPr>
        <w:t xml:space="preserve">  </w:t>
      </w:r>
      <w:r w:rsidR="0084078A" w:rsidRPr="000B7FAF">
        <w:rPr>
          <w:rFonts w:asciiTheme="majorHAnsi" w:eastAsia="Times New Roman" w:hAnsiTheme="majorHAnsi"/>
          <w:color w:val="231F20"/>
          <w:sz w:val="24"/>
          <w:szCs w:val="24"/>
          <w:lang w:eastAsia="ru-RU"/>
        </w:rPr>
        <w:t>Исходя из собственного опыта, можно сделать вывод, что изучение и применение современных технологий как один из способов повышения профессиональной творческой деятельности учителя, играет важную роль в системе образования. Каждый учитель начальных классов  должен искать самые оптимальные пути обучения и воспитания учащихся, использовать передовые педагогические технологии для того, чтобы учебно-воспитательный процесс был радостным, доступным для всех, и конечно,</w:t>
      </w:r>
      <w:r w:rsidR="00D3387F" w:rsidRPr="000B7FAF">
        <w:rPr>
          <w:rFonts w:asciiTheme="majorHAnsi" w:eastAsia="Times New Roman" w:hAnsiTheme="majorHAnsi"/>
          <w:color w:val="231F20"/>
          <w:sz w:val="24"/>
          <w:szCs w:val="24"/>
          <w:lang w:eastAsia="ru-RU"/>
        </w:rPr>
        <w:t xml:space="preserve"> </w:t>
      </w:r>
      <w:proofErr w:type="spellStart"/>
      <w:r w:rsidR="0084078A" w:rsidRPr="000B7FAF">
        <w:rPr>
          <w:rFonts w:asciiTheme="majorHAnsi" w:eastAsia="Times New Roman" w:hAnsiTheme="majorHAnsi"/>
          <w:color w:val="231F20"/>
          <w:sz w:val="24"/>
          <w:szCs w:val="24"/>
          <w:lang w:eastAsia="ru-RU"/>
        </w:rPr>
        <w:t>здоровьесберегающим</w:t>
      </w:r>
      <w:proofErr w:type="spellEnd"/>
      <w:r w:rsidR="0084078A" w:rsidRPr="000B7FAF">
        <w:rPr>
          <w:rFonts w:asciiTheme="majorHAnsi" w:eastAsia="Times New Roman" w:hAnsiTheme="majorHAnsi"/>
          <w:color w:val="231F20"/>
          <w:sz w:val="24"/>
          <w:szCs w:val="24"/>
          <w:lang w:eastAsia="ru-RU"/>
        </w:rPr>
        <w:t>.  </w:t>
      </w:r>
      <w:r w:rsidR="00545ACA" w:rsidRPr="000B7FAF">
        <w:rPr>
          <w:rFonts w:asciiTheme="majorHAnsi" w:hAnsiTheme="majorHAnsi"/>
          <w:color w:val="000000"/>
          <w:sz w:val="24"/>
          <w:szCs w:val="24"/>
        </w:rPr>
        <w:br/>
      </w:r>
      <w:r w:rsidR="00545ACA" w:rsidRPr="000B7FAF">
        <w:rPr>
          <w:rFonts w:asciiTheme="majorHAnsi" w:hAnsiTheme="majorHAnsi"/>
          <w:color w:val="000000"/>
          <w:sz w:val="24"/>
          <w:szCs w:val="24"/>
          <w:shd w:val="clear" w:color="auto" w:fill="FFFFFF"/>
        </w:rPr>
        <w:t xml:space="preserve">     </w:t>
      </w:r>
      <w:r w:rsidR="00545ACA" w:rsidRPr="000B7FAF">
        <w:rPr>
          <w:rFonts w:asciiTheme="majorHAnsi" w:eastAsia="Times New Roman" w:hAnsiTheme="majorHAnsi" w:cs="Helvetica"/>
          <w:color w:val="333333"/>
          <w:sz w:val="24"/>
          <w:szCs w:val="24"/>
          <w:lang w:eastAsia="ru-RU"/>
        </w:rPr>
        <w:t>Как классный руководитель использую инновационные воспитательные технологии, направленные на всестороннее воспитание и развитие детей младшего школьного возраста. Справедливое отношение к каждому ребенку, тесная связь с родителями помогают мне в формировании личности ребенка, его социализации.</w:t>
      </w:r>
    </w:p>
    <w:p w:rsidR="009B2F7F" w:rsidRPr="000B7FAF" w:rsidRDefault="00545ACA" w:rsidP="009B2F7F">
      <w:pPr>
        <w:rPr>
          <w:rFonts w:asciiTheme="majorHAnsi" w:hAnsiTheme="majorHAnsi"/>
        </w:rPr>
      </w:pPr>
      <w:r w:rsidRPr="000B7FAF">
        <w:rPr>
          <w:rFonts w:asciiTheme="majorHAnsi" w:hAnsiTheme="majorHAnsi"/>
          <w:color w:val="000000"/>
          <w:sz w:val="24"/>
          <w:szCs w:val="24"/>
          <w:shd w:val="clear" w:color="auto" w:fill="FFFFFF"/>
        </w:rPr>
        <w:t xml:space="preserve">  Развитие личности зависит не только от врожденных способностей человека, социального окружения, но и от его собственной позиции, его мироощущения. Большая роль в воспитании этих качеств отводится, в частности на внеклассной работе по предметам, внеурочной деятельности педагога. </w:t>
      </w:r>
      <w:proofErr w:type="gramStart"/>
      <w:r w:rsidRPr="000B7FAF">
        <w:rPr>
          <w:rFonts w:asciiTheme="majorHAnsi" w:hAnsiTheme="majorHAnsi"/>
          <w:color w:val="000000"/>
          <w:sz w:val="24"/>
          <w:szCs w:val="24"/>
          <w:shd w:val="clear" w:color="auto" w:fill="FFFFFF"/>
        </w:rPr>
        <w:t>За 4 года работы были проведены разные интеллектуальные игры, занятия, вечера, праздники,  соревнования, викторины, презентации, олимпиады, конкурсы, игры, выпуск стенгазет, классные и занимательные часы,  обмен мнениями.</w:t>
      </w:r>
      <w:proofErr w:type="gramEnd"/>
      <w:r w:rsidRPr="000B7FAF">
        <w:rPr>
          <w:rFonts w:asciiTheme="majorHAnsi" w:hAnsiTheme="majorHAnsi"/>
          <w:color w:val="000000"/>
          <w:sz w:val="24"/>
          <w:szCs w:val="24"/>
          <w:shd w:val="clear" w:color="auto" w:fill="FFFFFF"/>
        </w:rPr>
        <w:t xml:space="preserve"> Обучающиеся класса - активные участники всех мероприятий. С большим желанием принимают участие в школьных праздниках «</w:t>
      </w:r>
      <w:r w:rsidR="00D3387F" w:rsidRPr="000B7FAF">
        <w:rPr>
          <w:rFonts w:asciiTheme="majorHAnsi" w:hAnsiTheme="majorHAnsi"/>
          <w:color w:val="000000"/>
          <w:sz w:val="24"/>
          <w:szCs w:val="24"/>
          <w:shd w:val="clear" w:color="auto" w:fill="FFFFFF"/>
        </w:rPr>
        <w:t>Берегите здоровье</w:t>
      </w:r>
      <w:r w:rsidRPr="000B7FAF">
        <w:rPr>
          <w:rFonts w:asciiTheme="majorHAnsi" w:hAnsiTheme="majorHAnsi"/>
          <w:color w:val="000000"/>
          <w:sz w:val="24"/>
          <w:szCs w:val="24"/>
          <w:shd w:val="clear" w:color="auto" w:fill="FFFFFF"/>
        </w:rPr>
        <w:t xml:space="preserve"> »,  « У но</w:t>
      </w:r>
      <w:r w:rsidR="00D3387F" w:rsidRPr="000B7FAF">
        <w:rPr>
          <w:rFonts w:asciiTheme="majorHAnsi" w:hAnsiTheme="majorHAnsi"/>
          <w:color w:val="000000"/>
          <w:sz w:val="24"/>
          <w:szCs w:val="24"/>
          <w:shd w:val="clear" w:color="auto" w:fill="FFFFFF"/>
        </w:rPr>
        <w:t xml:space="preserve">вогодней ёлки», «Символы России», «В гостях у </w:t>
      </w:r>
      <w:proofErr w:type="spellStart"/>
      <w:r w:rsidR="00D3387F" w:rsidRPr="000B7FAF">
        <w:rPr>
          <w:rFonts w:asciiTheme="majorHAnsi" w:hAnsiTheme="majorHAnsi"/>
          <w:color w:val="000000"/>
          <w:sz w:val="24"/>
          <w:szCs w:val="24"/>
          <w:shd w:val="clear" w:color="auto" w:fill="FFFFFF"/>
        </w:rPr>
        <w:t>Экоколобка</w:t>
      </w:r>
      <w:proofErr w:type="spellEnd"/>
      <w:r w:rsidR="00D3387F" w:rsidRPr="000B7FAF">
        <w:rPr>
          <w:rFonts w:asciiTheme="majorHAnsi" w:hAnsiTheme="majorHAnsi"/>
          <w:color w:val="000000"/>
          <w:sz w:val="24"/>
          <w:szCs w:val="24"/>
          <w:shd w:val="clear" w:color="auto" w:fill="FFFFFF"/>
        </w:rPr>
        <w:t>».</w:t>
      </w:r>
      <w:r w:rsidRPr="000B7FAF">
        <w:rPr>
          <w:rFonts w:asciiTheme="majorHAnsi" w:hAnsiTheme="majorHAnsi"/>
          <w:color w:val="000000"/>
          <w:sz w:val="24"/>
          <w:szCs w:val="24"/>
        </w:rPr>
        <w:br/>
      </w:r>
      <w:r w:rsidRPr="000B7FAF">
        <w:rPr>
          <w:rFonts w:asciiTheme="majorHAnsi" w:hAnsiTheme="majorHAnsi"/>
          <w:color w:val="000000"/>
          <w:sz w:val="24"/>
          <w:szCs w:val="24"/>
        </w:rPr>
        <w:br/>
      </w:r>
      <w:r w:rsidR="00D3387F" w:rsidRPr="000B7FAF">
        <w:rPr>
          <w:rFonts w:asciiTheme="majorHAnsi" w:hAnsiTheme="majorHAnsi"/>
          <w:color w:val="000000"/>
          <w:sz w:val="24"/>
          <w:szCs w:val="24"/>
          <w:shd w:val="clear" w:color="auto" w:fill="FFFFFF"/>
        </w:rPr>
        <w:t xml:space="preserve">     </w:t>
      </w:r>
      <w:r w:rsidRPr="000B7FAF">
        <w:rPr>
          <w:rFonts w:asciiTheme="majorHAnsi" w:hAnsiTheme="majorHAnsi"/>
          <w:color w:val="000000"/>
          <w:sz w:val="24"/>
          <w:szCs w:val="24"/>
          <w:shd w:val="clear" w:color="auto" w:fill="FFFFFF"/>
        </w:rPr>
        <w:t xml:space="preserve">Системную работу с учащимися строю через проведение классных и внеклассных мероприятий согласно плану воспитательной работы. </w:t>
      </w:r>
      <w:r w:rsidRPr="000B7FAF">
        <w:rPr>
          <w:rFonts w:asciiTheme="majorHAnsi" w:hAnsiTheme="majorHAnsi"/>
          <w:color w:val="000000"/>
          <w:sz w:val="24"/>
          <w:szCs w:val="24"/>
        </w:rPr>
        <w:br/>
      </w:r>
      <w:r w:rsidRPr="000B7FAF">
        <w:rPr>
          <w:rFonts w:asciiTheme="majorHAnsi" w:hAnsiTheme="majorHAnsi"/>
          <w:color w:val="000000"/>
          <w:sz w:val="24"/>
          <w:szCs w:val="24"/>
          <w:shd w:val="clear" w:color="auto" w:fill="FFFFFF"/>
        </w:rPr>
        <w:t xml:space="preserve">Воспитанию уважительного, внимательного, чуткого отношения к </w:t>
      </w:r>
      <w:proofErr w:type="gramStart"/>
      <w:r w:rsidRPr="000B7FAF">
        <w:rPr>
          <w:rFonts w:asciiTheme="majorHAnsi" w:hAnsiTheme="majorHAnsi"/>
          <w:color w:val="000000"/>
          <w:sz w:val="24"/>
          <w:szCs w:val="24"/>
          <w:shd w:val="clear" w:color="auto" w:fill="FFFFFF"/>
        </w:rPr>
        <w:t>близким</w:t>
      </w:r>
      <w:proofErr w:type="gramEnd"/>
      <w:r w:rsidRPr="000B7FAF">
        <w:rPr>
          <w:rFonts w:asciiTheme="majorHAnsi" w:hAnsiTheme="majorHAnsi"/>
          <w:color w:val="000000"/>
          <w:sz w:val="24"/>
          <w:szCs w:val="24"/>
          <w:shd w:val="clear" w:color="auto" w:fill="FFFFFF"/>
        </w:rPr>
        <w:t xml:space="preserve"> способствует праздни</w:t>
      </w:r>
      <w:r w:rsidR="00D3387F" w:rsidRPr="000B7FAF">
        <w:rPr>
          <w:rFonts w:asciiTheme="majorHAnsi" w:hAnsiTheme="majorHAnsi"/>
          <w:color w:val="000000"/>
          <w:sz w:val="24"/>
          <w:szCs w:val="24"/>
          <w:shd w:val="clear" w:color="auto" w:fill="FFFFFF"/>
        </w:rPr>
        <w:t>к ко Дню Матери «Мамин день</w:t>
      </w:r>
      <w:r w:rsidRPr="000B7FAF">
        <w:rPr>
          <w:rFonts w:asciiTheme="majorHAnsi" w:hAnsiTheme="majorHAnsi"/>
          <w:color w:val="000000"/>
          <w:sz w:val="24"/>
          <w:szCs w:val="24"/>
          <w:shd w:val="clear" w:color="auto" w:fill="FFFFFF"/>
        </w:rPr>
        <w:t>», а укреплению семейных взаимоотн</w:t>
      </w:r>
      <w:r w:rsidR="00D3387F" w:rsidRPr="000B7FAF">
        <w:rPr>
          <w:rFonts w:asciiTheme="majorHAnsi" w:hAnsiTheme="majorHAnsi"/>
          <w:color w:val="000000"/>
          <w:sz w:val="24"/>
          <w:szCs w:val="24"/>
          <w:shd w:val="clear" w:color="auto" w:fill="FFFFFF"/>
        </w:rPr>
        <w:t xml:space="preserve">ошений </w:t>
      </w:r>
      <w:r w:rsidR="008165BB" w:rsidRPr="000B7FAF">
        <w:rPr>
          <w:rFonts w:asciiTheme="majorHAnsi" w:hAnsiTheme="majorHAnsi"/>
          <w:color w:val="000000"/>
          <w:sz w:val="24"/>
          <w:szCs w:val="24"/>
          <w:shd w:val="clear" w:color="auto" w:fill="FFFFFF"/>
        </w:rPr>
        <w:t xml:space="preserve">- праздник  «День бабушек и дедушек </w:t>
      </w:r>
      <w:r w:rsidR="00D3387F" w:rsidRPr="000B7FAF">
        <w:rPr>
          <w:rFonts w:asciiTheme="majorHAnsi" w:hAnsiTheme="majorHAnsi"/>
          <w:color w:val="000000"/>
          <w:sz w:val="24"/>
          <w:szCs w:val="24"/>
          <w:shd w:val="clear" w:color="auto" w:fill="FFFFFF"/>
        </w:rPr>
        <w:t>»</w:t>
      </w:r>
      <w:r w:rsidRPr="000B7FAF">
        <w:rPr>
          <w:rFonts w:asciiTheme="majorHAnsi" w:hAnsiTheme="majorHAnsi"/>
          <w:color w:val="000000"/>
          <w:sz w:val="24"/>
          <w:szCs w:val="24"/>
          <w:shd w:val="clear" w:color="auto" w:fill="FFFFFF"/>
        </w:rPr>
        <w:t>.</w:t>
      </w:r>
      <w:r w:rsidRPr="000B7FAF">
        <w:rPr>
          <w:rFonts w:asciiTheme="majorHAnsi" w:hAnsiTheme="majorHAnsi"/>
          <w:color w:val="000000"/>
          <w:sz w:val="24"/>
          <w:szCs w:val="24"/>
        </w:rPr>
        <w:br/>
      </w:r>
      <w:r w:rsidR="009B2F7F" w:rsidRPr="000B7FAF">
        <w:rPr>
          <w:rFonts w:asciiTheme="majorHAnsi" w:hAnsiTheme="majorHAnsi"/>
        </w:rPr>
        <w:t xml:space="preserve">    Доброй традицией стало проведение этого праздника 1 октября в нашей школе. Ежегодно вместе с детьми участвуем в подготовке мероприятий, посвящённых этому празднику: разносим поздравления и приглашения на торжественный концерт, организованный силами учащихся, с целью порадовать наших бабушек и дедушек. В итоге организуем различные благотворительные акции, концерты, различные конкурсы. </w:t>
      </w:r>
    </w:p>
    <w:p w:rsidR="009B2F7F" w:rsidRPr="000B7FAF" w:rsidRDefault="00DC4215" w:rsidP="009B2F7F">
      <w:pPr>
        <w:rPr>
          <w:rFonts w:asciiTheme="majorHAnsi" w:hAnsiTheme="majorHAnsi"/>
        </w:rPr>
      </w:pPr>
      <w:r w:rsidRPr="000B7FAF">
        <w:rPr>
          <w:rFonts w:asciiTheme="majorHAnsi" w:hAnsiTheme="majorHAnsi"/>
        </w:rPr>
        <w:lastRenderedPageBreak/>
        <w:t xml:space="preserve">        </w:t>
      </w:r>
      <w:r w:rsidR="009B2F7F" w:rsidRPr="000B7FAF">
        <w:rPr>
          <w:rFonts w:asciiTheme="majorHAnsi" w:hAnsiTheme="majorHAnsi"/>
        </w:rPr>
        <w:t xml:space="preserve"> Ещё проводим акцию  «Помоги птицам зимой» Данная акция необходима для созидательного и ответственного отношения к природе. Стараюсь в душу наших детей вложить любовь и заботу о природе, а в их головы – экологическое сознание. В процессе работы у детей развиваются творческие и техническ</w:t>
      </w:r>
      <w:r w:rsidR="00DA46EE" w:rsidRPr="000B7FAF">
        <w:rPr>
          <w:rFonts w:asciiTheme="majorHAnsi" w:hAnsiTheme="majorHAnsi"/>
        </w:rPr>
        <w:t xml:space="preserve">ие способности. Каждый год проводим акцию </w:t>
      </w:r>
      <w:r w:rsidR="009B2F7F" w:rsidRPr="000B7FAF">
        <w:rPr>
          <w:rFonts w:asciiTheme="majorHAnsi" w:hAnsiTheme="majorHAnsi"/>
        </w:rPr>
        <w:t xml:space="preserve"> «Кормушка», где ребята мастерили домики </w:t>
      </w:r>
      <w:r w:rsidR="00DA46EE" w:rsidRPr="000B7FAF">
        <w:rPr>
          <w:rFonts w:asciiTheme="majorHAnsi" w:hAnsiTheme="majorHAnsi"/>
        </w:rPr>
        <w:t>для птиц из бросового материала, не только в школе</w:t>
      </w:r>
      <w:proofErr w:type="gramStart"/>
      <w:r w:rsidR="00DA46EE" w:rsidRPr="000B7FAF">
        <w:rPr>
          <w:rFonts w:asciiTheme="majorHAnsi" w:hAnsiTheme="majorHAnsi"/>
        </w:rPr>
        <w:t xml:space="preserve"> ,</w:t>
      </w:r>
      <w:proofErr w:type="gramEnd"/>
      <w:r w:rsidR="00DA46EE" w:rsidRPr="000B7FAF">
        <w:rPr>
          <w:rFonts w:asciiTheme="majorHAnsi" w:hAnsiTheme="majorHAnsi"/>
        </w:rPr>
        <w:t xml:space="preserve">но и дома. Приносили изделия, развешивали их и </w:t>
      </w:r>
      <w:r w:rsidR="009B2F7F" w:rsidRPr="000B7FAF">
        <w:rPr>
          <w:rFonts w:asciiTheme="majorHAnsi" w:hAnsiTheme="majorHAnsi"/>
        </w:rPr>
        <w:t xml:space="preserve"> заполняли кормом.</w:t>
      </w:r>
      <w:r w:rsidR="00A8286D" w:rsidRPr="000B7FAF">
        <w:rPr>
          <w:rFonts w:asciiTheme="majorHAnsi" w:hAnsiTheme="majorHAnsi"/>
        </w:rPr>
        <w:t xml:space="preserve"> Учащиеся 4 класса контролировали и учили правильно кормить пернатых друзей.   Дети подкармливали</w:t>
      </w:r>
      <w:r w:rsidR="009B2F7F" w:rsidRPr="000B7FAF">
        <w:rPr>
          <w:rFonts w:asciiTheme="majorHAnsi" w:hAnsiTheme="majorHAnsi"/>
        </w:rPr>
        <w:t xml:space="preserve"> птиц в течение зимы</w:t>
      </w:r>
      <w:r w:rsidR="00DA46EE" w:rsidRPr="000B7FAF">
        <w:rPr>
          <w:rFonts w:asciiTheme="majorHAnsi" w:hAnsiTheme="majorHAnsi"/>
        </w:rPr>
        <w:t xml:space="preserve"> и весны</w:t>
      </w:r>
      <w:r w:rsidR="009B2F7F" w:rsidRPr="000B7FAF">
        <w:rPr>
          <w:rFonts w:asciiTheme="majorHAnsi" w:hAnsiTheme="majorHAnsi"/>
        </w:rPr>
        <w:t>. Ценно то, что ребята учатся взаимодействовать между собой. Результат акции – развитие добрых чувств и желание прийти на помощь братьям нашим меньшим.</w:t>
      </w:r>
    </w:p>
    <w:p w:rsidR="009B2F7F" w:rsidRPr="000B7FAF" w:rsidRDefault="00957FC3" w:rsidP="009B2F7F">
      <w:pPr>
        <w:rPr>
          <w:rFonts w:asciiTheme="majorHAnsi" w:hAnsiTheme="majorHAnsi"/>
        </w:rPr>
      </w:pPr>
      <w:r w:rsidRPr="000B7FAF">
        <w:rPr>
          <w:rFonts w:asciiTheme="majorHAnsi" w:hAnsiTheme="majorHAnsi"/>
        </w:rPr>
        <w:t xml:space="preserve">        </w:t>
      </w:r>
      <w:r w:rsidR="009B2F7F" w:rsidRPr="000B7FAF">
        <w:rPr>
          <w:rFonts w:asciiTheme="majorHAnsi" w:hAnsiTheme="majorHAnsi"/>
        </w:rPr>
        <w:t xml:space="preserve">В сентябре проводим месячник «Добрая дорога детства» Современный ребёнок уже в раннем возрасте становится участником дорожного движения. Из опыта знаю, что особенности психики ребёнка таковы, что наблюдается разрыв в теоретических знаниях и практическом их применении. Поэтому на внеклассных занятиях, классных часах стараюсь формировать у детей правильное поведение на улице, соблюдение ими ПДД. В начале учебного года каждая семья разрабатывает « Маршрутную карту безопасного передвижения ребёнка из дома в школу и обратно». Мы проводим  различные викторины, турниры, рисуем плакаты, проводим практические занятия на улице. В игровой форме демонстрируют различные ситуации. Хочется верить, что соблюдение правил войдёт в привычку каждого ребёнка.  </w:t>
      </w:r>
    </w:p>
    <w:p w:rsidR="00957FC3" w:rsidRPr="000B7FAF" w:rsidRDefault="00957FC3" w:rsidP="009B2F7F">
      <w:pPr>
        <w:rPr>
          <w:rFonts w:asciiTheme="majorHAnsi" w:hAnsiTheme="majorHAnsi"/>
        </w:rPr>
      </w:pPr>
      <w:r w:rsidRPr="000B7FAF">
        <w:rPr>
          <w:rFonts w:asciiTheme="majorHAnsi" w:hAnsiTheme="majorHAnsi"/>
        </w:rPr>
        <w:t xml:space="preserve">       </w:t>
      </w:r>
      <w:r w:rsidR="009B2F7F" w:rsidRPr="000B7FAF">
        <w:rPr>
          <w:rFonts w:asciiTheme="majorHAnsi" w:hAnsiTheme="majorHAnsi"/>
        </w:rPr>
        <w:t>Большое внимание уделяю нашему родному языку. У каждого народа есть свои особенн</w:t>
      </w:r>
      <w:r w:rsidR="005D4AAE" w:rsidRPr="000B7FAF">
        <w:rPr>
          <w:rFonts w:asciiTheme="majorHAnsi" w:hAnsiTheme="majorHAnsi"/>
        </w:rPr>
        <w:t>ости, традиции, культура</w:t>
      </w:r>
      <w:proofErr w:type="gramStart"/>
      <w:r w:rsidR="005D4AAE" w:rsidRPr="000B7FAF">
        <w:rPr>
          <w:rFonts w:asciiTheme="majorHAnsi" w:hAnsiTheme="majorHAnsi"/>
        </w:rPr>
        <w:t xml:space="preserve"> ,</w:t>
      </w:r>
      <w:proofErr w:type="gramEnd"/>
      <w:r w:rsidR="005D4AAE" w:rsidRPr="000B7FAF">
        <w:rPr>
          <w:rFonts w:asciiTheme="majorHAnsi" w:hAnsiTheme="majorHAnsi"/>
        </w:rPr>
        <w:t xml:space="preserve"> язык, одежда.</w:t>
      </w:r>
      <w:r w:rsidR="009B2F7F" w:rsidRPr="000B7FAF">
        <w:rPr>
          <w:rFonts w:asciiTheme="majorHAnsi" w:hAnsiTheme="majorHAnsi"/>
        </w:rPr>
        <w:t xml:space="preserve"> Мы живём в Республике</w:t>
      </w:r>
      <w:r w:rsidRPr="000B7FAF">
        <w:rPr>
          <w:rFonts w:asciiTheme="majorHAnsi" w:hAnsiTheme="majorHAnsi"/>
        </w:rPr>
        <w:t xml:space="preserve"> Мордовия</w:t>
      </w:r>
      <w:r w:rsidR="005D4AAE" w:rsidRPr="000B7FAF">
        <w:rPr>
          <w:rFonts w:asciiTheme="majorHAnsi" w:hAnsiTheme="majorHAnsi"/>
        </w:rPr>
        <w:t xml:space="preserve">, </w:t>
      </w:r>
      <w:r w:rsidR="009B2F7F" w:rsidRPr="000B7FAF">
        <w:rPr>
          <w:rFonts w:asciiTheme="majorHAnsi" w:hAnsiTheme="majorHAnsi"/>
        </w:rPr>
        <w:t>где</w:t>
      </w:r>
      <w:r w:rsidRPr="000B7FAF">
        <w:rPr>
          <w:rFonts w:asciiTheme="majorHAnsi" w:hAnsiTheme="majorHAnsi"/>
        </w:rPr>
        <w:t xml:space="preserve"> мирно живут и русские, и </w:t>
      </w:r>
      <w:proofErr w:type="spellStart"/>
      <w:r w:rsidRPr="000B7FAF">
        <w:rPr>
          <w:rFonts w:asciiTheme="majorHAnsi" w:hAnsiTheme="majorHAnsi"/>
        </w:rPr>
        <w:t>мордва</w:t>
      </w:r>
      <w:proofErr w:type="gramStart"/>
      <w:r w:rsidRPr="000B7FAF">
        <w:rPr>
          <w:rFonts w:asciiTheme="majorHAnsi" w:hAnsiTheme="majorHAnsi"/>
        </w:rPr>
        <w:t>,и</w:t>
      </w:r>
      <w:proofErr w:type="spellEnd"/>
      <w:proofErr w:type="gramEnd"/>
      <w:r w:rsidRPr="000B7FAF">
        <w:rPr>
          <w:rFonts w:asciiTheme="majorHAnsi" w:hAnsiTheme="majorHAnsi"/>
        </w:rPr>
        <w:t xml:space="preserve"> </w:t>
      </w:r>
      <w:proofErr w:type="spellStart"/>
      <w:r w:rsidRPr="000B7FAF">
        <w:rPr>
          <w:rFonts w:asciiTheme="majorHAnsi" w:hAnsiTheme="majorHAnsi"/>
        </w:rPr>
        <w:t>шокша,и</w:t>
      </w:r>
      <w:proofErr w:type="spellEnd"/>
      <w:r w:rsidRPr="000B7FAF">
        <w:rPr>
          <w:rFonts w:asciiTheme="majorHAnsi" w:hAnsiTheme="majorHAnsi"/>
        </w:rPr>
        <w:t xml:space="preserve">  </w:t>
      </w:r>
      <w:proofErr w:type="spellStart"/>
      <w:r w:rsidRPr="000B7FAF">
        <w:rPr>
          <w:rFonts w:asciiTheme="majorHAnsi" w:hAnsiTheme="majorHAnsi"/>
        </w:rPr>
        <w:t>эрьзя</w:t>
      </w:r>
      <w:proofErr w:type="spellEnd"/>
      <w:r w:rsidR="009B2F7F" w:rsidRPr="000B7FAF">
        <w:rPr>
          <w:rFonts w:asciiTheme="majorHAnsi" w:hAnsiTheme="majorHAnsi"/>
        </w:rPr>
        <w:t xml:space="preserve">. </w:t>
      </w:r>
      <w:r w:rsidRPr="000B7FAF">
        <w:rPr>
          <w:rFonts w:asciiTheme="majorHAnsi" w:hAnsiTheme="majorHAnsi"/>
        </w:rPr>
        <w:t>О дружбе народов мы не говорим</w:t>
      </w:r>
      <w:r w:rsidR="009B2F7F" w:rsidRPr="000B7FAF">
        <w:rPr>
          <w:rFonts w:asciiTheme="majorHAnsi" w:hAnsiTheme="majorHAnsi"/>
        </w:rPr>
        <w:t xml:space="preserve"> – так здесь живут, это само собой разумеющийся образ поведения. Я стараюсь воспитывать в детях гордость за свой народ, поддерживать интерес к его истории и культуре, помочь </w:t>
      </w:r>
      <w:r w:rsidRPr="000B7FAF">
        <w:rPr>
          <w:rFonts w:asciiTheme="majorHAnsi" w:hAnsiTheme="majorHAnsi"/>
        </w:rPr>
        <w:t xml:space="preserve">хорошо узнать и уважать прошлое и </w:t>
      </w:r>
      <w:r w:rsidR="009B2F7F" w:rsidRPr="000B7FAF">
        <w:rPr>
          <w:rFonts w:asciiTheme="majorHAnsi" w:hAnsiTheme="majorHAnsi"/>
        </w:rPr>
        <w:t xml:space="preserve"> настоящее чер</w:t>
      </w:r>
      <w:r w:rsidRPr="000B7FAF">
        <w:rPr>
          <w:rFonts w:asciiTheme="majorHAnsi" w:hAnsiTheme="majorHAnsi"/>
        </w:rPr>
        <w:t xml:space="preserve">ез такие праздники, как </w:t>
      </w:r>
      <w:r w:rsidR="009B2F7F" w:rsidRPr="000B7FAF">
        <w:rPr>
          <w:rFonts w:asciiTheme="majorHAnsi" w:hAnsiTheme="majorHAnsi"/>
        </w:rPr>
        <w:t xml:space="preserve"> Масленица, </w:t>
      </w:r>
      <w:r w:rsidRPr="000B7FAF">
        <w:rPr>
          <w:rFonts w:asciiTheme="majorHAnsi" w:hAnsiTheme="majorHAnsi"/>
        </w:rPr>
        <w:t>Рождество</w:t>
      </w:r>
      <w:proofErr w:type="gramStart"/>
      <w:r w:rsidRPr="000B7FAF">
        <w:rPr>
          <w:rFonts w:asciiTheme="majorHAnsi" w:hAnsiTheme="majorHAnsi"/>
        </w:rPr>
        <w:t xml:space="preserve"> ,</w:t>
      </w:r>
      <w:proofErr w:type="gramEnd"/>
      <w:r w:rsidRPr="000B7FAF">
        <w:rPr>
          <w:rFonts w:asciiTheme="majorHAnsi" w:hAnsiTheme="majorHAnsi"/>
        </w:rPr>
        <w:t xml:space="preserve"> «Пасха». Успешно сотрудничаем с детским мордовским журналом «</w:t>
      </w:r>
      <w:proofErr w:type="spellStart"/>
      <w:r w:rsidRPr="000B7FAF">
        <w:rPr>
          <w:rFonts w:asciiTheme="majorHAnsi" w:hAnsiTheme="majorHAnsi"/>
        </w:rPr>
        <w:t>Якстерь</w:t>
      </w:r>
      <w:proofErr w:type="spellEnd"/>
      <w:r w:rsidRPr="000B7FAF">
        <w:rPr>
          <w:rFonts w:asciiTheme="majorHAnsi" w:hAnsiTheme="majorHAnsi"/>
        </w:rPr>
        <w:t xml:space="preserve"> </w:t>
      </w:r>
      <w:proofErr w:type="spellStart"/>
      <w:r w:rsidRPr="000B7FAF">
        <w:rPr>
          <w:rFonts w:asciiTheme="majorHAnsi" w:hAnsiTheme="majorHAnsi"/>
        </w:rPr>
        <w:t>тяштеня</w:t>
      </w:r>
      <w:proofErr w:type="spellEnd"/>
      <w:r w:rsidRPr="000B7FAF">
        <w:rPr>
          <w:rFonts w:asciiTheme="majorHAnsi" w:hAnsiTheme="majorHAnsi"/>
        </w:rPr>
        <w:t>»</w:t>
      </w:r>
      <w:proofErr w:type="gramStart"/>
      <w:r w:rsidRPr="000B7FAF">
        <w:rPr>
          <w:rFonts w:asciiTheme="majorHAnsi" w:hAnsiTheme="majorHAnsi"/>
        </w:rPr>
        <w:t>.Д</w:t>
      </w:r>
      <w:proofErr w:type="gramEnd"/>
      <w:r w:rsidRPr="000B7FAF">
        <w:rPr>
          <w:rFonts w:asciiTheme="majorHAnsi" w:hAnsiTheme="majorHAnsi"/>
        </w:rPr>
        <w:t>ети очень любят работать с ним. Очень много познавательного материала</w:t>
      </w:r>
      <w:proofErr w:type="gramStart"/>
      <w:r w:rsidRPr="000B7FAF">
        <w:rPr>
          <w:rFonts w:asciiTheme="majorHAnsi" w:hAnsiTheme="majorHAnsi"/>
        </w:rPr>
        <w:t xml:space="preserve"> .</w:t>
      </w:r>
      <w:proofErr w:type="gramEnd"/>
      <w:r w:rsidRPr="000B7FAF">
        <w:rPr>
          <w:rFonts w:asciiTheme="majorHAnsi" w:hAnsiTheme="majorHAnsi"/>
        </w:rPr>
        <w:t xml:space="preserve"> </w:t>
      </w:r>
      <w:r w:rsidR="00A8286D" w:rsidRPr="000B7FAF">
        <w:rPr>
          <w:rFonts w:asciiTheme="majorHAnsi" w:hAnsiTheme="majorHAnsi"/>
        </w:rPr>
        <w:t>Благодаря стараниям детей мы в школе собрали уголок старинной мордовской одежды. Не только дети</w:t>
      </w:r>
      <w:proofErr w:type="gramStart"/>
      <w:r w:rsidR="00A8286D" w:rsidRPr="000B7FAF">
        <w:rPr>
          <w:rFonts w:asciiTheme="majorHAnsi" w:hAnsiTheme="majorHAnsi"/>
        </w:rPr>
        <w:t xml:space="preserve"> ,</w:t>
      </w:r>
      <w:proofErr w:type="gramEnd"/>
      <w:r w:rsidR="00A8286D" w:rsidRPr="000B7FAF">
        <w:rPr>
          <w:rFonts w:asciiTheme="majorHAnsi" w:hAnsiTheme="majorHAnsi"/>
        </w:rPr>
        <w:t>но и взрослые включились в эту работу.</w:t>
      </w:r>
      <w:r w:rsidR="005D4AAE" w:rsidRPr="000B7FAF">
        <w:rPr>
          <w:rFonts w:asciiTheme="majorHAnsi" w:hAnsiTheme="majorHAnsi"/>
        </w:rPr>
        <w:t xml:space="preserve"> </w:t>
      </w:r>
      <w:r w:rsidR="00A8286D" w:rsidRPr="000B7FAF">
        <w:rPr>
          <w:rFonts w:asciiTheme="majorHAnsi" w:hAnsiTheme="majorHAnsi"/>
        </w:rPr>
        <w:t>Также</w:t>
      </w:r>
      <w:r w:rsidR="005D4AAE" w:rsidRPr="000B7FAF">
        <w:rPr>
          <w:rFonts w:asciiTheme="majorHAnsi" w:hAnsiTheme="majorHAnsi"/>
        </w:rPr>
        <w:t xml:space="preserve"> я</w:t>
      </w:r>
      <w:r w:rsidRPr="000B7FAF">
        <w:rPr>
          <w:rFonts w:asciiTheme="majorHAnsi" w:hAnsiTheme="majorHAnsi"/>
        </w:rPr>
        <w:t xml:space="preserve"> стараюсь развивать</w:t>
      </w:r>
      <w:r w:rsidR="009B2F7F" w:rsidRPr="000B7FAF">
        <w:rPr>
          <w:rFonts w:asciiTheme="majorHAnsi" w:hAnsiTheme="majorHAnsi"/>
        </w:rPr>
        <w:t xml:space="preserve"> познавательную активность, гражданственность, неравнодушие, лидерские качества, стремление к здоровому образу жизни, гордость за свой народ, что непременно будет способствовать их успешной социализации. </w:t>
      </w:r>
    </w:p>
    <w:p w:rsidR="009B2F7F" w:rsidRPr="000B7FAF" w:rsidRDefault="00957FC3" w:rsidP="009B2F7F">
      <w:pPr>
        <w:rPr>
          <w:rFonts w:asciiTheme="majorHAnsi" w:hAnsiTheme="majorHAnsi"/>
        </w:rPr>
      </w:pPr>
      <w:r w:rsidRPr="000B7FAF">
        <w:rPr>
          <w:rFonts w:asciiTheme="majorHAnsi" w:hAnsiTheme="majorHAnsi"/>
        </w:rPr>
        <w:t xml:space="preserve"> </w:t>
      </w:r>
      <w:r w:rsidR="005D4AAE" w:rsidRPr="000B7FAF">
        <w:rPr>
          <w:rFonts w:asciiTheme="majorHAnsi" w:hAnsiTheme="majorHAnsi"/>
        </w:rPr>
        <w:t xml:space="preserve">     </w:t>
      </w:r>
      <w:r w:rsidRPr="000B7FAF">
        <w:rPr>
          <w:rFonts w:asciiTheme="majorHAnsi" w:hAnsiTheme="majorHAnsi"/>
        </w:rPr>
        <w:t>Каждый год мы готовимся  к празднику «</w:t>
      </w:r>
      <w:r w:rsidR="009B2F7F" w:rsidRPr="000B7FAF">
        <w:rPr>
          <w:rFonts w:asciiTheme="majorHAnsi" w:hAnsiTheme="majorHAnsi"/>
        </w:rPr>
        <w:t xml:space="preserve"> День Победы</w:t>
      </w:r>
      <w:r w:rsidR="00C8673A" w:rsidRPr="000B7FAF">
        <w:rPr>
          <w:rFonts w:asciiTheme="majorHAnsi" w:hAnsiTheme="majorHAnsi"/>
        </w:rPr>
        <w:t xml:space="preserve">» </w:t>
      </w:r>
      <w:r w:rsidR="009B2F7F" w:rsidRPr="000B7FAF">
        <w:rPr>
          <w:rFonts w:asciiTheme="majorHAnsi" w:hAnsiTheme="majorHAnsi"/>
        </w:rPr>
        <w:t xml:space="preserve"> Мы заботимся о подшефных ветеранах труда и Великой Отечественной войны, </w:t>
      </w:r>
      <w:r w:rsidR="00C8673A" w:rsidRPr="000B7FAF">
        <w:rPr>
          <w:rFonts w:asciiTheme="majorHAnsi" w:hAnsiTheme="majorHAnsi"/>
        </w:rPr>
        <w:t xml:space="preserve"> </w:t>
      </w:r>
      <w:proofErr w:type="gramStart"/>
      <w:r w:rsidR="00C8673A" w:rsidRPr="000B7FAF">
        <w:rPr>
          <w:rFonts w:asciiTheme="majorHAnsi" w:hAnsiTheme="majorHAnsi"/>
        </w:rPr>
        <w:t>но</w:t>
      </w:r>
      <w:proofErr w:type="gramEnd"/>
      <w:r w:rsidR="00C8673A" w:rsidRPr="000B7FAF">
        <w:rPr>
          <w:rFonts w:asciiTheme="majorHAnsi" w:hAnsiTheme="majorHAnsi"/>
        </w:rPr>
        <w:t xml:space="preserve"> к большому сожалению ветераны войны умерли.</w:t>
      </w:r>
      <w:r w:rsidR="009B2F7F" w:rsidRPr="000B7FAF">
        <w:rPr>
          <w:rFonts w:asciiTheme="majorHAnsi" w:hAnsiTheme="majorHAnsi"/>
        </w:rPr>
        <w:t xml:space="preserve"> </w:t>
      </w:r>
      <w:r w:rsidR="00C8673A" w:rsidRPr="000B7FAF">
        <w:rPr>
          <w:rFonts w:asciiTheme="majorHAnsi" w:hAnsiTheme="majorHAnsi"/>
        </w:rPr>
        <w:t>Дети ежегодно разносят</w:t>
      </w:r>
      <w:r w:rsidR="009B2F7F" w:rsidRPr="000B7FAF">
        <w:rPr>
          <w:rFonts w:asciiTheme="majorHAnsi" w:hAnsiTheme="majorHAnsi"/>
        </w:rPr>
        <w:t xml:space="preserve"> поздравительные </w:t>
      </w:r>
      <w:r w:rsidR="00C8673A" w:rsidRPr="000B7FAF">
        <w:rPr>
          <w:rFonts w:asciiTheme="majorHAnsi" w:hAnsiTheme="majorHAnsi"/>
        </w:rPr>
        <w:t xml:space="preserve">открытки по домам </w:t>
      </w:r>
      <w:r w:rsidR="009B2F7F" w:rsidRPr="000B7FAF">
        <w:rPr>
          <w:rFonts w:asciiTheme="majorHAnsi" w:hAnsiTheme="majorHAnsi"/>
        </w:rPr>
        <w:t xml:space="preserve"> тружеников тыла и приглашаем их посетить концерт, посвященный празднику 9 мая; участвуем в благотворительных акциях, поздравлениях, концертах.</w:t>
      </w:r>
      <w:r w:rsidR="00C8673A" w:rsidRPr="000B7FAF">
        <w:rPr>
          <w:rFonts w:asciiTheme="majorHAnsi" w:hAnsiTheme="majorHAnsi"/>
        </w:rPr>
        <w:t xml:space="preserve"> На классные часы  приглашаем родных</w:t>
      </w:r>
      <w:r w:rsidR="009B2F7F" w:rsidRPr="000B7FAF">
        <w:rPr>
          <w:rFonts w:asciiTheme="majorHAnsi" w:hAnsiTheme="majorHAnsi"/>
        </w:rPr>
        <w:t xml:space="preserve"> наших земляков, воевавших на фронте. На мой взгляд, такие встречи бесценны: дети учатся помнить и благод</w:t>
      </w:r>
      <w:r w:rsidR="00C8673A" w:rsidRPr="000B7FAF">
        <w:rPr>
          <w:rFonts w:asciiTheme="majorHAnsi" w:hAnsiTheme="majorHAnsi"/>
        </w:rPr>
        <w:t xml:space="preserve">арить. </w:t>
      </w:r>
      <w:r w:rsidR="009B2F7F" w:rsidRPr="000B7FAF">
        <w:rPr>
          <w:rFonts w:asciiTheme="majorHAnsi" w:hAnsiTheme="majorHAnsi"/>
        </w:rPr>
        <w:t xml:space="preserve"> В школьной библиотеке познакомились с Книгой Памяти. На уроке технологии в технике оригами ребята изготовили фронтовые треуголки, а затем написали на них своё пожелание защитникам Род</w:t>
      </w:r>
      <w:r w:rsidR="00DC4215" w:rsidRPr="000B7FAF">
        <w:rPr>
          <w:rFonts w:asciiTheme="majorHAnsi" w:hAnsiTheme="majorHAnsi"/>
        </w:rPr>
        <w:t>ины. На уроке рисования</w:t>
      </w:r>
      <w:r w:rsidR="009B2F7F" w:rsidRPr="000B7FAF">
        <w:rPr>
          <w:rFonts w:asciiTheme="majorHAnsi" w:hAnsiTheme="majorHAnsi"/>
        </w:rPr>
        <w:t xml:space="preserve"> выполняли плакаты, посвящённые Великой Победе</w:t>
      </w:r>
      <w:r w:rsidR="00C8673A" w:rsidRPr="000B7FAF">
        <w:rPr>
          <w:rFonts w:asciiTheme="majorHAnsi" w:hAnsiTheme="majorHAnsi"/>
        </w:rPr>
        <w:t>.</w:t>
      </w:r>
    </w:p>
    <w:p w:rsidR="00545ACA" w:rsidRPr="00DB1CDD" w:rsidRDefault="00545ACA" w:rsidP="00185D05">
      <w:pPr>
        <w:shd w:val="clear" w:color="auto" w:fill="FFFFFF"/>
        <w:spacing w:after="135" w:line="240" w:lineRule="auto"/>
        <w:rPr>
          <w:rFonts w:asciiTheme="minorHAnsi" w:eastAsia="Times New Roman" w:hAnsiTheme="minorHAnsi"/>
          <w:sz w:val="24"/>
          <w:szCs w:val="24"/>
          <w:lang w:eastAsia="ru-RU"/>
        </w:rPr>
      </w:pPr>
      <w:r w:rsidRPr="000B7FAF">
        <w:rPr>
          <w:rFonts w:asciiTheme="majorHAnsi" w:hAnsiTheme="majorHAnsi"/>
          <w:color w:val="000000"/>
          <w:sz w:val="24"/>
          <w:szCs w:val="24"/>
        </w:rPr>
        <w:br/>
      </w:r>
      <w:r w:rsidR="00D3387F" w:rsidRPr="000B7FAF">
        <w:rPr>
          <w:rFonts w:asciiTheme="majorHAnsi" w:hAnsiTheme="majorHAnsi"/>
          <w:color w:val="000000"/>
          <w:sz w:val="24"/>
          <w:szCs w:val="24"/>
          <w:shd w:val="clear" w:color="auto" w:fill="FFFFFF"/>
        </w:rPr>
        <w:t xml:space="preserve">     </w:t>
      </w:r>
      <w:r w:rsidRPr="000B7FAF">
        <w:rPr>
          <w:rFonts w:asciiTheme="majorHAnsi" w:hAnsiTheme="majorHAnsi"/>
          <w:color w:val="000000"/>
          <w:sz w:val="24"/>
          <w:szCs w:val="24"/>
          <w:shd w:val="clear" w:color="auto" w:fill="FFFFFF"/>
        </w:rPr>
        <w:t xml:space="preserve">В классе благоприятный психологический климат, царит атмосфера товарищества, взаимопомощи, толерантности. У нас сложилось немало и классных </w:t>
      </w:r>
      <w:r w:rsidRPr="00DB1CDD">
        <w:rPr>
          <w:rFonts w:asciiTheme="minorHAnsi" w:hAnsiTheme="minorHAnsi"/>
          <w:color w:val="000000"/>
          <w:sz w:val="24"/>
          <w:szCs w:val="24"/>
          <w:shd w:val="clear" w:color="auto" w:fill="FFFFFF"/>
        </w:rPr>
        <w:lastRenderedPageBreak/>
        <w:t>традиций. Это и ежегодные походы, «посиделки», дни им</w:t>
      </w:r>
      <w:r w:rsidR="008165BB" w:rsidRPr="00DB1CDD">
        <w:rPr>
          <w:rFonts w:asciiTheme="minorHAnsi" w:hAnsiTheme="minorHAnsi"/>
          <w:color w:val="000000"/>
          <w:sz w:val="24"/>
          <w:szCs w:val="24"/>
          <w:shd w:val="clear" w:color="auto" w:fill="FFFFFF"/>
        </w:rPr>
        <w:t>енинников, дни открытых дверей.</w:t>
      </w:r>
      <w:r w:rsidR="00C8673A" w:rsidRPr="00DB1CDD">
        <w:rPr>
          <w:rFonts w:asciiTheme="minorHAnsi" w:hAnsiTheme="minorHAnsi"/>
          <w:color w:val="000000"/>
          <w:sz w:val="24"/>
          <w:szCs w:val="24"/>
          <w:shd w:val="clear" w:color="auto" w:fill="FFFFFF"/>
        </w:rPr>
        <w:t xml:space="preserve"> </w:t>
      </w:r>
      <w:r w:rsidRPr="00DB1CDD">
        <w:rPr>
          <w:rFonts w:asciiTheme="minorHAnsi" w:hAnsiTheme="minorHAnsi"/>
          <w:color w:val="000000"/>
          <w:sz w:val="24"/>
          <w:szCs w:val="24"/>
          <w:shd w:val="clear" w:color="auto" w:fill="FFFFFF"/>
        </w:rPr>
        <w:t>Участвуя в мероприятиях, дети сближаются, становятся дружнее, растёт их мастерство общения. Они всегда в постоянном поиске.</w:t>
      </w:r>
      <w:r w:rsidR="00662E6A" w:rsidRPr="00DB1CDD">
        <w:rPr>
          <w:rFonts w:asciiTheme="minorHAnsi" w:eastAsia="Times New Roman" w:hAnsiTheme="minorHAnsi"/>
          <w:sz w:val="24"/>
          <w:szCs w:val="24"/>
          <w:lang w:eastAsia="ru-RU"/>
        </w:rPr>
        <w:t xml:space="preserve">            </w:t>
      </w:r>
    </w:p>
    <w:p w:rsidR="00DB1CDD" w:rsidRPr="00DB1CDD" w:rsidRDefault="00F57D7C" w:rsidP="00DB1CDD">
      <w:pPr>
        <w:pStyle w:val="a3"/>
        <w:shd w:val="clear" w:color="auto" w:fill="FFFFFF"/>
        <w:spacing w:before="0" w:beforeAutospacing="0" w:after="135" w:afterAutospacing="0"/>
        <w:rPr>
          <w:rFonts w:asciiTheme="majorHAnsi" w:hAnsiTheme="majorHAnsi" w:cs="Helvetica"/>
          <w:color w:val="333333"/>
        </w:rPr>
      </w:pPr>
      <w:r w:rsidRPr="00DB1CDD">
        <w:rPr>
          <w:rFonts w:asciiTheme="minorHAnsi" w:hAnsiTheme="minorHAnsi"/>
        </w:rPr>
        <w:t xml:space="preserve">    </w:t>
      </w:r>
      <w:r w:rsidR="00DB1CDD" w:rsidRPr="00DB1CDD">
        <w:rPr>
          <w:rFonts w:asciiTheme="majorHAnsi" w:hAnsiTheme="majorHAnsi" w:cs="Helvetica"/>
          <w:color w:val="333333"/>
        </w:rPr>
        <w:t>Работу учителя</w:t>
      </w:r>
      <w:r w:rsidR="00DB1CDD" w:rsidRPr="00DB1CDD">
        <w:rPr>
          <w:rFonts w:asciiTheme="majorHAnsi" w:hAnsiTheme="majorHAnsi" w:cs="Helvetica"/>
          <w:color w:val="333333"/>
        </w:rPr>
        <w:t xml:space="preserve"> и классного руководителя</w:t>
      </w:r>
      <w:r w:rsidR="00DB1CDD" w:rsidRPr="00DB1CDD">
        <w:rPr>
          <w:rFonts w:asciiTheme="majorHAnsi" w:hAnsiTheme="majorHAnsi" w:cs="Helvetica"/>
          <w:color w:val="333333"/>
        </w:rPr>
        <w:t xml:space="preserve"> совмещаю с общественной работой:</w:t>
      </w:r>
    </w:p>
    <w:p w:rsidR="00DB1CDD" w:rsidRPr="00DB1CDD" w:rsidRDefault="00DB1CDD" w:rsidP="00DB1CDD">
      <w:pPr>
        <w:shd w:val="clear" w:color="auto" w:fill="FFFFFF"/>
        <w:spacing w:after="135" w:line="240" w:lineRule="auto"/>
        <w:rPr>
          <w:rFonts w:asciiTheme="majorHAnsi" w:eastAsia="Times New Roman" w:hAnsiTheme="majorHAnsi" w:cs="Helvetica"/>
          <w:color w:val="333333"/>
          <w:sz w:val="24"/>
          <w:szCs w:val="24"/>
          <w:lang w:eastAsia="ru-RU"/>
        </w:rPr>
      </w:pPr>
      <w:r w:rsidRPr="00DB1CDD">
        <w:rPr>
          <w:rFonts w:asciiTheme="majorHAnsi" w:eastAsia="Times New Roman" w:hAnsiTheme="majorHAnsi" w:cs="Helvetica"/>
          <w:color w:val="333333"/>
          <w:sz w:val="24"/>
          <w:szCs w:val="24"/>
          <w:lang w:eastAsia="ru-RU"/>
        </w:rPr>
        <w:t xml:space="preserve">- </w:t>
      </w:r>
      <w:r w:rsidRPr="00DB1CDD">
        <w:rPr>
          <w:rFonts w:asciiTheme="majorHAnsi" w:eastAsia="Times New Roman" w:hAnsiTheme="majorHAnsi" w:cs="Helvetica"/>
          <w:color w:val="333333"/>
          <w:sz w:val="24"/>
          <w:szCs w:val="24"/>
          <w:lang w:eastAsia="ru-RU"/>
        </w:rPr>
        <w:t>член п</w:t>
      </w:r>
      <w:r w:rsidRPr="00DB1CDD">
        <w:rPr>
          <w:rFonts w:asciiTheme="majorHAnsi" w:eastAsia="Times New Roman" w:hAnsiTheme="majorHAnsi" w:cs="Helvetica"/>
          <w:color w:val="333333"/>
          <w:sz w:val="24"/>
          <w:szCs w:val="24"/>
          <w:lang w:eastAsia="ru-RU"/>
        </w:rPr>
        <w:t>рофсоюз</w:t>
      </w:r>
      <w:r w:rsidRPr="00DB1CDD">
        <w:rPr>
          <w:rFonts w:asciiTheme="majorHAnsi" w:eastAsia="Times New Roman" w:hAnsiTheme="majorHAnsi" w:cs="Helvetica"/>
          <w:color w:val="333333"/>
          <w:sz w:val="24"/>
          <w:szCs w:val="24"/>
          <w:lang w:eastAsia="ru-RU"/>
        </w:rPr>
        <w:t>а;</w:t>
      </w:r>
      <w:bookmarkStart w:id="0" w:name="_GoBack"/>
      <w:bookmarkEnd w:id="0"/>
    </w:p>
    <w:p w:rsidR="00DB1CDD" w:rsidRPr="00DB1CDD" w:rsidRDefault="00DB1CDD" w:rsidP="00DB1CDD">
      <w:pPr>
        <w:shd w:val="clear" w:color="auto" w:fill="FFFFFF"/>
        <w:spacing w:after="135" w:line="240" w:lineRule="auto"/>
        <w:rPr>
          <w:rFonts w:asciiTheme="majorHAnsi" w:eastAsia="Times New Roman" w:hAnsiTheme="majorHAnsi" w:cs="Helvetica"/>
          <w:color w:val="333333"/>
          <w:sz w:val="24"/>
          <w:szCs w:val="24"/>
          <w:lang w:eastAsia="ru-RU"/>
        </w:rPr>
      </w:pPr>
      <w:r w:rsidRPr="00DB1CDD">
        <w:rPr>
          <w:rFonts w:asciiTheme="majorHAnsi" w:eastAsia="Times New Roman" w:hAnsiTheme="majorHAnsi" w:cs="Helvetica"/>
          <w:color w:val="333333"/>
          <w:sz w:val="24"/>
          <w:szCs w:val="24"/>
          <w:lang w:eastAsia="ru-RU"/>
        </w:rPr>
        <w:t>-  воспитатель пришкольного летнего оздоровительного лагеря;</w:t>
      </w:r>
    </w:p>
    <w:p w:rsidR="00DB1CDD" w:rsidRPr="00DB1CDD" w:rsidRDefault="00DB1CDD" w:rsidP="00DB1CDD">
      <w:pPr>
        <w:shd w:val="clear" w:color="auto" w:fill="FFFFFF"/>
        <w:spacing w:after="135" w:line="240" w:lineRule="auto"/>
        <w:rPr>
          <w:rFonts w:asciiTheme="majorHAnsi" w:eastAsia="Times New Roman" w:hAnsiTheme="majorHAnsi" w:cs="Helvetica"/>
          <w:color w:val="333333"/>
          <w:sz w:val="24"/>
          <w:szCs w:val="24"/>
          <w:lang w:eastAsia="ru-RU"/>
        </w:rPr>
      </w:pPr>
      <w:r w:rsidRPr="00DB1CDD">
        <w:rPr>
          <w:rFonts w:asciiTheme="majorHAnsi" w:eastAsia="Times New Roman" w:hAnsiTheme="majorHAnsi" w:cs="Helvetica"/>
          <w:color w:val="333333"/>
          <w:sz w:val="24"/>
          <w:szCs w:val="24"/>
          <w:lang w:eastAsia="ru-RU"/>
        </w:rPr>
        <w:t>- депутат сельского поселения.</w:t>
      </w:r>
    </w:p>
    <w:p w:rsidR="007E17C4" w:rsidRPr="00DB1CDD" w:rsidRDefault="00DB1CDD" w:rsidP="007E17C4">
      <w:pPr>
        <w:shd w:val="clear" w:color="auto" w:fill="FFFFFF"/>
        <w:spacing w:after="150" w:line="240" w:lineRule="auto"/>
        <w:rPr>
          <w:rFonts w:asciiTheme="majorHAnsi" w:eastAsia="Times New Roman" w:hAnsiTheme="majorHAnsi"/>
          <w:sz w:val="24"/>
          <w:szCs w:val="24"/>
          <w:lang w:eastAsia="ru-RU"/>
        </w:rPr>
      </w:pPr>
      <w:r>
        <w:rPr>
          <w:rFonts w:asciiTheme="majorHAnsi" w:eastAsia="Times New Roman" w:hAnsiTheme="majorHAnsi" w:cs="Helvetica"/>
          <w:color w:val="333333"/>
          <w:sz w:val="24"/>
          <w:szCs w:val="24"/>
          <w:lang w:eastAsia="ru-RU"/>
        </w:rPr>
        <w:t xml:space="preserve">      </w:t>
      </w:r>
      <w:r w:rsidR="00F57D7C" w:rsidRPr="000B7FAF">
        <w:rPr>
          <w:rFonts w:asciiTheme="majorHAnsi" w:eastAsia="Times New Roman" w:hAnsiTheme="majorHAnsi"/>
          <w:sz w:val="24"/>
          <w:szCs w:val="24"/>
          <w:lang w:eastAsia="ru-RU"/>
        </w:rPr>
        <w:t xml:space="preserve"> </w:t>
      </w:r>
      <w:r w:rsidR="00185D05" w:rsidRPr="000B7FAF">
        <w:rPr>
          <w:rFonts w:asciiTheme="majorHAnsi" w:eastAsia="Times New Roman" w:hAnsiTheme="majorHAnsi" w:cs="Helvetica"/>
          <w:color w:val="333333"/>
          <w:sz w:val="24"/>
          <w:szCs w:val="24"/>
          <w:lang w:eastAsia="ru-RU"/>
        </w:rPr>
        <w:t xml:space="preserve">Распространяю опыт своей педагогической деятельности через участие в работе школьного, муниципального методических объединений, районных секций учителей начальных классов. </w:t>
      </w:r>
      <w:r w:rsidR="007E17C4" w:rsidRPr="000B7FAF">
        <w:rPr>
          <w:rFonts w:asciiTheme="majorHAnsi" w:eastAsia="Times New Roman" w:hAnsiTheme="majorHAnsi" w:cs="Arial"/>
          <w:color w:val="000000"/>
          <w:sz w:val="21"/>
          <w:szCs w:val="21"/>
          <w:lang w:eastAsia="ru-RU"/>
        </w:rPr>
        <w:t>Материалы опыта  выставлены на сайте образовательного учреждения:</w:t>
      </w:r>
      <w:proofErr w:type="gramStart"/>
      <w:r w:rsidR="007E17C4" w:rsidRPr="000B7FAF">
        <w:rPr>
          <w:rFonts w:asciiTheme="majorHAnsi" w:eastAsia="Times New Roman" w:hAnsiTheme="majorHAnsi" w:cs="Arial"/>
          <w:color w:val="000000"/>
          <w:sz w:val="21"/>
          <w:szCs w:val="21"/>
          <w:lang w:eastAsia="ru-RU"/>
        </w:rPr>
        <w:t> </w:t>
      </w:r>
      <w:r w:rsidR="00F57D7C" w:rsidRPr="000B7FAF">
        <w:rPr>
          <w:rFonts w:asciiTheme="majorHAnsi" w:hAnsiTheme="majorHAnsi"/>
          <w:sz w:val="24"/>
          <w:szCs w:val="24"/>
        </w:rPr>
        <w:t>:</w:t>
      </w:r>
      <w:proofErr w:type="gramEnd"/>
      <w:r w:rsidR="00F57D7C" w:rsidRPr="000B7FAF">
        <w:rPr>
          <w:rFonts w:asciiTheme="majorHAnsi" w:hAnsiTheme="majorHAnsi"/>
          <w:sz w:val="24"/>
          <w:szCs w:val="24"/>
        </w:rPr>
        <w:t xml:space="preserve"> </w:t>
      </w:r>
      <w:hyperlink r:id="rId6" w:history="1">
        <w:r w:rsidR="00F57D7C" w:rsidRPr="000B7FAF">
          <w:rPr>
            <w:rStyle w:val="a5"/>
            <w:rFonts w:asciiTheme="majorHAnsi" w:hAnsiTheme="majorHAnsi"/>
            <w:sz w:val="24"/>
            <w:szCs w:val="24"/>
            <w:lang w:val="en-US"/>
          </w:rPr>
          <w:t>https</w:t>
        </w:r>
        <w:r w:rsidR="00F57D7C" w:rsidRPr="000B7FAF">
          <w:rPr>
            <w:rStyle w:val="a5"/>
            <w:rFonts w:asciiTheme="majorHAnsi" w:hAnsiTheme="majorHAnsi"/>
            <w:sz w:val="24"/>
            <w:szCs w:val="24"/>
          </w:rPr>
          <w:t>://</w:t>
        </w:r>
        <w:proofErr w:type="spellStart"/>
        <w:r w:rsidR="00F57D7C" w:rsidRPr="000B7FAF">
          <w:rPr>
            <w:rStyle w:val="a5"/>
            <w:rFonts w:asciiTheme="majorHAnsi" w:hAnsiTheme="majorHAnsi"/>
            <w:sz w:val="24"/>
            <w:szCs w:val="24"/>
            <w:lang w:val="en-US"/>
          </w:rPr>
          <w:t>shkolamordovskokozlovskaya</w:t>
        </w:r>
        <w:proofErr w:type="spellEnd"/>
        <w:r w:rsidR="00F57D7C" w:rsidRPr="000B7FAF">
          <w:rPr>
            <w:rStyle w:val="a5"/>
            <w:rFonts w:asciiTheme="majorHAnsi" w:hAnsiTheme="majorHAnsi"/>
            <w:sz w:val="24"/>
            <w:szCs w:val="24"/>
          </w:rPr>
          <w:t>-</w:t>
        </w:r>
        <w:r w:rsidR="00F57D7C" w:rsidRPr="000B7FAF">
          <w:rPr>
            <w:rStyle w:val="a5"/>
            <w:rFonts w:asciiTheme="majorHAnsi" w:hAnsiTheme="majorHAnsi"/>
            <w:sz w:val="24"/>
            <w:szCs w:val="24"/>
            <w:lang w:val="en-US"/>
          </w:rPr>
          <w:t>r</w:t>
        </w:r>
        <w:r w:rsidR="00F57D7C" w:rsidRPr="000B7FAF">
          <w:rPr>
            <w:rStyle w:val="a5"/>
            <w:rFonts w:asciiTheme="majorHAnsi" w:hAnsiTheme="majorHAnsi"/>
            <w:sz w:val="24"/>
            <w:szCs w:val="24"/>
          </w:rPr>
          <w:t>13.</w:t>
        </w:r>
        <w:proofErr w:type="spellStart"/>
        <w:r w:rsidR="00F57D7C" w:rsidRPr="000B7FAF">
          <w:rPr>
            <w:rStyle w:val="a5"/>
            <w:rFonts w:asciiTheme="majorHAnsi" w:hAnsiTheme="majorHAnsi"/>
            <w:sz w:val="24"/>
            <w:szCs w:val="24"/>
            <w:lang w:val="en-US"/>
          </w:rPr>
          <w:t>gosweb</w:t>
        </w:r>
        <w:proofErr w:type="spellEnd"/>
        <w:r w:rsidR="00F57D7C" w:rsidRPr="000B7FAF">
          <w:rPr>
            <w:rStyle w:val="a5"/>
            <w:rFonts w:asciiTheme="majorHAnsi" w:hAnsiTheme="majorHAnsi"/>
            <w:sz w:val="24"/>
            <w:szCs w:val="24"/>
          </w:rPr>
          <w:t>.</w:t>
        </w:r>
        <w:proofErr w:type="spellStart"/>
        <w:r w:rsidR="00F57D7C" w:rsidRPr="000B7FAF">
          <w:rPr>
            <w:rStyle w:val="a5"/>
            <w:rFonts w:asciiTheme="majorHAnsi" w:hAnsiTheme="majorHAnsi"/>
            <w:sz w:val="24"/>
            <w:szCs w:val="24"/>
            <w:lang w:val="en-US"/>
          </w:rPr>
          <w:t>gosuslugi</w:t>
        </w:r>
        <w:proofErr w:type="spellEnd"/>
        <w:r w:rsidR="00F57D7C" w:rsidRPr="000B7FAF">
          <w:rPr>
            <w:rStyle w:val="a5"/>
            <w:rFonts w:asciiTheme="majorHAnsi" w:hAnsiTheme="majorHAnsi"/>
            <w:sz w:val="24"/>
            <w:szCs w:val="24"/>
          </w:rPr>
          <w:t>.</w:t>
        </w:r>
        <w:proofErr w:type="spellStart"/>
        <w:r w:rsidR="00F57D7C" w:rsidRPr="000B7FAF">
          <w:rPr>
            <w:rStyle w:val="a5"/>
            <w:rFonts w:asciiTheme="majorHAnsi" w:hAnsiTheme="majorHAnsi"/>
            <w:sz w:val="24"/>
            <w:szCs w:val="24"/>
            <w:lang w:val="en-US"/>
          </w:rPr>
          <w:t>ru</w:t>
        </w:r>
        <w:proofErr w:type="spellEnd"/>
        <w:r w:rsidR="00F57D7C" w:rsidRPr="000B7FAF">
          <w:rPr>
            <w:rStyle w:val="a5"/>
            <w:rFonts w:asciiTheme="majorHAnsi" w:hAnsiTheme="majorHAnsi"/>
            <w:sz w:val="24"/>
            <w:szCs w:val="24"/>
          </w:rPr>
          <w:t>/</w:t>
        </w:r>
        <w:proofErr w:type="spellStart"/>
        <w:r w:rsidR="00F57D7C" w:rsidRPr="000B7FAF">
          <w:rPr>
            <w:rStyle w:val="a5"/>
            <w:rFonts w:asciiTheme="majorHAnsi" w:hAnsiTheme="majorHAnsi"/>
            <w:sz w:val="24"/>
            <w:szCs w:val="24"/>
            <w:lang w:val="en-US"/>
          </w:rPr>
          <w:t>pedagogam</w:t>
        </w:r>
        <w:proofErr w:type="spellEnd"/>
        <w:r w:rsidR="00F57D7C" w:rsidRPr="000B7FAF">
          <w:rPr>
            <w:rStyle w:val="a5"/>
            <w:rFonts w:asciiTheme="majorHAnsi" w:hAnsiTheme="majorHAnsi"/>
            <w:sz w:val="24"/>
            <w:szCs w:val="24"/>
          </w:rPr>
          <w:t>-</w:t>
        </w:r>
        <w:r w:rsidR="00F57D7C" w:rsidRPr="000B7FAF">
          <w:rPr>
            <w:rStyle w:val="a5"/>
            <w:rFonts w:asciiTheme="majorHAnsi" w:hAnsiTheme="majorHAnsi"/>
            <w:sz w:val="24"/>
            <w:szCs w:val="24"/>
            <w:lang w:val="en-US"/>
          </w:rPr>
          <w:t>i</w:t>
        </w:r>
        <w:r w:rsidR="00F57D7C" w:rsidRPr="000B7FAF">
          <w:rPr>
            <w:rStyle w:val="a5"/>
            <w:rFonts w:asciiTheme="majorHAnsi" w:hAnsiTheme="majorHAnsi"/>
            <w:sz w:val="24"/>
            <w:szCs w:val="24"/>
          </w:rPr>
          <w:t>-</w:t>
        </w:r>
        <w:proofErr w:type="spellStart"/>
        <w:r w:rsidR="00F57D7C" w:rsidRPr="000B7FAF">
          <w:rPr>
            <w:rStyle w:val="a5"/>
            <w:rFonts w:asciiTheme="majorHAnsi" w:hAnsiTheme="majorHAnsi"/>
            <w:sz w:val="24"/>
            <w:szCs w:val="24"/>
            <w:lang w:val="en-US"/>
          </w:rPr>
          <w:t>sotrudnikam</w:t>
        </w:r>
        <w:proofErr w:type="spellEnd"/>
        <w:r w:rsidR="00F57D7C" w:rsidRPr="000B7FAF">
          <w:rPr>
            <w:rStyle w:val="a5"/>
            <w:rFonts w:asciiTheme="majorHAnsi" w:hAnsiTheme="majorHAnsi"/>
            <w:sz w:val="24"/>
            <w:szCs w:val="24"/>
          </w:rPr>
          <w:t>/</w:t>
        </w:r>
        <w:proofErr w:type="spellStart"/>
        <w:r w:rsidR="00F57D7C" w:rsidRPr="000B7FAF">
          <w:rPr>
            <w:rStyle w:val="a5"/>
            <w:rFonts w:asciiTheme="majorHAnsi" w:hAnsiTheme="majorHAnsi"/>
            <w:sz w:val="24"/>
            <w:szCs w:val="24"/>
            <w:lang w:val="en-US"/>
          </w:rPr>
          <w:t>attestatsiya</w:t>
        </w:r>
        <w:proofErr w:type="spellEnd"/>
        <w:r w:rsidR="00F57D7C" w:rsidRPr="000B7FAF">
          <w:rPr>
            <w:rStyle w:val="a5"/>
            <w:rFonts w:asciiTheme="majorHAnsi" w:hAnsiTheme="majorHAnsi"/>
            <w:sz w:val="24"/>
            <w:szCs w:val="24"/>
          </w:rPr>
          <w:t>-</w:t>
        </w:r>
        <w:proofErr w:type="spellStart"/>
        <w:r w:rsidR="00F57D7C" w:rsidRPr="000B7FAF">
          <w:rPr>
            <w:rStyle w:val="a5"/>
            <w:rFonts w:asciiTheme="majorHAnsi" w:hAnsiTheme="majorHAnsi"/>
            <w:sz w:val="24"/>
            <w:szCs w:val="24"/>
            <w:lang w:val="en-US"/>
          </w:rPr>
          <w:t>pedagogicheskih</w:t>
        </w:r>
        <w:proofErr w:type="spellEnd"/>
        <w:r w:rsidR="00F57D7C" w:rsidRPr="000B7FAF">
          <w:rPr>
            <w:rStyle w:val="a5"/>
            <w:rFonts w:asciiTheme="majorHAnsi" w:hAnsiTheme="majorHAnsi"/>
            <w:sz w:val="24"/>
            <w:szCs w:val="24"/>
          </w:rPr>
          <w:t>-</w:t>
        </w:r>
        <w:proofErr w:type="spellStart"/>
        <w:r w:rsidR="00F57D7C" w:rsidRPr="000B7FAF">
          <w:rPr>
            <w:rStyle w:val="a5"/>
            <w:rFonts w:asciiTheme="majorHAnsi" w:hAnsiTheme="majorHAnsi"/>
            <w:sz w:val="24"/>
            <w:szCs w:val="24"/>
            <w:lang w:val="en-US"/>
          </w:rPr>
          <w:t>rabotnikov</w:t>
        </w:r>
        <w:proofErr w:type="spellEnd"/>
        <w:r w:rsidR="00F57D7C" w:rsidRPr="000B7FAF">
          <w:rPr>
            <w:rStyle w:val="a5"/>
            <w:rFonts w:asciiTheme="majorHAnsi" w:hAnsiTheme="majorHAnsi"/>
            <w:sz w:val="24"/>
            <w:szCs w:val="24"/>
          </w:rPr>
          <w:t>/</w:t>
        </w:r>
      </w:hyperlink>
      <w:r w:rsidR="00F57D7C" w:rsidRPr="000B7FAF">
        <w:rPr>
          <w:rFonts w:asciiTheme="majorHAnsi" w:hAnsiTheme="majorHAnsi"/>
          <w:sz w:val="24"/>
          <w:szCs w:val="24"/>
        </w:rPr>
        <w:t>,</w:t>
      </w:r>
      <w:r w:rsidR="007E17C4" w:rsidRPr="000B7FAF">
        <w:rPr>
          <w:rFonts w:asciiTheme="majorHAnsi" w:eastAsia="Times New Roman" w:hAnsiTheme="majorHAnsi" w:cs="Arial"/>
          <w:color w:val="000000"/>
          <w:sz w:val="21"/>
          <w:szCs w:val="21"/>
          <w:lang w:eastAsia="ru-RU"/>
        </w:rPr>
        <w:t xml:space="preserve"> </w:t>
      </w:r>
      <w:r w:rsidR="001D791A" w:rsidRPr="000B7FAF">
        <w:rPr>
          <w:rFonts w:asciiTheme="majorHAnsi" w:eastAsia="Times New Roman" w:hAnsiTheme="majorHAnsi" w:cs="Arial"/>
          <w:color w:val="000000"/>
          <w:sz w:val="21"/>
          <w:szCs w:val="21"/>
          <w:lang w:eastAsia="ru-RU"/>
        </w:rPr>
        <w:t>на собст</w:t>
      </w:r>
      <w:r w:rsidR="00F57D7C" w:rsidRPr="000B7FAF">
        <w:rPr>
          <w:rFonts w:asciiTheme="majorHAnsi" w:eastAsia="Times New Roman" w:hAnsiTheme="majorHAnsi" w:cs="Arial"/>
          <w:color w:val="000000"/>
          <w:sz w:val="21"/>
          <w:szCs w:val="21"/>
          <w:lang w:eastAsia="ru-RU"/>
        </w:rPr>
        <w:t>венном сайте  на страничке</w:t>
      </w:r>
      <w:r w:rsidR="007E17C4" w:rsidRPr="000B7FAF">
        <w:rPr>
          <w:rFonts w:asciiTheme="majorHAnsi" w:eastAsia="Times New Roman" w:hAnsiTheme="majorHAnsi" w:cs="Arial"/>
          <w:color w:val="000000"/>
          <w:sz w:val="24"/>
          <w:szCs w:val="24"/>
          <w:lang w:eastAsia="ru-RU"/>
        </w:rPr>
        <w:t>/</w:t>
      </w:r>
      <w:r w:rsidR="001D791A" w:rsidRPr="000B7FAF">
        <w:rPr>
          <w:rFonts w:asciiTheme="majorHAnsi" w:eastAsia="Lucida Sans Unicode" w:hAnsiTheme="majorHAnsi"/>
          <w:color w:val="000000"/>
          <w:sz w:val="24"/>
          <w:szCs w:val="24"/>
          <w:u w:val="single"/>
        </w:rPr>
        <w:t>https://nsportal.ru/tatyana-dmitrievna-shukshina</w:t>
      </w:r>
      <w:r w:rsidR="007E17C4" w:rsidRPr="000B7FAF">
        <w:rPr>
          <w:rFonts w:asciiTheme="majorHAnsi" w:eastAsia="Times New Roman" w:hAnsiTheme="majorHAnsi" w:cs="Arial"/>
          <w:color w:val="000000"/>
          <w:sz w:val="21"/>
          <w:szCs w:val="21"/>
          <w:lang w:eastAsia="ru-RU"/>
        </w:rPr>
        <w:t>/</w:t>
      </w:r>
    </w:p>
    <w:p w:rsidR="00F55571" w:rsidRPr="000B7FAF" w:rsidRDefault="00F55571" w:rsidP="00185D05">
      <w:pPr>
        <w:shd w:val="clear" w:color="auto" w:fill="FFFFFF"/>
        <w:spacing w:after="135" w:line="240" w:lineRule="auto"/>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F55571" w:rsidRPr="000B7FAF" w:rsidRDefault="00F55571" w:rsidP="00D10D8E">
      <w:pPr>
        <w:spacing w:before="100" w:beforeAutospacing="1" w:after="100" w:afterAutospacing="1" w:line="360" w:lineRule="atLeast"/>
        <w:rPr>
          <w:rFonts w:asciiTheme="majorHAnsi" w:eastAsia="Times New Roman" w:hAnsiTheme="majorHAnsi"/>
          <w:color w:val="231F20"/>
          <w:sz w:val="24"/>
          <w:szCs w:val="24"/>
          <w:lang w:eastAsia="ru-RU"/>
        </w:rPr>
      </w:pPr>
    </w:p>
    <w:p w:rsidR="00E004E9" w:rsidRPr="000B7FAF" w:rsidRDefault="00E004E9" w:rsidP="00F629B0">
      <w:pPr>
        <w:widowControl w:val="0"/>
        <w:shd w:val="clear" w:color="auto" w:fill="FFFFFF"/>
        <w:suppressAutoHyphens/>
        <w:spacing w:before="223" w:after="0" w:line="240" w:lineRule="auto"/>
        <w:ind w:left="22" w:firstLine="687"/>
        <w:jc w:val="both"/>
        <w:rPr>
          <w:rFonts w:asciiTheme="majorHAnsi" w:eastAsia="Arial Unicode MS" w:hAnsiTheme="majorHAnsi" w:cs="Tahoma"/>
          <w:color w:val="000000"/>
          <w:sz w:val="24"/>
          <w:szCs w:val="24"/>
          <w:lang w:bidi="en-US"/>
        </w:rPr>
      </w:pPr>
    </w:p>
    <w:p w:rsidR="00E004E9" w:rsidRPr="000B7FAF" w:rsidRDefault="00E004E9" w:rsidP="00F629B0">
      <w:pPr>
        <w:widowControl w:val="0"/>
        <w:shd w:val="clear" w:color="auto" w:fill="FFFFFF"/>
        <w:suppressAutoHyphens/>
        <w:spacing w:before="223" w:after="0" w:line="240" w:lineRule="auto"/>
        <w:ind w:left="22" w:firstLine="687"/>
        <w:jc w:val="both"/>
        <w:rPr>
          <w:rFonts w:asciiTheme="majorHAnsi" w:eastAsia="Arial Unicode MS" w:hAnsiTheme="majorHAnsi" w:cs="Tahoma"/>
          <w:color w:val="000000"/>
          <w:sz w:val="24"/>
          <w:szCs w:val="24"/>
          <w:lang w:bidi="en-US"/>
        </w:rPr>
      </w:pPr>
    </w:p>
    <w:p w:rsidR="00A1357E" w:rsidRPr="000B7FAF" w:rsidRDefault="00A1357E" w:rsidP="00385753">
      <w:pPr>
        <w:rPr>
          <w:rFonts w:asciiTheme="majorHAnsi" w:hAnsiTheme="majorHAnsi"/>
          <w:sz w:val="24"/>
          <w:szCs w:val="24"/>
        </w:rPr>
      </w:pPr>
    </w:p>
    <w:sectPr w:rsidR="00A1357E" w:rsidRPr="000B7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3F22"/>
    <w:multiLevelType w:val="multilevel"/>
    <w:tmpl w:val="73B0A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86"/>
    <w:rsid w:val="00034281"/>
    <w:rsid w:val="000B7FAF"/>
    <w:rsid w:val="000D3089"/>
    <w:rsid w:val="00185D05"/>
    <w:rsid w:val="001D791A"/>
    <w:rsid w:val="00222A2F"/>
    <w:rsid w:val="0025186D"/>
    <w:rsid w:val="00277DA3"/>
    <w:rsid w:val="0030157E"/>
    <w:rsid w:val="003809A0"/>
    <w:rsid w:val="00385753"/>
    <w:rsid w:val="003A46AB"/>
    <w:rsid w:val="00420686"/>
    <w:rsid w:val="00451BB7"/>
    <w:rsid w:val="004868DA"/>
    <w:rsid w:val="00545ACA"/>
    <w:rsid w:val="005D4AAE"/>
    <w:rsid w:val="00662E6A"/>
    <w:rsid w:val="006C78D6"/>
    <w:rsid w:val="007E17C4"/>
    <w:rsid w:val="008165BB"/>
    <w:rsid w:val="0081698C"/>
    <w:rsid w:val="00817DE6"/>
    <w:rsid w:val="0084078A"/>
    <w:rsid w:val="0087520B"/>
    <w:rsid w:val="00876F5F"/>
    <w:rsid w:val="008E4934"/>
    <w:rsid w:val="00957FC3"/>
    <w:rsid w:val="009B2F7F"/>
    <w:rsid w:val="00A1357E"/>
    <w:rsid w:val="00A8286D"/>
    <w:rsid w:val="00C8673A"/>
    <w:rsid w:val="00D10D8E"/>
    <w:rsid w:val="00D24C79"/>
    <w:rsid w:val="00D3387F"/>
    <w:rsid w:val="00D7127B"/>
    <w:rsid w:val="00DA46EE"/>
    <w:rsid w:val="00DB1CDD"/>
    <w:rsid w:val="00DC3412"/>
    <w:rsid w:val="00DC4215"/>
    <w:rsid w:val="00E004E9"/>
    <w:rsid w:val="00EF46C6"/>
    <w:rsid w:val="00F55571"/>
    <w:rsid w:val="00F57D7C"/>
    <w:rsid w:val="00F6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57E"/>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F55571"/>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rsid w:val="00EF4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semiHidden/>
    <w:unhideWhenUsed/>
    <w:rsid w:val="00F57D7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7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57E"/>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F55571"/>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rsid w:val="00EF4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semiHidden/>
    <w:unhideWhenUsed/>
    <w:rsid w:val="00F57D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549">
      <w:bodyDiv w:val="1"/>
      <w:marLeft w:val="0"/>
      <w:marRight w:val="0"/>
      <w:marTop w:val="0"/>
      <w:marBottom w:val="0"/>
      <w:divBdr>
        <w:top w:val="none" w:sz="0" w:space="0" w:color="auto"/>
        <w:left w:val="none" w:sz="0" w:space="0" w:color="auto"/>
        <w:bottom w:val="none" w:sz="0" w:space="0" w:color="auto"/>
        <w:right w:val="none" w:sz="0" w:space="0" w:color="auto"/>
      </w:divBdr>
    </w:div>
    <w:div w:id="66659190">
      <w:bodyDiv w:val="1"/>
      <w:marLeft w:val="0"/>
      <w:marRight w:val="0"/>
      <w:marTop w:val="0"/>
      <w:marBottom w:val="0"/>
      <w:divBdr>
        <w:top w:val="none" w:sz="0" w:space="0" w:color="auto"/>
        <w:left w:val="none" w:sz="0" w:space="0" w:color="auto"/>
        <w:bottom w:val="none" w:sz="0" w:space="0" w:color="auto"/>
        <w:right w:val="none" w:sz="0" w:space="0" w:color="auto"/>
      </w:divBdr>
    </w:div>
    <w:div w:id="71853826">
      <w:bodyDiv w:val="1"/>
      <w:marLeft w:val="0"/>
      <w:marRight w:val="0"/>
      <w:marTop w:val="0"/>
      <w:marBottom w:val="0"/>
      <w:divBdr>
        <w:top w:val="none" w:sz="0" w:space="0" w:color="auto"/>
        <w:left w:val="none" w:sz="0" w:space="0" w:color="auto"/>
        <w:bottom w:val="none" w:sz="0" w:space="0" w:color="auto"/>
        <w:right w:val="none" w:sz="0" w:space="0" w:color="auto"/>
      </w:divBdr>
    </w:div>
    <w:div w:id="188416529">
      <w:bodyDiv w:val="1"/>
      <w:marLeft w:val="0"/>
      <w:marRight w:val="0"/>
      <w:marTop w:val="0"/>
      <w:marBottom w:val="0"/>
      <w:divBdr>
        <w:top w:val="none" w:sz="0" w:space="0" w:color="auto"/>
        <w:left w:val="none" w:sz="0" w:space="0" w:color="auto"/>
        <w:bottom w:val="none" w:sz="0" w:space="0" w:color="auto"/>
        <w:right w:val="none" w:sz="0" w:space="0" w:color="auto"/>
      </w:divBdr>
    </w:div>
    <w:div w:id="305864402">
      <w:bodyDiv w:val="1"/>
      <w:marLeft w:val="0"/>
      <w:marRight w:val="0"/>
      <w:marTop w:val="0"/>
      <w:marBottom w:val="0"/>
      <w:divBdr>
        <w:top w:val="none" w:sz="0" w:space="0" w:color="auto"/>
        <w:left w:val="none" w:sz="0" w:space="0" w:color="auto"/>
        <w:bottom w:val="none" w:sz="0" w:space="0" w:color="auto"/>
        <w:right w:val="none" w:sz="0" w:space="0" w:color="auto"/>
      </w:divBdr>
    </w:div>
    <w:div w:id="370808737">
      <w:bodyDiv w:val="1"/>
      <w:marLeft w:val="0"/>
      <w:marRight w:val="0"/>
      <w:marTop w:val="0"/>
      <w:marBottom w:val="0"/>
      <w:divBdr>
        <w:top w:val="none" w:sz="0" w:space="0" w:color="auto"/>
        <w:left w:val="none" w:sz="0" w:space="0" w:color="auto"/>
        <w:bottom w:val="none" w:sz="0" w:space="0" w:color="auto"/>
        <w:right w:val="none" w:sz="0" w:space="0" w:color="auto"/>
      </w:divBdr>
    </w:div>
    <w:div w:id="548566903">
      <w:bodyDiv w:val="1"/>
      <w:marLeft w:val="0"/>
      <w:marRight w:val="0"/>
      <w:marTop w:val="0"/>
      <w:marBottom w:val="0"/>
      <w:divBdr>
        <w:top w:val="none" w:sz="0" w:space="0" w:color="auto"/>
        <w:left w:val="none" w:sz="0" w:space="0" w:color="auto"/>
        <w:bottom w:val="none" w:sz="0" w:space="0" w:color="auto"/>
        <w:right w:val="none" w:sz="0" w:space="0" w:color="auto"/>
      </w:divBdr>
    </w:div>
    <w:div w:id="577327968">
      <w:bodyDiv w:val="1"/>
      <w:marLeft w:val="0"/>
      <w:marRight w:val="0"/>
      <w:marTop w:val="0"/>
      <w:marBottom w:val="0"/>
      <w:divBdr>
        <w:top w:val="none" w:sz="0" w:space="0" w:color="auto"/>
        <w:left w:val="none" w:sz="0" w:space="0" w:color="auto"/>
        <w:bottom w:val="none" w:sz="0" w:space="0" w:color="auto"/>
        <w:right w:val="none" w:sz="0" w:space="0" w:color="auto"/>
      </w:divBdr>
    </w:div>
    <w:div w:id="784034992">
      <w:bodyDiv w:val="1"/>
      <w:marLeft w:val="0"/>
      <w:marRight w:val="0"/>
      <w:marTop w:val="0"/>
      <w:marBottom w:val="0"/>
      <w:divBdr>
        <w:top w:val="none" w:sz="0" w:space="0" w:color="auto"/>
        <w:left w:val="none" w:sz="0" w:space="0" w:color="auto"/>
        <w:bottom w:val="none" w:sz="0" w:space="0" w:color="auto"/>
        <w:right w:val="none" w:sz="0" w:space="0" w:color="auto"/>
      </w:divBdr>
    </w:div>
    <w:div w:id="1165364489">
      <w:bodyDiv w:val="1"/>
      <w:marLeft w:val="0"/>
      <w:marRight w:val="0"/>
      <w:marTop w:val="0"/>
      <w:marBottom w:val="0"/>
      <w:divBdr>
        <w:top w:val="none" w:sz="0" w:space="0" w:color="auto"/>
        <w:left w:val="none" w:sz="0" w:space="0" w:color="auto"/>
        <w:bottom w:val="none" w:sz="0" w:space="0" w:color="auto"/>
        <w:right w:val="none" w:sz="0" w:space="0" w:color="auto"/>
      </w:divBdr>
    </w:div>
    <w:div w:id="1266420831">
      <w:bodyDiv w:val="1"/>
      <w:marLeft w:val="0"/>
      <w:marRight w:val="0"/>
      <w:marTop w:val="0"/>
      <w:marBottom w:val="0"/>
      <w:divBdr>
        <w:top w:val="none" w:sz="0" w:space="0" w:color="auto"/>
        <w:left w:val="none" w:sz="0" w:space="0" w:color="auto"/>
        <w:bottom w:val="none" w:sz="0" w:space="0" w:color="auto"/>
        <w:right w:val="none" w:sz="0" w:space="0" w:color="auto"/>
      </w:divBdr>
    </w:div>
    <w:div w:id="1328436455">
      <w:bodyDiv w:val="1"/>
      <w:marLeft w:val="0"/>
      <w:marRight w:val="0"/>
      <w:marTop w:val="0"/>
      <w:marBottom w:val="0"/>
      <w:divBdr>
        <w:top w:val="none" w:sz="0" w:space="0" w:color="auto"/>
        <w:left w:val="none" w:sz="0" w:space="0" w:color="auto"/>
        <w:bottom w:val="none" w:sz="0" w:space="0" w:color="auto"/>
        <w:right w:val="none" w:sz="0" w:space="0" w:color="auto"/>
      </w:divBdr>
    </w:div>
    <w:div w:id="1426534180">
      <w:bodyDiv w:val="1"/>
      <w:marLeft w:val="0"/>
      <w:marRight w:val="0"/>
      <w:marTop w:val="0"/>
      <w:marBottom w:val="0"/>
      <w:divBdr>
        <w:top w:val="none" w:sz="0" w:space="0" w:color="auto"/>
        <w:left w:val="none" w:sz="0" w:space="0" w:color="auto"/>
        <w:bottom w:val="none" w:sz="0" w:space="0" w:color="auto"/>
        <w:right w:val="none" w:sz="0" w:space="0" w:color="auto"/>
      </w:divBdr>
    </w:div>
    <w:div w:id="1445925077">
      <w:bodyDiv w:val="1"/>
      <w:marLeft w:val="0"/>
      <w:marRight w:val="0"/>
      <w:marTop w:val="0"/>
      <w:marBottom w:val="0"/>
      <w:divBdr>
        <w:top w:val="none" w:sz="0" w:space="0" w:color="auto"/>
        <w:left w:val="none" w:sz="0" w:space="0" w:color="auto"/>
        <w:bottom w:val="none" w:sz="0" w:space="0" w:color="auto"/>
        <w:right w:val="none" w:sz="0" w:space="0" w:color="auto"/>
      </w:divBdr>
    </w:div>
    <w:div w:id="1496457913">
      <w:bodyDiv w:val="1"/>
      <w:marLeft w:val="0"/>
      <w:marRight w:val="0"/>
      <w:marTop w:val="0"/>
      <w:marBottom w:val="0"/>
      <w:divBdr>
        <w:top w:val="none" w:sz="0" w:space="0" w:color="auto"/>
        <w:left w:val="none" w:sz="0" w:space="0" w:color="auto"/>
        <w:bottom w:val="none" w:sz="0" w:space="0" w:color="auto"/>
        <w:right w:val="none" w:sz="0" w:space="0" w:color="auto"/>
      </w:divBdr>
    </w:div>
    <w:div w:id="1618757389">
      <w:bodyDiv w:val="1"/>
      <w:marLeft w:val="0"/>
      <w:marRight w:val="0"/>
      <w:marTop w:val="0"/>
      <w:marBottom w:val="0"/>
      <w:divBdr>
        <w:top w:val="none" w:sz="0" w:space="0" w:color="auto"/>
        <w:left w:val="none" w:sz="0" w:space="0" w:color="auto"/>
        <w:bottom w:val="none" w:sz="0" w:space="0" w:color="auto"/>
        <w:right w:val="none" w:sz="0" w:space="0" w:color="auto"/>
      </w:divBdr>
    </w:div>
    <w:div w:id="1637447318">
      <w:bodyDiv w:val="1"/>
      <w:marLeft w:val="0"/>
      <w:marRight w:val="0"/>
      <w:marTop w:val="0"/>
      <w:marBottom w:val="0"/>
      <w:divBdr>
        <w:top w:val="none" w:sz="0" w:space="0" w:color="auto"/>
        <w:left w:val="none" w:sz="0" w:space="0" w:color="auto"/>
        <w:bottom w:val="none" w:sz="0" w:space="0" w:color="auto"/>
        <w:right w:val="none" w:sz="0" w:space="0" w:color="auto"/>
      </w:divBdr>
    </w:div>
    <w:div w:id="1737046413">
      <w:bodyDiv w:val="1"/>
      <w:marLeft w:val="0"/>
      <w:marRight w:val="0"/>
      <w:marTop w:val="0"/>
      <w:marBottom w:val="0"/>
      <w:divBdr>
        <w:top w:val="none" w:sz="0" w:space="0" w:color="auto"/>
        <w:left w:val="none" w:sz="0" w:space="0" w:color="auto"/>
        <w:bottom w:val="none" w:sz="0" w:space="0" w:color="auto"/>
        <w:right w:val="none" w:sz="0" w:space="0" w:color="auto"/>
      </w:divBdr>
    </w:div>
    <w:div w:id="1918511471">
      <w:bodyDiv w:val="1"/>
      <w:marLeft w:val="0"/>
      <w:marRight w:val="0"/>
      <w:marTop w:val="0"/>
      <w:marBottom w:val="0"/>
      <w:divBdr>
        <w:top w:val="none" w:sz="0" w:space="0" w:color="auto"/>
        <w:left w:val="none" w:sz="0" w:space="0" w:color="auto"/>
        <w:bottom w:val="none" w:sz="0" w:space="0" w:color="auto"/>
        <w:right w:val="none" w:sz="0" w:space="0" w:color="auto"/>
      </w:divBdr>
    </w:div>
    <w:div w:id="1948808680">
      <w:bodyDiv w:val="1"/>
      <w:marLeft w:val="0"/>
      <w:marRight w:val="0"/>
      <w:marTop w:val="0"/>
      <w:marBottom w:val="0"/>
      <w:divBdr>
        <w:top w:val="none" w:sz="0" w:space="0" w:color="auto"/>
        <w:left w:val="none" w:sz="0" w:space="0" w:color="auto"/>
        <w:bottom w:val="none" w:sz="0" w:space="0" w:color="auto"/>
        <w:right w:val="none" w:sz="0" w:space="0" w:color="auto"/>
      </w:divBdr>
    </w:div>
    <w:div w:id="2010131956">
      <w:bodyDiv w:val="1"/>
      <w:marLeft w:val="0"/>
      <w:marRight w:val="0"/>
      <w:marTop w:val="0"/>
      <w:marBottom w:val="0"/>
      <w:divBdr>
        <w:top w:val="none" w:sz="0" w:space="0" w:color="auto"/>
        <w:left w:val="none" w:sz="0" w:space="0" w:color="auto"/>
        <w:bottom w:val="none" w:sz="0" w:space="0" w:color="auto"/>
        <w:right w:val="none" w:sz="0" w:space="0" w:color="auto"/>
      </w:divBdr>
    </w:div>
    <w:div w:id="2073193706">
      <w:bodyDiv w:val="1"/>
      <w:marLeft w:val="0"/>
      <w:marRight w:val="0"/>
      <w:marTop w:val="0"/>
      <w:marBottom w:val="0"/>
      <w:divBdr>
        <w:top w:val="none" w:sz="0" w:space="0" w:color="auto"/>
        <w:left w:val="none" w:sz="0" w:space="0" w:color="auto"/>
        <w:bottom w:val="none" w:sz="0" w:space="0" w:color="auto"/>
        <w:right w:val="none" w:sz="0" w:space="0" w:color="auto"/>
      </w:divBdr>
    </w:div>
    <w:div w:id="2111508825">
      <w:bodyDiv w:val="1"/>
      <w:marLeft w:val="0"/>
      <w:marRight w:val="0"/>
      <w:marTop w:val="0"/>
      <w:marBottom w:val="0"/>
      <w:divBdr>
        <w:top w:val="none" w:sz="0" w:space="0" w:color="auto"/>
        <w:left w:val="none" w:sz="0" w:space="0" w:color="auto"/>
        <w:bottom w:val="none" w:sz="0" w:space="0" w:color="auto"/>
        <w:right w:val="none" w:sz="0" w:space="0" w:color="auto"/>
      </w:divBdr>
    </w:div>
    <w:div w:id="21369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mordovskokozlovskaya-r13.gosweb.gosuslugi.ru/pedagogam-i-sotrudnikam/attestatsiya-pedagogicheskih-rabotnik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3853</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57</cp:revision>
  <dcterms:created xsi:type="dcterms:W3CDTF">2023-03-28T15:52:00Z</dcterms:created>
  <dcterms:modified xsi:type="dcterms:W3CDTF">2023-03-29T04:51:00Z</dcterms:modified>
</cp:coreProperties>
</file>