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112C" w:rsidRPr="005338D3" w:rsidRDefault="0014217F">
      <w:pPr>
        <w:spacing w:after="0"/>
        <w:ind w:left="120"/>
        <w:rPr>
          <w:lang w:val="ru-RU"/>
        </w:rPr>
      </w:pPr>
      <w:bookmarkStart w:id="0" w:name="block-6780294"/>
      <w:r w:rsidRPr="0014217F">
        <w:rPr>
          <w:rFonts w:ascii="Times New Roman" w:hAnsi="Times New Roman"/>
          <w:b/>
          <w:color w:val="000000"/>
          <w:sz w:val="28"/>
          <w:lang w:val="ru-RU"/>
        </w:rPr>
        <w:drawing>
          <wp:inline distT="0" distB="0" distL="0" distR="0">
            <wp:extent cx="5940425" cy="838986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C8112C" w:rsidRPr="005338D3" w:rsidRDefault="00C8112C">
      <w:pPr>
        <w:rPr>
          <w:lang w:val="ru-RU"/>
        </w:rPr>
        <w:sectPr w:rsidR="00C8112C" w:rsidRPr="005338D3" w:rsidSect="00372B1C">
          <w:pgSz w:w="11906" w:h="16383"/>
          <w:pgMar w:top="851" w:right="851" w:bottom="851" w:left="851" w:header="720" w:footer="720" w:gutter="0"/>
          <w:cols w:space="720"/>
        </w:sectPr>
      </w:pPr>
    </w:p>
    <w:p w:rsidR="00C8112C" w:rsidRPr="005338D3" w:rsidRDefault="00B461E4" w:rsidP="00372B1C">
      <w:pPr>
        <w:spacing w:after="0" w:line="264" w:lineRule="auto"/>
        <w:ind w:left="120"/>
        <w:rPr>
          <w:lang w:val="ru-RU"/>
        </w:rPr>
      </w:pPr>
      <w:bookmarkStart w:id="1" w:name="block-6780295"/>
      <w:bookmarkEnd w:id="0"/>
      <w:r w:rsidRPr="005338D3">
        <w:rPr>
          <w:rFonts w:ascii="Times New Roman" w:hAnsi="Times New Roman"/>
          <w:b/>
          <w:color w:val="000000"/>
          <w:sz w:val="28"/>
          <w:lang w:val="ru-RU"/>
        </w:rPr>
        <w:lastRenderedPageBreak/>
        <w:t>ПОЯСНИТЕЛЬНАЯ ЗАПИСКА</w:t>
      </w:r>
    </w:p>
    <w:p w:rsidR="00C8112C" w:rsidRPr="005338D3" w:rsidRDefault="00C8112C">
      <w:pPr>
        <w:spacing w:after="0" w:line="264" w:lineRule="auto"/>
        <w:ind w:left="120"/>
        <w:jc w:val="both"/>
        <w:rPr>
          <w:lang w:val="ru-RU"/>
        </w:rPr>
      </w:pP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Целями изучения биологии на уровне основного общего образования являются: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Достижение целей программы по биологии обеспечивается решением следующих задач:</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C8112C" w:rsidRPr="005338D3" w:rsidRDefault="00B461E4">
      <w:pPr>
        <w:spacing w:after="0" w:line="264" w:lineRule="auto"/>
        <w:ind w:firstLine="600"/>
        <w:jc w:val="both"/>
        <w:rPr>
          <w:lang w:val="ru-RU"/>
        </w:rPr>
      </w:pPr>
      <w:bookmarkStart w:id="2" w:name="3b562cd9-1b1f-4c62-99a2-3c330cdcc105"/>
      <w:r w:rsidRPr="005338D3">
        <w:rPr>
          <w:rFonts w:ascii="Times New Roman" w:hAnsi="Times New Roman"/>
          <w:color w:val="000000"/>
          <w:sz w:val="28"/>
          <w:lang w:val="ru-RU"/>
        </w:rPr>
        <w:t>Общее число часов, отвед</w:t>
      </w:r>
      <w:r w:rsidR="00372B1C">
        <w:rPr>
          <w:rFonts w:ascii="Times New Roman" w:hAnsi="Times New Roman"/>
          <w:color w:val="000000"/>
          <w:sz w:val="28"/>
          <w:lang w:val="ru-RU"/>
        </w:rPr>
        <w:t>енных для изучения биологии, 5-6</w:t>
      </w:r>
      <w:r w:rsidRPr="005338D3">
        <w:rPr>
          <w:rFonts w:ascii="Times New Roman" w:hAnsi="Times New Roman"/>
          <w:color w:val="000000"/>
          <w:sz w:val="28"/>
          <w:lang w:val="ru-RU"/>
        </w:rPr>
        <w:t xml:space="preserve"> классах составляет 68 часов: в 5 классе – 34 часа (1 час в неделю), в 6 классе – 34 часа (1 час в неделю)</w:t>
      </w:r>
      <w:bookmarkEnd w:id="2"/>
      <w:r w:rsidR="00372B1C">
        <w:rPr>
          <w:rFonts w:ascii="Times New Roman" w:hAnsi="Times New Roman"/>
          <w:color w:val="000000"/>
          <w:sz w:val="28"/>
          <w:lang w:val="ru-RU"/>
        </w:rPr>
        <w:t>.</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C8112C" w:rsidRPr="005338D3" w:rsidRDefault="00C8112C">
      <w:pPr>
        <w:rPr>
          <w:lang w:val="ru-RU"/>
        </w:rPr>
        <w:sectPr w:rsidR="00C8112C" w:rsidRPr="005338D3">
          <w:pgSz w:w="11906" w:h="16383"/>
          <w:pgMar w:top="1134" w:right="850" w:bottom="1134" w:left="1701" w:header="720" w:footer="720" w:gutter="0"/>
          <w:cols w:space="720"/>
        </w:sectPr>
      </w:pPr>
    </w:p>
    <w:p w:rsidR="00C8112C" w:rsidRDefault="00B461E4">
      <w:pPr>
        <w:spacing w:after="0" w:line="264" w:lineRule="auto"/>
        <w:ind w:left="120"/>
        <w:jc w:val="both"/>
      </w:pPr>
      <w:bookmarkStart w:id="3" w:name="block-6780297"/>
      <w:bookmarkEnd w:id="1"/>
      <w:r>
        <w:rPr>
          <w:rFonts w:ascii="Times New Roman" w:hAnsi="Times New Roman"/>
          <w:b/>
          <w:color w:val="000000"/>
          <w:sz w:val="28"/>
        </w:rPr>
        <w:lastRenderedPageBreak/>
        <w:t>СОДЕРЖАНИЕ ОБУЧЕНИЯ</w:t>
      </w:r>
    </w:p>
    <w:p w:rsidR="00C8112C" w:rsidRDefault="00C8112C">
      <w:pPr>
        <w:spacing w:after="0" w:line="264" w:lineRule="auto"/>
        <w:ind w:left="120"/>
        <w:jc w:val="both"/>
      </w:pPr>
    </w:p>
    <w:p w:rsidR="00C8112C" w:rsidRDefault="00B461E4">
      <w:pPr>
        <w:spacing w:after="0" w:line="264" w:lineRule="auto"/>
        <w:ind w:left="120"/>
        <w:jc w:val="both"/>
      </w:pPr>
      <w:r>
        <w:rPr>
          <w:rFonts w:ascii="Times New Roman" w:hAnsi="Times New Roman"/>
          <w:b/>
          <w:color w:val="000000"/>
          <w:sz w:val="28"/>
        </w:rPr>
        <w:t>5 КЛАСС</w:t>
      </w:r>
    </w:p>
    <w:p w:rsidR="00C8112C" w:rsidRDefault="00B461E4">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C8112C" w:rsidRDefault="00B461E4">
      <w:pPr>
        <w:numPr>
          <w:ilvl w:val="0"/>
          <w:numId w:val="2"/>
        </w:numPr>
        <w:spacing w:after="0" w:line="264" w:lineRule="auto"/>
        <w:jc w:val="both"/>
      </w:pPr>
      <w:r>
        <w:rPr>
          <w:rFonts w:ascii="Times New Roman" w:hAnsi="Times New Roman"/>
          <w:b/>
          <w:color w:val="000000"/>
          <w:sz w:val="28"/>
        </w:rPr>
        <w:t>Методы изучения живой природы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C8112C" w:rsidRPr="005338D3" w:rsidRDefault="00B461E4">
      <w:pPr>
        <w:spacing w:after="0" w:line="264" w:lineRule="auto"/>
        <w:ind w:firstLine="600"/>
        <w:jc w:val="both"/>
        <w:rPr>
          <w:lang w:val="ru-RU"/>
        </w:rPr>
      </w:pPr>
      <w:r w:rsidRPr="005338D3">
        <w:rPr>
          <w:rFonts w:ascii="Times New Roman" w:hAnsi="Times New Roman"/>
          <w:b/>
          <w:i/>
          <w:color w:val="000000"/>
          <w:sz w:val="28"/>
          <w:lang w:val="ru-RU"/>
        </w:rPr>
        <w:t>Лабораторные и практические работы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Ознакомление с устройством лупы, светового микроскопа, правила работы с ними.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8112C" w:rsidRPr="005338D3" w:rsidRDefault="00B461E4">
      <w:pPr>
        <w:spacing w:after="0" w:line="264" w:lineRule="auto"/>
        <w:ind w:firstLine="600"/>
        <w:jc w:val="both"/>
        <w:rPr>
          <w:lang w:val="ru-RU"/>
        </w:rPr>
      </w:pPr>
      <w:r w:rsidRPr="005338D3">
        <w:rPr>
          <w:rFonts w:ascii="Times New Roman" w:hAnsi="Times New Roman"/>
          <w:b/>
          <w:i/>
          <w:color w:val="000000"/>
          <w:sz w:val="28"/>
          <w:lang w:val="ru-RU"/>
        </w:rPr>
        <w:t>Экскурсии или видеоэкскурсии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Овладение методами изучения живой природы – наблюдением и экспериментом.</w:t>
      </w:r>
    </w:p>
    <w:p w:rsidR="00C8112C" w:rsidRDefault="00B461E4">
      <w:pPr>
        <w:numPr>
          <w:ilvl w:val="0"/>
          <w:numId w:val="3"/>
        </w:numPr>
        <w:spacing w:after="0" w:line="264" w:lineRule="auto"/>
        <w:jc w:val="both"/>
      </w:pPr>
      <w:r>
        <w:rPr>
          <w:rFonts w:ascii="Times New Roman" w:hAnsi="Times New Roman"/>
          <w:b/>
          <w:color w:val="000000"/>
          <w:sz w:val="28"/>
        </w:rPr>
        <w:t>Организмы – тела живой природы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5338D3">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микроскопа.Строение клетки под световым микроскопом: клеточная оболочка, цитоплазма, ядро.</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Одноклеточные и многоклеточные организмы. Клетки, ткани, органы, системы органов.</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C8112C" w:rsidRPr="005338D3" w:rsidRDefault="00B461E4">
      <w:pPr>
        <w:spacing w:after="0" w:line="264" w:lineRule="auto"/>
        <w:ind w:firstLine="600"/>
        <w:jc w:val="both"/>
        <w:rPr>
          <w:lang w:val="ru-RU"/>
        </w:rPr>
      </w:pPr>
      <w:r w:rsidRPr="005338D3">
        <w:rPr>
          <w:rFonts w:ascii="Times New Roman" w:hAnsi="Times New Roman"/>
          <w:b/>
          <w:i/>
          <w:color w:val="000000"/>
          <w:sz w:val="28"/>
          <w:lang w:val="ru-RU"/>
        </w:rPr>
        <w:t>Лабораторные и практические работы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 xml:space="preserve">Ознакомление с принципами систематики организмов. </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Наблюдение за потреблением воды растением.</w:t>
      </w:r>
    </w:p>
    <w:p w:rsidR="00C8112C" w:rsidRDefault="00B461E4">
      <w:pPr>
        <w:numPr>
          <w:ilvl w:val="0"/>
          <w:numId w:val="4"/>
        </w:numPr>
        <w:spacing w:after="0" w:line="264" w:lineRule="auto"/>
        <w:jc w:val="both"/>
      </w:pPr>
      <w:r>
        <w:rPr>
          <w:rFonts w:ascii="Times New Roman" w:hAnsi="Times New Roman"/>
          <w:b/>
          <w:color w:val="000000"/>
          <w:sz w:val="28"/>
        </w:rPr>
        <w:t>Организмы и среда обитания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C8112C" w:rsidRPr="005338D3" w:rsidRDefault="00B461E4">
      <w:pPr>
        <w:spacing w:after="0" w:line="264" w:lineRule="auto"/>
        <w:ind w:firstLine="600"/>
        <w:jc w:val="both"/>
        <w:rPr>
          <w:lang w:val="ru-RU"/>
        </w:rPr>
      </w:pPr>
      <w:r w:rsidRPr="005338D3">
        <w:rPr>
          <w:rFonts w:ascii="Times New Roman" w:hAnsi="Times New Roman"/>
          <w:b/>
          <w:i/>
          <w:color w:val="000000"/>
          <w:sz w:val="28"/>
          <w:lang w:val="ru-RU"/>
        </w:rPr>
        <w:t>Лабораторные и практические работы.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Выявление приспособлений организмов к среде обитания (на конкретных примерах).</w:t>
      </w:r>
    </w:p>
    <w:p w:rsidR="00C8112C" w:rsidRPr="005338D3" w:rsidRDefault="00B461E4">
      <w:pPr>
        <w:spacing w:after="0" w:line="264" w:lineRule="auto"/>
        <w:ind w:firstLine="600"/>
        <w:jc w:val="both"/>
        <w:rPr>
          <w:lang w:val="ru-RU"/>
        </w:rPr>
      </w:pPr>
      <w:r w:rsidRPr="005338D3">
        <w:rPr>
          <w:rFonts w:ascii="Times New Roman" w:hAnsi="Times New Roman"/>
          <w:b/>
          <w:i/>
          <w:color w:val="000000"/>
          <w:sz w:val="28"/>
          <w:lang w:val="ru-RU"/>
        </w:rPr>
        <w:t>Экскурсии или видеоэкскурсии.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Растительный и животный мир родного края (краеведение).</w:t>
      </w:r>
    </w:p>
    <w:p w:rsidR="00C8112C" w:rsidRDefault="00B461E4">
      <w:pPr>
        <w:numPr>
          <w:ilvl w:val="0"/>
          <w:numId w:val="5"/>
        </w:numPr>
        <w:spacing w:after="0" w:line="264" w:lineRule="auto"/>
        <w:jc w:val="both"/>
      </w:pPr>
      <w:r>
        <w:rPr>
          <w:rFonts w:ascii="Times New Roman" w:hAnsi="Times New Roman"/>
          <w:b/>
          <w:color w:val="000000"/>
          <w:sz w:val="28"/>
        </w:rPr>
        <w:t>Природные сообщества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C8112C" w:rsidRPr="005338D3" w:rsidRDefault="00B461E4">
      <w:pPr>
        <w:spacing w:after="0" w:line="264" w:lineRule="auto"/>
        <w:ind w:firstLine="600"/>
        <w:jc w:val="both"/>
        <w:rPr>
          <w:lang w:val="ru-RU"/>
        </w:rPr>
      </w:pPr>
      <w:r w:rsidRPr="005338D3">
        <w:rPr>
          <w:rFonts w:ascii="Times New Roman" w:hAnsi="Times New Roman"/>
          <w:b/>
          <w:i/>
          <w:color w:val="000000"/>
          <w:sz w:val="28"/>
          <w:lang w:val="ru-RU"/>
        </w:rPr>
        <w:t>Лабораторные и практические работы.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C8112C" w:rsidRPr="005338D3" w:rsidRDefault="00B461E4">
      <w:pPr>
        <w:spacing w:after="0" w:line="264" w:lineRule="auto"/>
        <w:ind w:firstLine="600"/>
        <w:jc w:val="both"/>
        <w:rPr>
          <w:lang w:val="ru-RU"/>
        </w:rPr>
      </w:pPr>
      <w:r w:rsidRPr="005338D3">
        <w:rPr>
          <w:rFonts w:ascii="Times New Roman" w:hAnsi="Times New Roman"/>
          <w:b/>
          <w:i/>
          <w:color w:val="000000"/>
          <w:sz w:val="28"/>
          <w:lang w:val="ru-RU"/>
        </w:rPr>
        <w:t>Экскурсии или видеоэкскурсии.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Изучение сезонных явлений в жизни природных сообществ.</w:t>
      </w:r>
    </w:p>
    <w:p w:rsidR="00C8112C" w:rsidRDefault="00B461E4">
      <w:pPr>
        <w:numPr>
          <w:ilvl w:val="0"/>
          <w:numId w:val="6"/>
        </w:numPr>
        <w:spacing w:after="0" w:line="264" w:lineRule="auto"/>
        <w:jc w:val="both"/>
      </w:pPr>
      <w:r>
        <w:rPr>
          <w:rFonts w:ascii="Times New Roman" w:hAnsi="Times New Roman"/>
          <w:b/>
          <w:color w:val="000000"/>
          <w:sz w:val="28"/>
        </w:rPr>
        <w:t>Живая природа и человек</w:t>
      </w:r>
    </w:p>
    <w:p w:rsidR="00C8112C" w:rsidRPr="00E67D8F" w:rsidRDefault="00B461E4">
      <w:pPr>
        <w:spacing w:after="0" w:line="264" w:lineRule="auto"/>
        <w:ind w:firstLine="600"/>
        <w:jc w:val="both"/>
        <w:rPr>
          <w:lang w:val="ru-RU"/>
        </w:rPr>
      </w:pPr>
      <w:r w:rsidRPr="005338D3">
        <w:rPr>
          <w:rFonts w:ascii="Times New Roman" w:hAnsi="Times New Roman"/>
          <w:color w:val="000000"/>
          <w:sz w:val="28"/>
          <w:lang w:val="ru-RU"/>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w:t>
      </w:r>
      <w:r w:rsidRPr="00E67D8F">
        <w:rPr>
          <w:rFonts w:ascii="Times New Roman" w:hAnsi="Times New Roman"/>
          <w:color w:val="000000"/>
          <w:sz w:val="28"/>
          <w:lang w:val="ru-RU"/>
        </w:rPr>
        <w:t>Красная книга Российской Федерации. Осознание жизни как великой ценности.</w:t>
      </w:r>
    </w:p>
    <w:p w:rsidR="00C8112C" w:rsidRPr="005338D3" w:rsidRDefault="00B461E4">
      <w:pPr>
        <w:spacing w:after="0" w:line="264" w:lineRule="auto"/>
        <w:ind w:firstLine="600"/>
        <w:jc w:val="both"/>
        <w:rPr>
          <w:lang w:val="ru-RU"/>
        </w:rPr>
      </w:pPr>
      <w:r w:rsidRPr="005338D3">
        <w:rPr>
          <w:rFonts w:ascii="Times New Roman" w:hAnsi="Times New Roman"/>
          <w:b/>
          <w:i/>
          <w:color w:val="000000"/>
          <w:sz w:val="28"/>
          <w:lang w:val="ru-RU"/>
        </w:rPr>
        <w:t>Практические работы.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C8112C" w:rsidRPr="005338D3" w:rsidRDefault="00C8112C">
      <w:pPr>
        <w:spacing w:after="0" w:line="264" w:lineRule="auto"/>
        <w:ind w:left="120"/>
        <w:jc w:val="both"/>
        <w:rPr>
          <w:lang w:val="ru-RU"/>
        </w:rPr>
      </w:pPr>
    </w:p>
    <w:p w:rsidR="00C8112C" w:rsidRDefault="00B461E4">
      <w:pPr>
        <w:spacing w:after="0" w:line="264" w:lineRule="auto"/>
        <w:ind w:left="120"/>
        <w:jc w:val="both"/>
      </w:pPr>
      <w:r>
        <w:rPr>
          <w:rFonts w:ascii="Times New Roman" w:hAnsi="Times New Roman"/>
          <w:b/>
          <w:color w:val="000000"/>
          <w:sz w:val="28"/>
        </w:rPr>
        <w:t>6 КЛАСС</w:t>
      </w:r>
    </w:p>
    <w:p w:rsidR="00C8112C" w:rsidRDefault="00B461E4">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C8112C" w:rsidRPr="005338D3" w:rsidRDefault="00B461E4">
      <w:pPr>
        <w:spacing w:after="0" w:line="264" w:lineRule="auto"/>
        <w:ind w:firstLine="600"/>
        <w:jc w:val="both"/>
        <w:rPr>
          <w:lang w:val="ru-RU"/>
        </w:rPr>
      </w:pPr>
      <w:r w:rsidRPr="005338D3">
        <w:rPr>
          <w:rFonts w:ascii="Times New Roman" w:hAnsi="Times New Roman"/>
          <w:b/>
          <w:i/>
          <w:color w:val="000000"/>
          <w:sz w:val="28"/>
          <w:lang w:val="ru-RU"/>
        </w:rPr>
        <w:t>Лабораторные и практические работы.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Изучение микроскопического строения листа водного растения элодеи.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Изучение строения растительных тканей (использование микропрепаратов).</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lastRenderedPageBreak/>
        <w:t>Обнаружение неорганических и органических веществ в растении.</w:t>
      </w:r>
    </w:p>
    <w:p w:rsidR="00C8112C" w:rsidRPr="005338D3" w:rsidRDefault="00B461E4">
      <w:pPr>
        <w:spacing w:after="0" w:line="264" w:lineRule="auto"/>
        <w:ind w:firstLine="600"/>
        <w:jc w:val="both"/>
        <w:rPr>
          <w:lang w:val="ru-RU"/>
        </w:rPr>
      </w:pPr>
      <w:r w:rsidRPr="005338D3">
        <w:rPr>
          <w:rFonts w:ascii="Times New Roman" w:hAnsi="Times New Roman"/>
          <w:b/>
          <w:i/>
          <w:color w:val="000000"/>
          <w:sz w:val="28"/>
          <w:lang w:val="ru-RU"/>
        </w:rPr>
        <w:t>Экскурсии или видеоэкскурсии.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Ознакомление в природе с цветковыми растениями.</w:t>
      </w:r>
    </w:p>
    <w:p w:rsidR="00C8112C" w:rsidRDefault="00B461E4">
      <w:pPr>
        <w:numPr>
          <w:ilvl w:val="0"/>
          <w:numId w:val="8"/>
        </w:numPr>
        <w:spacing w:after="0" w:line="264" w:lineRule="auto"/>
        <w:jc w:val="both"/>
      </w:pPr>
      <w:r>
        <w:rPr>
          <w:rFonts w:ascii="Times New Roman" w:hAnsi="Times New Roman"/>
          <w:b/>
          <w:color w:val="000000"/>
          <w:sz w:val="28"/>
        </w:rPr>
        <w:t>Строение и многообразие покрытосеменных растений</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 xml:space="preserve">Строение семян. Состав и строение семян. </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 xml:space="preserve">Строение и разнообразие цветков. Соцветия. Плоды. </w:t>
      </w:r>
      <w:r w:rsidRPr="00372B1C">
        <w:rPr>
          <w:rFonts w:ascii="Times New Roman" w:hAnsi="Times New Roman"/>
          <w:color w:val="000000"/>
          <w:sz w:val="28"/>
          <w:lang w:val="ru-RU"/>
        </w:rPr>
        <w:t xml:space="preserve">Типы плодов. </w:t>
      </w:r>
      <w:r w:rsidRPr="005338D3">
        <w:rPr>
          <w:rFonts w:ascii="Times New Roman" w:hAnsi="Times New Roman"/>
          <w:color w:val="000000"/>
          <w:sz w:val="28"/>
          <w:lang w:val="ru-RU"/>
        </w:rPr>
        <w:t>Распространение плодов и семян в природе.</w:t>
      </w:r>
    </w:p>
    <w:p w:rsidR="00C8112C" w:rsidRPr="005338D3" w:rsidRDefault="00B461E4">
      <w:pPr>
        <w:spacing w:after="0" w:line="264" w:lineRule="auto"/>
        <w:ind w:firstLine="600"/>
        <w:jc w:val="both"/>
        <w:rPr>
          <w:lang w:val="ru-RU"/>
        </w:rPr>
      </w:pPr>
      <w:r w:rsidRPr="005338D3">
        <w:rPr>
          <w:rFonts w:ascii="Times New Roman" w:hAnsi="Times New Roman"/>
          <w:b/>
          <w:i/>
          <w:color w:val="000000"/>
          <w:sz w:val="28"/>
          <w:lang w:val="ru-RU"/>
        </w:rPr>
        <w:t>Лабораторные и практические работы.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Изучение микропрепарата клеток корня.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Изучение микроскопического строения листа (на готовых микропрепаратах).</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Исследование строения корневища, клубня, луковицы.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Изучение строения цветков.</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 xml:space="preserve">Ознакомление с различными типами соцветий. </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Изучение строения семян двудольных растений.</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Изучение строения семян однодольных растений.</w:t>
      </w:r>
    </w:p>
    <w:p w:rsidR="00C8112C" w:rsidRDefault="00B461E4">
      <w:pPr>
        <w:numPr>
          <w:ilvl w:val="0"/>
          <w:numId w:val="9"/>
        </w:numPr>
        <w:spacing w:after="0" w:line="264" w:lineRule="auto"/>
        <w:jc w:val="both"/>
      </w:pPr>
      <w:r>
        <w:rPr>
          <w:rFonts w:ascii="Times New Roman" w:hAnsi="Times New Roman"/>
          <w:b/>
          <w:color w:val="000000"/>
          <w:sz w:val="28"/>
        </w:rPr>
        <w:t>Жизнедеятельность растительного организма</w:t>
      </w:r>
    </w:p>
    <w:p w:rsidR="00C8112C" w:rsidRDefault="00B461E4">
      <w:pPr>
        <w:spacing w:after="0" w:line="264" w:lineRule="auto"/>
        <w:ind w:firstLine="600"/>
        <w:jc w:val="both"/>
      </w:pPr>
      <w:r>
        <w:rPr>
          <w:rFonts w:ascii="Times New Roman" w:hAnsi="Times New Roman"/>
          <w:b/>
          <w:color w:val="000000"/>
          <w:sz w:val="28"/>
        </w:rPr>
        <w:t>Обмен веществ у растений</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C8112C" w:rsidRPr="005338D3" w:rsidRDefault="00B461E4">
      <w:pPr>
        <w:spacing w:after="0" w:line="264" w:lineRule="auto"/>
        <w:ind w:firstLine="600"/>
        <w:jc w:val="both"/>
        <w:rPr>
          <w:lang w:val="ru-RU"/>
        </w:rPr>
      </w:pPr>
      <w:r w:rsidRPr="005338D3">
        <w:rPr>
          <w:rFonts w:ascii="Times New Roman" w:hAnsi="Times New Roman"/>
          <w:b/>
          <w:color w:val="000000"/>
          <w:sz w:val="28"/>
          <w:lang w:val="ru-RU"/>
        </w:rPr>
        <w:t xml:space="preserve">Питание растения. </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rsidR="00C8112C" w:rsidRPr="005338D3" w:rsidRDefault="00B461E4">
      <w:pPr>
        <w:spacing w:after="0" w:line="264" w:lineRule="auto"/>
        <w:ind w:firstLine="600"/>
        <w:jc w:val="both"/>
        <w:rPr>
          <w:lang w:val="ru-RU"/>
        </w:rPr>
      </w:pPr>
      <w:r w:rsidRPr="005338D3">
        <w:rPr>
          <w:rFonts w:ascii="Times New Roman" w:hAnsi="Times New Roman"/>
          <w:b/>
          <w:color w:val="000000"/>
          <w:sz w:val="28"/>
          <w:lang w:val="ru-RU"/>
        </w:rPr>
        <w:t>Дыхание растения.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C8112C" w:rsidRPr="005338D3" w:rsidRDefault="00B461E4">
      <w:pPr>
        <w:spacing w:after="0" w:line="264" w:lineRule="auto"/>
        <w:ind w:firstLine="600"/>
        <w:jc w:val="both"/>
        <w:rPr>
          <w:lang w:val="ru-RU"/>
        </w:rPr>
      </w:pPr>
      <w:r w:rsidRPr="005338D3">
        <w:rPr>
          <w:rFonts w:ascii="Times New Roman" w:hAnsi="Times New Roman"/>
          <w:b/>
          <w:color w:val="000000"/>
          <w:sz w:val="28"/>
          <w:lang w:val="ru-RU"/>
        </w:rPr>
        <w:t>Транспорт веществ в растении.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C8112C" w:rsidRPr="005338D3" w:rsidRDefault="00B461E4">
      <w:pPr>
        <w:spacing w:after="0" w:line="264" w:lineRule="auto"/>
        <w:ind w:firstLine="600"/>
        <w:jc w:val="both"/>
        <w:rPr>
          <w:lang w:val="ru-RU"/>
        </w:rPr>
      </w:pPr>
      <w:r w:rsidRPr="005338D3">
        <w:rPr>
          <w:rFonts w:ascii="Times New Roman" w:hAnsi="Times New Roman"/>
          <w:b/>
          <w:color w:val="000000"/>
          <w:sz w:val="28"/>
          <w:lang w:val="ru-RU"/>
        </w:rPr>
        <w:t>Рост и развитие растения.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Опыление. Перекрёстное </w:t>
      </w:r>
      <w:r w:rsidRPr="005338D3">
        <w:rPr>
          <w:rFonts w:ascii="Times New Roman" w:hAnsi="Times New Roman"/>
          <w:color w:val="000000"/>
          <w:sz w:val="28"/>
          <w:lang w:val="ru-RU"/>
        </w:rPr>
        <w:lastRenderedPageBreak/>
        <w:t>опыление (ветром, животными, водой) и самоопыление. Двойное оплодотворение. Наследование признаков обоих растений.</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C8112C" w:rsidRPr="005338D3" w:rsidRDefault="00B461E4">
      <w:pPr>
        <w:spacing w:after="0" w:line="264" w:lineRule="auto"/>
        <w:ind w:firstLine="600"/>
        <w:jc w:val="both"/>
        <w:rPr>
          <w:lang w:val="ru-RU"/>
        </w:rPr>
      </w:pPr>
      <w:r w:rsidRPr="005338D3">
        <w:rPr>
          <w:rFonts w:ascii="Times New Roman" w:hAnsi="Times New Roman"/>
          <w:b/>
          <w:i/>
          <w:color w:val="000000"/>
          <w:sz w:val="28"/>
          <w:lang w:val="ru-RU"/>
        </w:rPr>
        <w:t>Лабораторные и практические работы.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 xml:space="preserve">Наблюдение за ростом корня. </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Наблюдение за ростом побега.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Определение возраста дерева по спилу.</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Выявление передвижения воды и минеральных веществ по древесине.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Наблюдение процесса выделения кислорода на свету аквариумными растениями.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Изучение роли рыхления для дыхания корней.</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Определение всхожести семян культурных растений и посев их в грунт.</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C8112C" w:rsidRDefault="00B461E4">
      <w:pPr>
        <w:spacing w:after="0" w:line="264" w:lineRule="auto"/>
        <w:ind w:firstLine="600"/>
        <w:jc w:val="both"/>
      </w:pPr>
      <w:r>
        <w:rPr>
          <w:rFonts w:ascii="Times New Roman" w:hAnsi="Times New Roman"/>
          <w:color w:val="000000"/>
          <w:sz w:val="28"/>
        </w:rPr>
        <w:t>Определение условий прорастания семян.</w:t>
      </w:r>
    </w:p>
    <w:p w:rsidR="00C8112C" w:rsidRDefault="00C8112C">
      <w:pPr>
        <w:spacing w:after="0" w:line="264" w:lineRule="auto"/>
        <w:ind w:left="120"/>
        <w:jc w:val="both"/>
      </w:pPr>
    </w:p>
    <w:p w:rsidR="00372B1C" w:rsidRDefault="00372B1C">
      <w:pPr>
        <w:spacing w:after="0" w:line="264" w:lineRule="auto"/>
        <w:ind w:left="120"/>
        <w:jc w:val="both"/>
        <w:rPr>
          <w:rFonts w:ascii="Times New Roman" w:hAnsi="Times New Roman"/>
          <w:b/>
          <w:color w:val="000000"/>
          <w:sz w:val="28"/>
          <w:lang w:val="ru-RU"/>
        </w:rPr>
      </w:pPr>
    </w:p>
    <w:p w:rsidR="00372B1C" w:rsidRDefault="00372B1C">
      <w:pPr>
        <w:spacing w:after="0" w:line="264" w:lineRule="auto"/>
        <w:ind w:left="120"/>
        <w:jc w:val="both"/>
        <w:rPr>
          <w:rFonts w:ascii="Times New Roman" w:hAnsi="Times New Roman"/>
          <w:b/>
          <w:color w:val="000000"/>
          <w:sz w:val="28"/>
          <w:lang w:val="ru-RU"/>
        </w:rPr>
      </w:pPr>
    </w:p>
    <w:p w:rsidR="00372B1C" w:rsidRDefault="00372B1C">
      <w:pPr>
        <w:spacing w:after="0" w:line="264" w:lineRule="auto"/>
        <w:ind w:left="120"/>
        <w:jc w:val="both"/>
        <w:rPr>
          <w:rFonts w:ascii="Times New Roman" w:hAnsi="Times New Roman"/>
          <w:b/>
          <w:color w:val="000000"/>
          <w:sz w:val="28"/>
          <w:lang w:val="ru-RU"/>
        </w:rPr>
      </w:pPr>
    </w:p>
    <w:p w:rsidR="00372B1C" w:rsidRDefault="00372B1C">
      <w:pPr>
        <w:spacing w:after="0" w:line="264" w:lineRule="auto"/>
        <w:ind w:left="120"/>
        <w:jc w:val="both"/>
        <w:rPr>
          <w:rFonts w:ascii="Times New Roman" w:hAnsi="Times New Roman"/>
          <w:b/>
          <w:color w:val="000000"/>
          <w:sz w:val="28"/>
          <w:lang w:val="ru-RU"/>
        </w:rPr>
      </w:pPr>
    </w:p>
    <w:p w:rsidR="00372B1C" w:rsidRDefault="00372B1C">
      <w:pPr>
        <w:spacing w:after="0" w:line="264" w:lineRule="auto"/>
        <w:ind w:left="120"/>
        <w:jc w:val="both"/>
        <w:rPr>
          <w:rFonts w:ascii="Times New Roman" w:hAnsi="Times New Roman"/>
          <w:b/>
          <w:color w:val="000000"/>
          <w:sz w:val="28"/>
          <w:lang w:val="ru-RU"/>
        </w:rPr>
      </w:pPr>
    </w:p>
    <w:p w:rsidR="00372B1C" w:rsidRDefault="00372B1C">
      <w:pPr>
        <w:spacing w:after="0" w:line="264" w:lineRule="auto"/>
        <w:ind w:left="120"/>
        <w:jc w:val="both"/>
        <w:rPr>
          <w:rFonts w:ascii="Times New Roman" w:hAnsi="Times New Roman"/>
          <w:b/>
          <w:color w:val="000000"/>
          <w:sz w:val="28"/>
          <w:lang w:val="ru-RU"/>
        </w:rPr>
      </w:pPr>
    </w:p>
    <w:p w:rsidR="00372B1C" w:rsidRDefault="00372B1C">
      <w:pPr>
        <w:spacing w:after="0" w:line="264" w:lineRule="auto"/>
        <w:ind w:left="120"/>
        <w:jc w:val="both"/>
        <w:rPr>
          <w:rFonts w:ascii="Times New Roman" w:hAnsi="Times New Roman"/>
          <w:b/>
          <w:color w:val="000000"/>
          <w:sz w:val="28"/>
          <w:lang w:val="ru-RU"/>
        </w:rPr>
      </w:pPr>
    </w:p>
    <w:p w:rsidR="00372B1C" w:rsidRDefault="00372B1C">
      <w:pPr>
        <w:spacing w:after="0" w:line="264" w:lineRule="auto"/>
        <w:ind w:left="120"/>
        <w:jc w:val="both"/>
        <w:rPr>
          <w:rFonts w:ascii="Times New Roman" w:hAnsi="Times New Roman"/>
          <w:b/>
          <w:color w:val="000000"/>
          <w:sz w:val="28"/>
          <w:lang w:val="ru-RU"/>
        </w:rPr>
      </w:pPr>
    </w:p>
    <w:p w:rsidR="00372B1C" w:rsidRDefault="00372B1C">
      <w:pPr>
        <w:spacing w:after="0" w:line="264" w:lineRule="auto"/>
        <w:ind w:left="120"/>
        <w:jc w:val="both"/>
        <w:rPr>
          <w:rFonts w:ascii="Times New Roman" w:hAnsi="Times New Roman"/>
          <w:b/>
          <w:color w:val="000000"/>
          <w:sz w:val="28"/>
          <w:lang w:val="ru-RU"/>
        </w:rPr>
      </w:pPr>
    </w:p>
    <w:p w:rsidR="00372B1C" w:rsidRDefault="00372B1C">
      <w:pPr>
        <w:spacing w:after="0" w:line="264" w:lineRule="auto"/>
        <w:ind w:left="120"/>
        <w:jc w:val="both"/>
        <w:rPr>
          <w:rFonts w:ascii="Times New Roman" w:hAnsi="Times New Roman"/>
          <w:b/>
          <w:color w:val="000000"/>
          <w:sz w:val="28"/>
          <w:lang w:val="ru-RU"/>
        </w:rPr>
      </w:pPr>
    </w:p>
    <w:p w:rsidR="00372B1C" w:rsidRDefault="00372B1C">
      <w:pPr>
        <w:spacing w:after="0" w:line="264" w:lineRule="auto"/>
        <w:ind w:left="120"/>
        <w:jc w:val="both"/>
        <w:rPr>
          <w:rFonts w:ascii="Times New Roman" w:hAnsi="Times New Roman"/>
          <w:b/>
          <w:color w:val="000000"/>
          <w:sz w:val="28"/>
          <w:lang w:val="ru-RU"/>
        </w:rPr>
      </w:pPr>
    </w:p>
    <w:p w:rsidR="00372B1C" w:rsidRDefault="00372B1C">
      <w:pPr>
        <w:spacing w:after="0" w:line="264" w:lineRule="auto"/>
        <w:ind w:left="120"/>
        <w:jc w:val="both"/>
        <w:rPr>
          <w:rFonts w:ascii="Times New Roman" w:hAnsi="Times New Roman"/>
          <w:b/>
          <w:color w:val="000000"/>
          <w:sz w:val="28"/>
          <w:lang w:val="ru-RU"/>
        </w:rPr>
      </w:pPr>
    </w:p>
    <w:p w:rsidR="00372B1C" w:rsidRDefault="00372B1C">
      <w:pPr>
        <w:spacing w:after="0" w:line="264" w:lineRule="auto"/>
        <w:ind w:left="120"/>
        <w:jc w:val="both"/>
        <w:rPr>
          <w:rFonts w:ascii="Times New Roman" w:hAnsi="Times New Roman"/>
          <w:b/>
          <w:color w:val="000000"/>
          <w:sz w:val="28"/>
          <w:lang w:val="ru-RU"/>
        </w:rPr>
      </w:pPr>
    </w:p>
    <w:p w:rsidR="00372B1C" w:rsidRDefault="00372B1C">
      <w:pPr>
        <w:spacing w:after="0" w:line="264" w:lineRule="auto"/>
        <w:ind w:left="120"/>
        <w:jc w:val="both"/>
        <w:rPr>
          <w:rFonts w:ascii="Times New Roman" w:hAnsi="Times New Roman"/>
          <w:b/>
          <w:color w:val="000000"/>
          <w:sz w:val="28"/>
          <w:lang w:val="ru-RU"/>
        </w:rPr>
      </w:pPr>
    </w:p>
    <w:p w:rsidR="00372B1C" w:rsidRDefault="00372B1C">
      <w:pPr>
        <w:spacing w:after="0" w:line="264" w:lineRule="auto"/>
        <w:ind w:left="120"/>
        <w:jc w:val="both"/>
        <w:rPr>
          <w:rFonts w:ascii="Times New Roman" w:hAnsi="Times New Roman"/>
          <w:b/>
          <w:color w:val="000000"/>
          <w:sz w:val="28"/>
          <w:lang w:val="ru-RU"/>
        </w:rPr>
      </w:pPr>
    </w:p>
    <w:p w:rsidR="00372B1C" w:rsidRDefault="00372B1C">
      <w:pPr>
        <w:spacing w:after="0" w:line="264" w:lineRule="auto"/>
        <w:ind w:left="120"/>
        <w:jc w:val="both"/>
        <w:rPr>
          <w:rFonts w:ascii="Times New Roman" w:hAnsi="Times New Roman"/>
          <w:b/>
          <w:color w:val="000000"/>
          <w:sz w:val="28"/>
          <w:lang w:val="ru-RU"/>
        </w:rPr>
      </w:pPr>
    </w:p>
    <w:p w:rsidR="00372B1C" w:rsidRDefault="00372B1C">
      <w:pPr>
        <w:spacing w:after="0" w:line="264" w:lineRule="auto"/>
        <w:ind w:left="120"/>
        <w:jc w:val="both"/>
        <w:rPr>
          <w:rFonts w:ascii="Times New Roman" w:hAnsi="Times New Roman"/>
          <w:b/>
          <w:color w:val="000000"/>
          <w:sz w:val="28"/>
          <w:lang w:val="ru-RU"/>
        </w:rPr>
      </w:pPr>
    </w:p>
    <w:p w:rsidR="00C8112C" w:rsidRDefault="00B461E4">
      <w:pPr>
        <w:spacing w:after="0" w:line="264" w:lineRule="auto"/>
        <w:ind w:left="120"/>
        <w:jc w:val="both"/>
      </w:pPr>
      <w:r>
        <w:rPr>
          <w:rFonts w:ascii="Times New Roman" w:hAnsi="Times New Roman"/>
          <w:b/>
          <w:color w:val="000000"/>
          <w:sz w:val="28"/>
        </w:rPr>
        <w:lastRenderedPageBreak/>
        <w:t>7 КЛАСС</w:t>
      </w:r>
    </w:p>
    <w:p w:rsidR="00C8112C" w:rsidRDefault="00B461E4">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w:t>
      </w:r>
      <w:r w:rsidRPr="005338D3">
        <w:rPr>
          <w:rFonts w:ascii="Times New Roman" w:hAnsi="Times New Roman"/>
          <w:color w:val="000000"/>
          <w:sz w:val="28"/>
          <w:lang w:val="ru-RU"/>
        </w:rPr>
        <w:lastRenderedPageBreak/>
        <w:t>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C8112C" w:rsidRPr="005338D3" w:rsidRDefault="00B461E4">
      <w:pPr>
        <w:spacing w:after="0" w:line="264" w:lineRule="auto"/>
        <w:ind w:firstLine="600"/>
        <w:jc w:val="both"/>
        <w:rPr>
          <w:lang w:val="ru-RU"/>
        </w:rPr>
      </w:pPr>
      <w:r w:rsidRPr="005338D3">
        <w:rPr>
          <w:rFonts w:ascii="Times New Roman" w:hAnsi="Times New Roman"/>
          <w:b/>
          <w:i/>
          <w:color w:val="000000"/>
          <w:sz w:val="28"/>
          <w:lang w:val="ru-RU"/>
        </w:rPr>
        <w:t>Лабораторные и практические работы.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Изучение строения одноклеточных водорослей (на примере хламидомонады и хлореллы).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Изучение внешнего строения мхов (на местных видах).</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Изучение внешнего строения папоротника или хвоща.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 xml:space="preserve">Изучение внешнего строения покрытосеменных растений. </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C8112C" w:rsidRDefault="00B461E4">
      <w:pPr>
        <w:numPr>
          <w:ilvl w:val="0"/>
          <w:numId w:val="11"/>
        </w:numPr>
        <w:spacing w:after="0" w:line="264" w:lineRule="auto"/>
        <w:jc w:val="both"/>
      </w:pPr>
      <w:r>
        <w:rPr>
          <w:rFonts w:ascii="Times New Roman" w:hAnsi="Times New Roman"/>
          <w:b/>
          <w:color w:val="000000"/>
          <w:sz w:val="28"/>
        </w:rPr>
        <w:t>Развитие растительного мира на Земле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8112C" w:rsidRPr="005338D3" w:rsidRDefault="00B461E4">
      <w:pPr>
        <w:spacing w:after="0" w:line="264" w:lineRule="auto"/>
        <w:ind w:firstLine="600"/>
        <w:jc w:val="both"/>
        <w:rPr>
          <w:lang w:val="ru-RU"/>
        </w:rPr>
      </w:pPr>
      <w:r w:rsidRPr="005338D3">
        <w:rPr>
          <w:rFonts w:ascii="Times New Roman" w:hAnsi="Times New Roman"/>
          <w:b/>
          <w:i/>
          <w:color w:val="000000"/>
          <w:sz w:val="28"/>
          <w:lang w:val="ru-RU"/>
        </w:rPr>
        <w:t>Экскурсии или видеоэкскурсии.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C8112C" w:rsidRDefault="00B461E4">
      <w:pPr>
        <w:numPr>
          <w:ilvl w:val="0"/>
          <w:numId w:val="12"/>
        </w:numPr>
        <w:spacing w:after="0" w:line="264" w:lineRule="auto"/>
        <w:jc w:val="both"/>
      </w:pPr>
      <w:r>
        <w:rPr>
          <w:rFonts w:ascii="Times New Roman" w:hAnsi="Times New Roman"/>
          <w:b/>
          <w:color w:val="000000"/>
          <w:sz w:val="28"/>
        </w:rPr>
        <w:t>Растения в природных сообществах</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w:t>
      </w:r>
      <w:r w:rsidRPr="005338D3">
        <w:rPr>
          <w:rFonts w:ascii="Times New Roman" w:hAnsi="Times New Roman"/>
          <w:color w:val="000000"/>
          <w:sz w:val="28"/>
          <w:lang w:val="ru-RU"/>
        </w:rPr>
        <w:lastRenderedPageBreak/>
        <w:t>Смена растительных сообществ. Растительность (растительный покров) природных зон Земли. Флора.</w:t>
      </w:r>
    </w:p>
    <w:p w:rsidR="00C8112C" w:rsidRDefault="00B461E4">
      <w:pPr>
        <w:numPr>
          <w:ilvl w:val="0"/>
          <w:numId w:val="13"/>
        </w:numPr>
        <w:spacing w:after="0" w:line="264" w:lineRule="auto"/>
        <w:jc w:val="both"/>
      </w:pPr>
      <w:r>
        <w:rPr>
          <w:rFonts w:ascii="Times New Roman" w:hAnsi="Times New Roman"/>
          <w:b/>
          <w:color w:val="000000"/>
          <w:sz w:val="28"/>
        </w:rPr>
        <w:t>Растения и человек</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8112C" w:rsidRPr="005338D3" w:rsidRDefault="00B461E4">
      <w:pPr>
        <w:spacing w:after="0" w:line="264" w:lineRule="auto"/>
        <w:ind w:firstLine="600"/>
        <w:jc w:val="both"/>
        <w:rPr>
          <w:lang w:val="ru-RU"/>
        </w:rPr>
      </w:pPr>
      <w:r w:rsidRPr="005338D3">
        <w:rPr>
          <w:rFonts w:ascii="Times New Roman" w:hAnsi="Times New Roman"/>
          <w:b/>
          <w:i/>
          <w:color w:val="000000"/>
          <w:sz w:val="28"/>
          <w:lang w:val="ru-RU"/>
        </w:rPr>
        <w:t>Экскурсии или видеоэкскурсии.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 xml:space="preserve">Изучение сельскохозяйственных растений региона. </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Изучение сорных растений региона.</w:t>
      </w:r>
    </w:p>
    <w:p w:rsidR="00C8112C" w:rsidRDefault="00B461E4">
      <w:pPr>
        <w:numPr>
          <w:ilvl w:val="0"/>
          <w:numId w:val="14"/>
        </w:numPr>
        <w:spacing w:after="0" w:line="264" w:lineRule="auto"/>
        <w:jc w:val="both"/>
      </w:pPr>
      <w:r>
        <w:rPr>
          <w:rFonts w:ascii="Times New Roman" w:hAnsi="Times New Roman"/>
          <w:b/>
          <w:color w:val="000000"/>
          <w:sz w:val="28"/>
        </w:rPr>
        <w:t>Грибы. Лишайники. Бактерии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C8112C" w:rsidRPr="005338D3" w:rsidRDefault="00B461E4">
      <w:pPr>
        <w:spacing w:after="0" w:line="264" w:lineRule="auto"/>
        <w:ind w:firstLine="600"/>
        <w:jc w:val="both"/>
        <w:rPr>
          <w:lang w:val="ru-RU"/>
        </w:rPr>
      </w:pPr>
      <w:r w:rsidRPr="005338D3">
        <w:rPr>
          <w:rFonts w:ascii="Times New Roman" w:hAnsi="Times New Roman"/>
          <w:b/>
          <w:i/>
          <w:color w:val="000000"/>
          <w:sz w:val="28"/>
          <w:lang w:val="ru-RU"/>
        </w:rPr>
        <w:t>Лабораторные и практические работы.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lastRenderedPageBreak/>
        <w:t>Изучение строения плодовых тел шляпочных грибов (или изучение шляпочных грибов на муляжах).</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Изучение строения лишайников.</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Изучение строения бактерий (на готовых микропрепаратах).</w:t>
      </w:r>
      <w:bookmarkStart w:id="4" w:name="_TOC_250010"/>
      <w:bookmarkEnd w:id="4"/>
    </w:p>
    <w:p w:rsidR="00C8112C" w:rsidRPr="005338D3" w:rsidRDefault="00C8112C">
      <w:pPr>
        <w:spacing w:after="0" w:line="264" w:lineRule="auto"/>
        <w:ind w:left="120"/>
        <w:jc w:val="both"/>
        <w:rPr>
          <w:lang w:val="ru-RU"/>
        </w:rPr>
      </w:pPr>
    </w:p>
    <w:p w:rsidR="00C8112C" w:rsidRDefault="00B461E4">
      <w:pPr>
        <w:spacing w:after="0" w:line="264" w:lineRule="auto"/>
        <w:ind w:left="120"/>
        <w:jc w:val="both"/>
      </w:pPr>
      <w:r>
        <w:rPr>
          <w:rFonts w:ascii="Times New Roman" w:hAnsi="Times New Roman"/>
          <w:b/>
          <w:color w:val="000000"/>
          <w:sz w:val="28"/>
        </w:rPr>
        <w:t>8 КЛАСС</w:t>
      </w:r>
    </w:p>
    <w:p w:rsidR="00C8112C" w:rsidRDefault="00B461E4">
      <w:pPr>
        <w:numPr>
          <w:ilvl w:val="0"/>
          <w:numId w:val="15"/>
        </w:numPr>
        <w:spacing w:after="0" w:line="264" w:lineRule="auto"/>
        <w:jc w:val="both"/>
      </w:pPr>
      <w:r>
        <w:rPr>
          <w:rFonts w:ascii="Times New Roman" w:hAnsi="Times New Roman"/>
          <w:b/>
          <w:color w:val="000000"/>
          <w:sz w:val="28"/>
        </w:rPr>
        <w:t>Животный организм</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C8112C" w:rsidRPr="005338D3" w:rsidRDefault="00B461E4">
      <w:pPr>
        <w:spacing w:after="0" w:line="264" w:lineRule="auto"/>
        <w:ind w:firstLine="600"/>
        <w:jc w:val="both"/>
        <w:rPr>
          <w:lang w:val="ru-RU"/>
        </w:rPr>
      </w:pPr>
      <w:r w:rsidRPr="005338D3">
        <w:rPr>
          <w:rFonts w:ascii="Times New Roman" w:hAnsi="Times New Roman"/>
          <w:b/>
          <w:i/>
          <w:color w:val="000000"/>
          <w:sz w:val="28"/>
          <w:lang w:val="ru-RU"/>
        </w:rPr>
        <w:t>Лабораторные и практические работы.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Исследование под микроскопом готовых микропрепаратов клеток и тканей животных.</w:t>
      </w:r>
    </w:p>
    <w:p w:rsidR="00C8112C" w:rsidRDefault="00B461E4">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 xml:space="preserve">Транспорт веществ у животных. Роль транспорта веществ в организме животных. Замкнутая и незамкнутая кровеносные системы у </w:t>
      </w:r>
      <w:r w:rsidRPr="005338D3">
        <w:rPr>
          <w:rFonts w:ascii="Times New Roman" w:hAnsi="Times New Roman"/>
          <w:color w:val="000000"/>
          <w:sz w:val="28"/>
          <w:lang w:val="ru-RU"/>
        </w:rPr>
        <w:lastRenderedPageBreak/>
        <w:t>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w:t>
      </w:r>
      <w:r w:rsidRPr="005338D3">
        <w:rPr>
          <w:rFonts w:ascii="Times New Roman" w:hAnsi="Times New Roman"/>
          <w:color w:val="000000"/>
          <w:sz w:val="28"/>
          <w:lang w:val="ru-RU"/>
        </w:rPr>
        <w:lastRenderedPageBreak/>
        <w:t>Постэмбриональное развитие: прямое, непрямое. Метаморфоз (развитие с превращением): полный и неполный.</w:t>
      </w:r>
    </w:p>
    <w:p w:rsidR="00C8112C" w:rsidRPr="005338D3" w:rsidRDefault="00B461E4">
      <w:pPr>
        <w:spacing w:after="0" w:line="264" w:lineRule="auto"/>
        <w:ind w:firstLine="600"/>
        <w:jc w:val="both"/>
        <w:rPr>
          <w:lang w:val="ru-RU"/>
        </w:rPr>
      </w:pPr>
      <w:r w:rsidRPr="005338D3">
        <w:rPr>
          <w:rFonts w:ascii="Times New Roman" w:hAnsi="Times New Roman"/>
          <w:b/>
          <w:i/>
          <w:color w:val="000000"/>
          <w:sz w:val="28"/>
          <w:lang w:val="ru-RU"/>
        </w:rPr>
        <w:t>Лабораторные и практические работы.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 xml:space="preserve">Ознакомление с органами опоры и движения у животных. </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Изучение способов поглощения пищи у животных.</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Изучение способов дыхания у животных.</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Ознакомление с системами органов транспорта веществ у животных.</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Изучение покровов тела у животных.</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Изучение органов чувств у животных.</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 xml:space="preserve">Формирование условных рефлексов у аквариумных рыб. </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Строение яйца и развитие зародыша птицы (курицы).</w:t>
      </w:r>
    </w:p>
    <w:p w:rsidR="00C8112C" w:rsidRDefault="00B461E4">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C8112C" w:rsidRPr="005338D3" w:rsidRDefault="00B461E4">
      <w:pPr>
        <w:spacing w:after="0" w:line="264" w:lineRule="auto"/>
        <w:ind w:firstLine="600"/>
        <w:jc w:val="both"/>
        <w:rPr>
          <w:lang w:val="ru-RU"/>
        </w:rPr>
      </w:pPr>
      <w:r w:rsidRPr="005338D3">
        <w:rPr>
          <w:rFonts w:ascii="Times New Roman" w:hAnsi="Times New Roman"/>
          <w:b/>
          <w:i/>
          <w:color w:val="000000"/>
          <w:sz w:val="28"/>
          <w:lang w:val="ru-RU"/>
        </w:rPr>
        <w:t>Лабораторные и практические работы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Многообразие простейших (на готовых препаратах).</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Изготовление модели клетки простейшего (амёбы, инфузории-туфельки и другое.).</w:t>
      </w:r>
    </w:p>
    <w:p w:rsidR="00C8112C" w:rsidRPr="005338D3" w:rsidRDefault="00B461E4">
      <w:pPr>
        <w:spacing w:after="0" w:line="264" w:lineRule="auto"/>
        <w:ind w:firstLine="600"/>
        <w:jc w:val="both"/>
        <w:rPr>
          <w:lang w:val="ru-RU"/>
        </w:rPr>
      </w:pPr>
      <w:r w:rsidRPr="005338D3">
        <w:rPr>
          <w:rFonts w:ascii="Times New Roman" w:hAnsi="Times New Roman"/>
          <w:b/>
          <w:color w:val="000000"/>
          <w:sz w:val="28"/>
          <w:lang w:val="ru-RU"/>
        </w:rPr>
        <w:t>Многоклеточные животные. Кишечнополостные</w:t>
      </w:r>
      <w:r w:rsidRPr="005338D3">
        <w:rPr>
          <w:rFonts w:ascii="Times New Roman" w:hAnsi="Times New Roman"/>
          <w:color w:val="000000"/>
          <w:sz w:val="28"/>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C8112C" w:rsidRPr="005338D3" w:rsidRDefault="00B461E4">
      <w:pPr>
        <w:spacing w:after="0" w:line="264" w:lineRule="auto"/>
        <w:ind w:firstLine="600"/>
        <w:jc w:val="both"/>
        <w:rPr>
          <w:lang w:val="ru-RU"/>
        </w:rPr>
      </w:pPr>
      <w:r w:rsidRPr="005338D3">
        <w:rPr>
          <w:rFonts w:ascii="Times New Roman" w:hAnsi="Times New Roman"/>
          <w:b/>
          <w:i/>
          <w:color w:val="000000"/>
          <w:sz w:val="28"/>
          <w:lang w:val="ru-RU"/>
        </w:rPr>
        <w:lastRenderedPageBreak/>
        <w:t>Лабораторные и практические работы.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Исследование строения пресноводной гидры и её передвижения (школьный аквариум).</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Исследование питания гидры дафниями и циклопами (школьный аквариум).</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Изготовление модели пресноводной гидры.</w:t>
      </w:r>
    </w:p>
    <w:p w:rsidR="00C8112C" w:rsidRPr="005338D3" w:rsidRDefault="00B461E4">
      <w:pPr>
        <w:spacing w:after="0" w:line="264" w:lineRule="auto"/>
        <w:ind w:firstLine="600"/>
        <w:jc w:val="both"/>
        <w:rPr>
          <w:lang w:val="ru-RU"/>
        </w:rPr>
      </w:pPr>
      <w:r w:rsidRPr="005338D3">
        <w:rPr>
          <w:rFonts w:ascii="Times New Roman" w:hAnsi="Times New Roman"/>
          <w:b/>
          <w:color w:val="000000"/>
          <w:sz w:val="28"/>
          <w:lang w:val="ru-RU"/>
        </w:rPr>
        <w:t>Плоские, круглые, кольчатые черви.</w:t>
      </w:r>
      <w:r w:rsidRPr="005338D3">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8112C" w:rsidRPr="005338D3" w:rsidRDefault="00B461E4">
      <w:pPr>
        <w:spacing w:after="0" w:line="264" w:lineRule="auto"/>
        <w:ind w:firstLine="600"/>
        <w:jc w:val="both"/>
        <w:rPr>
          <w:lang w:val="ru-RU"/>
        </w:rPr>
      </w:pPr>
      <w:r w:rsidRPr="005338D3">
        <w:rPr>
          <w:rFonts w:ascii="Times New Roman" w:hAnsi="Times New Roman"/>
          <w:b/>
          <w:i/>
          <w:color w:val="000000"/>
          <w:sz w:val="28"/>
          <w:lang w:val="ru-RU"/>
        </w:rPr>
        <w:t>Лабораторные и практические работы.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Исследование внешнего строения дождевого червя. Наблюдение за реакцией дождевого червя на раздражители.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C8112C" w:rsidRPr="005338D3" w:rsidRDefault="00B461E4">
      <w:pPr>
        <w:spacing w:after="0" w:line="264" w:lineRule="auto"/>
        <w:ind w:firstLine="600"/>
        <w:jc w:val="both"/>
        <w:rPr>
          <w:lang w:val="ru-RU"/>
        </w:rPr>
      </w:pPr>
      <w:r w:rsidRPr="005338D3">
        <w:rPr>
          <w:rFonts w:ascii="Times New Roman" w:hAnsi="Times New Roman"/>
          <w:b/>
          <w:color w:val="000000"/>
          <w:sz w:val="28"/>
          <w:lang w:val="ru-RU"/>
        </w:rPr>
        <w:t>Членистоногие.</w:t>
      </w:r>
      <w:r w:rsidRPr="005338D3">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Ракообразные. Особенности строения и жизнедеятельности.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Значение ракообразных в природе и жизни человека.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C8112C" w:rsidRPr="005338D3" w:rsidRDefault="00B461E4">
      <w:pPr>
        <w:spacing w:after="0" w:line="264" w:lineRule="auto"/>
        <w:ind w:firstLine="600"/>
        <w:jc w:val="both"/>
        <w:rPr>
          <w:lang w:val="ru-RU"/>
        </w:rPr>
      </w:pPr>
      <w:r w:rsidRPr="005338D3">
        <w:rPr>
          <w:rFonts w:ascii="Times New Roman" w:hAnsi="Times New Roman"/>
          <w:b/>
          <w:i/>
          <w:color w:val="000000"/>
          <w:sz w:val="28"/>
          <w:lang w:val="ru-RU"/>
        </w:rPr>
        <w:lastRenderedPageBreak/>
        <w:t>Лабораторные и практические работы.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Ознакомление с различными типами развития насекомых (на примере коллекций).</w:t>
      </w:r>
    </w:p>
    <w:p w:rsidR="00C8112C" w:rsidRPr="005338D3" w:rsidRDefault="00B461E4">
      <w:pPr>
        <w:spacing w:after="0" w:line="264" w:lineRule="auto"/>
        <w:ind w:firstLine="600"/>
        <w:jc w:val="both"/>
        <w:rPr>
          <w:lang w:val="ru-RU"/>
        </w:rPr>
      </w:pPr>
      <w:r w:rsidRPr="005338D3">
        <w:rPr>
          <w:rFonts w:ascii="Times New Roman" w:hAnsi="Times New Roman"/>
          <w:b/>
          <w:color w:val="000000"/>
          <w:sz w:val="28"/>
          <w:lang w:val="ru-RU"/>
        </w:rPr>
        <w:t>Моллюски</w:t>
      </w:r>
      <w:r w:rsidRPr="005338D3">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C8112C" w:rsidRPr="005338D3" w:rsidRDefault="00B461E4">
      <w:pPr>
        <w:spacing w:after="0" w:line="264" w:lineRule="auto"/>
        <w:ind w:firstLine="600"/>
        <w:jc w:val="both"/>
        <w:rPr>
          <w:lang w:val="ru-RU"/>
        </w:rPr>
      </w:pPr>
      <w:r w:rsidRPr="005338D3">
        <w:rPr>
          <w:rFonts w:ascii="Times New Roman" w:hAnsi="Times New Roman"/>
          <w:b/>
          <w:i/>
          <w:color w:val="000000"/>
          <w:sz w:val="28"/>
          <w:lang w:val="ru-RU"/>
        </w:rPr>
        <w:t>Лабораторные и практические работы.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C8112C" w:rsidRPr="005338D3" w:rsidRDefault="00B461E4">
      <w:pPr>
        <w:spacing w:after="0" w:line="264" w:lineRule="auto"/>
        <w:ind w:firstLine="600"/>
        <w:jc w:val="both"/>
        <w:rPr>
          <w:lang w:val="ru-RU"/>
        </w:rPr>
      </w:pPr>
      <w:r w:rsidRPr="005338D3">
        <w:rPr>
          <w:rFonts w:ascii="Times New Roman" w:hAnsi="Times New Roman"/>
          <w:b/>
          <w:color w:val="000000"/>
          <w:sz w:val="28"/>
          <w:lang w:val="ru-RU"/>
        </w:rPr>
        <w:t>Хордовые.</w:t>
      </w:r>
      <w:r w:rsidRPr="005338D3">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C8112C" w:rsidRPr="005338D3" w:rsidRDefault="00B461E4">
      <w:pPr>
        <w:spacing w:after="0" w:line="264" w:lineRule="auto"/>
        <w:ind w:firstLine="600"/>
        <w:jc w:val="both"/>
        <w:rPr>
          <w:lang w:val="ru-RU"/>
        </w:rPr>
      </w:pPr>
      <w:r w:rsidRPr="005338D3">
        <w:rPr>
          <w:rFonts w:ascii="Times New Roman" w:hAnsi="Times New Roman"/>
          <w:b/>
          <w:color w:val="000000"/>
          <w:sz w:val="28"/>
          <w:lang w:val="ru-RU"/>
        </w:rPr>
        <w:t>Рыбы</w:t>
      </w:r>
      <w:r w:rsidRPr="005338D3">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C8112C" w:rsidRPr="005338D3" w:rsidRDefault="00B461E4">
      <w:pPr>
        <w:spacing w:after="0" w:line="264" w:lineRule="auto"/>
        <w:ind w:firstLine="600"/>
        <w:jc w:val="both"/>
        <w:rPr>
          <w:lang w:val="ru-RU"/>
        </w:rPr>
      </w:pPr>
      <w:r w:rsidRPr="005338D3">
        <w:rPr>
          <w:rFonts w:ascii="Times New Roman" w:hAnsi="Times New Roman"/>
          <w:b/>
          <w:i/>
          <w:color w:val="000000"/>
          <w:sz w:val="28"/>
          <w:lang w:val="ru-RU"/>
        </w:rPr>
        <w:t>Лабораторные и практические работы.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Исследование внутреннего строения рыбы (на примере готового влажного препарата).</w:t>
      </w:r>
    </w:p>
    <w:p w:rsidR="00C8112C" w:rsidRPr="005338D3" w:rsidRDefault="00B461E4">
      <w:pPr>
        <w:spacing w:after="0" w:line="264" w:lineRule="auto"/>
        <w:ind w:firstLine="600"/>
        <w:jc w:val="both"/>
        <w:rPr>
          <w:lang w:val="ru-RU"/>
        </w:rPr>
      </w:pPr>
      <w:r w:rsidRPr="005338D3">
        <w:rPr>
          <w:rFonts w:ascii="Times New Roman" w:hAnsi="Times New Roman"/>
          <w:b/>
          <w:color w:val="000000"/>
          <w:sz w:val="28"/>
          <w:lang w:val="ru-RU"/>
        </w:rPr>
        <w:t>Земноводные</w:t>
      </w:r>
      <w:r w:rsidRPr="005338D3">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C8112C" w:rsidRPr="005338D3" w:rsidRDefault="00B461E4">
      <w:pPr>
        <w:spacing w:after="0" w:line="264" w:lineRule="auto"/>
        <w:ind w:firstLine="600"/>
        <w:jc w:val="both"/>
        <w:rPr>
          <w:lang w:val="ru-RU"/>
        </w:rPr>
      </w:pPr>
      <w:r w:rsidRPr="005338D3">
        <w:rPr>
          <w:rFonts w:ascii="Times New Roman" w:hAnsi="Times New Roman"/>
          <w:b/>
          <w:color w:val="000000"/>
          <w:sz w:val="28"/>
          <w:lang w:val="ru-RU"/>
        </w:rPr>
        <w:t>Пресмыкающиеся</w:t>
      </w:r>
      <w:r w:rsidRPr="005338D3">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C8112C" w:rsidRPr="005338D3" w:rsidRDefault="00B461E4">
      <w:pPr>
        <w:spacing w:after="0" w:line="264" w:lineRule="auto"/>
        <w:ind w:firstLine="600"/>
        <w:jc w:val="both"/>
        <w:rPr>
          <w:lang w:val="ru-RU"/>
        </w:rPr>
      </w:pPr>
      <w:r w:rsidRPr="005338D3">
        <w:rPr>
          <w:rFonts w:ascii="Times New Roman" w:hAnsi="Times New Roman"/>
          <w:b/>
          <w:color w:val="000000"/>
          <w:sz w:val="28"/>
          <w:lang w:val="ru-RU"/>
        </w:rPr>
        <w:lastRenderedPageBreak/>
        <w:t>Птицы</w:t>
      </w:r>
      <w:r w:rsidRPr="005338D3">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C8112C" w:rsidRPr="005338D3" w:rsidRDefault="00B461E4">
      <w:pPr>
        <w:spacing w:after="0" w:line="264" w:lineRule="auto"/>
        <w:ind w:firstLine="600"/>
        <w:jc w:val="both"/>
        <w:rPr>
          <w:lang w:val="ru-RU"/>
        </w:rPr>
      </w:pPr>
      <w:r w:rsidRPr="005338D3">
        <w:rPr>
          <w:rFonts w:ascii="Times New Roman" w:hAnsi="Times New Roman"/>
          <w:b/>
          <w:i/>
          <w:color w:val="000000"/>
          <w:sz w:val="28"/>
          <w:lang w:val="ru-RU"/>
        </w:rPr>
        <w:t>Лабораторные и практические работы.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Исследование особенностей скелета птицы.</w:t>
      </w:r>
    </w:p>
    <w:p w:rsidR="00C8112C" w:rsidRPr="005338D3" w:rsidRDefault="00B461E4">
      <w:pPr>
        <w:spacing w:after="0" w:line="264" w:lineRule="auto"/>
        <w:ind w:firstLine="600"/>
        <w:jc w:val="both"/>
        <w:rPr>
          <w:lang w:val="ru-RU"/>
        </w:rPr>
      </w:pPr>
      <w:r w:rsidRPr="005338D3">
        <w:rPr>
          <w:rFonts w:ascii="Times New Roman" w:hAnsi="Times New Roman"/>
          <w:b/>
          <w:color w:val="000000"/>
          <w:sz w:val="28"/>
          <w:lang w:val="ru-RU"/>
        </w:rPr>
        <w:t>Млекопитающие.</w:t>
      </w:r>
      <w:r w:rsidRPr="005338D3">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C8112C" w:rsidRPr="005338D3" w:rsidRDefault="00B461E4">
      <w:pPr>
        <w:spacing w:after="0" w:line="264" w:lineRule="auto"/>
        <w:ind w:firstLine="600"/>
        <w:jc w:val="both"/>
        <w:rPr>
          <w:lang w:val="ru-RU"/>
        </w:rPr>
      </w:pPr>
      <w:r w:rsidRPr="005338D3">
        <w:rPr>
          <w:rFonts w:ascii="Times New Roman" w:hAnsi="Times New Roman"/>
          <w:b/>
          <w:i/>
          <w:color w:val="000000"/>
          <w:sz w:val="28"/>
          <w:lang w:val="ru-RU"/>
        </w:rPr>
        <w:t>Лабораторные и практические работы.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Исследование особенностей скелета млекопитающих.</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Исследование особенностей зубной системы млекопитающих.</w:t>
      </w:r>
    </w:p>
    <w:p w:rsidR="00C8112C" w:rsidRDefault="00B461E4">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8112C" w:rsidRPr="005338D3" w:rsidRDefault="00B461E4">
      <w:pPr>
        <w:spacing w:after="0" w:line="264" w:lineRule="auto"/>
        <w:ind w:firstLine="600"/>
        <w:jc w:val="both"/>
        <w:rPr>
          <w:lang w:val="ru-RU"/>
        </w:rPr>
      </w:pPr>
      <w:r w:rsidRPr="005338D3">
        <w:rPr>
          <w:rFonts w:ascii="Times New Roman" w:hAnsi="Times New Roman"/>
          <w:b/>
          <w:i/>
          <w:color w:val="000000"/>
          <w:sz w:val="28"/>
          <w:lang w:val="ru-RU"/>
        </w:rPr>
        <w:t>Лабораторные и практические работы.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lastRenderedPageBreak/>
        <w:t>Исследование ископаемых остатков вымерших животных.</w:t>
      </w:r>
    </w:p>
    <w:p w:rsidR="00C8112C" w:rsidRDefault="00B461E4">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C8112C" w:rsidRDefault="00B461E4">
      <w:pPr>
        <w:spacing w:after="0" w:line="264" w:lineRule="auto"/>
        <w:ind w:firstLine="600"/>
        <w:jc w:val="both"/>
      </w:pPr>
      <w:r w:rsidRPr="005338D3">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C8112C" w:rsidRDefault="00B461E4">
      <w:pPr>
        <w:numPr>
          <w:ilvl w:val="0"/>
          <w:numId w:val="20"/>
        </w:numPr>
        <w:spacing w:after="0" w:line="264" w:lineRule="auto"/>
        <w:jc w:val="both"/>
      </w:pPr>
      <w:r>
        <w:rPr>
          <w:rFonts w:ascii="Times New Roman" w:hAnsi="Times New Roman"/>
          <w:b/>
          <w:color w:val="000000"/>
          <w:sz w:val="28"/>
        </w:rPr>
        <w:t>Животные и человек</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C8112C" w:rsidRDefault="00B461E4">
      <w:pPr>
        <w:spacing w:after="0" w:line="264" w:lineRule="auto"/>
        <w:ind w:firstLine="600"/>
        <w:jc w:val="both"/>
      </w:pPr>
      <w:r w:rsidRPr="005338D3">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rsidR="00C8112C" w:rsidRDefault="00C8112C">
      <w:pPr>
        <w:spacing w:after="0" w:line="264" w:lineRule="auto"/>
        <w:ind w:left="120"/>
        <w:jc w:val="both"/>
      </w:pPr>
    </w:p>
    <w:p w:rsidR="00C8112C" w:rsidRDefault="00B461E4">
      <w:pPr>
        <w:spacing w:after="0" w:line="264" w:lineRule="auto"/>
        <w:ind w:left="120"/>
        <w:jc w:val="both"/>
      </w:pPr>
      <w:r>
        <w:rPr>
          <w:rFonts w:ascii="Times New Roman" w:hAnsi="Times New Roman"/>
          <w:b/>
          <w:color w:val="000000"/>
          <w:sz w:val="28"/>
        </w:rPr>
        <w:t>9 КЛАСС</w:t>
      </w:r>
    </w:p>
    <w:p w:rsidR="00C8112C" w:rsidRDefault="00B461E4">
      <w:pPr>
        <w:numPr>
          <w:ilvl w:val="0"/>
          <w:numId w:val="21"/>
        </w:numPr>
        <w:spacing w:after="0" w:line="264" w:lineRule="auto"/>
        <w:jc w:val="both"/>
      </w:pPr>
      <w:r>
        <w:rPr>
          <w:rFonts w:ascii="Times New Roman" w:hAnsi="Times New Roman"/>
          <w:b/>
          <w:color w:val="000000"/>
          <w:sz w:val="28"/>
        </w:rPr>
        <w:t>Человек – биосоциальный вид</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C8112C" w:rsidRDefault="00B461E4">
      <w:pPr>
        <w:spacing w:after="0" w:line="264" w:lineRule="auto"/>
        <w:ind w:firstLine="600"/>
        <w:jc w:val="both"/>
      </w:pPr>
      <w:r w:rsidRPr="005338D3">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C8112C" w:rsidRDefault="00B461E4">
      <w:pPr>
        <w:numPr>
          <w:ilvl w:val="0"/>
          <w:numId w:val="22"/>
        </w:numPr>
        <w:spacing w:after="0" w:line="264" w:lineRule="auto"/>
        <w:jc w:val="both"/>
      </w:pPr>
      <w:r>
        <w:rPr>
          <w:rFonts w:ascii="Times New Roman" w:hAnsi="Times New Roman"/>
          <w:b/>
          <w:color w:val="000000"/>
          <w:sz w:val="28"/>
        </w:rPr>
        <w:t>Структура организма человека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lastRenderedPageBreak/>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C8112C" w:rsidRPr="005338D3" w:rsidRDefault="00B461E4">
      <w:pPr>
        <w:spacing w:after="0" w:line="264" w:lineRule="auto"/>
        <w:ind w:firstLine="600"/>
        <w:jc w:val="both"/>
        <w:rPr>
          <w:lang w:val="ru-RU"/>
        </w:rPr>
      </w:pPr>
      <w:r w:rsidRPr="005338D3">
        <w:rPr>
          <w:rFonts w:ascii="Times New Roman" w:hAnsi="Times New Roman"/>
          <w:b/>
          <w:i/>
          <w:color w:val="000000"/>
          <w:sz w:val="28"/>
          <w:lang w:val="ru-RU"/>
        </w:rPr>
        <w:t>Лабораторные и практические работы.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Изучение микроскопического строения тканей (на готовых микропрепаратах).</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Распознавание органов и систем органов человека (по таблицам).</w:t>
      </w:r>
    </w:p>
    <w:p w:rsidR="00C8112C" w:rsidRDefault="00B461E4">
      <w:pPr>
        <w:numPr>
          <w:ilvl w:val="0"/>
          <w:numId w:val="23"/>
        </w:numPr>
        <w:spacing w:after="0" w:line="264" w:lineRule="auto"/>
        <w:jc w:val="both"/>
      </w:pPr>
      <w:r>
        <w:rPr>
          <w:rFonts w:ascii="Times New Roman" w:hAnsi="Times New Roman"/>
          <w:b/>
          <w:color w:val="000000"/>
          <w:sz w:val="28"/>
        </w:rPr>
        <w:t>Нейрогуморальная регуляция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C8112C" w:rsidRPr="005338D3" w:rsidRDefault="00B461E4">
      <w:pPr>
        <w:spacing w:after="0" w:line="264" w:lineRule="auto"/>
        <w:ind w:firstLine="600"/>
        <w:jc w:val="both"/>
        <w:rPr>
          <w:lang w:val="ru-RU"/>
        </w:rPr>
      </w:pPr>
      <w:r w:rsidRPr="005338D3">
        <w:rPr>
          <w:rFonts w:ascii="Times New Roman" w:hAnsi="Times New Roman"/>
          <w:b/>
          <w:i/>
          <w:color w:val="000000"/>
          <w:sz w:val="28"/>
          <w:lang w:val="ru-RU"/>
        </w:rPr>
        <w:t>Лабораторные и практические работы.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Изучение головного мозга человека (по муляжам).</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Изучение изменения размера зрачка в зависимости от освещённости.</w:t>
      </w:r>
    </w:p>
    <w:p w:rsidR="00C8112C" w:rsidRDefault="00B461E4">
      <w:pPr>
        <w:numPr>
          <w:ilvl w:val="0"/>
          <w:numId w:val="24"/>
        </w:numPr>
        <w:spacing w:after="0" w:line="264" w:lineRule="auto"/>
        <w:jc w:val="both"/>
      </w:pPr>
      <w:r>
        <w:rPr>
          <w:rFonts w:ascii="Times New Roman" w:hAnsi="Times New Roman"/>
          <w:b/>
          <w:color w:val="000000"/>
          <w:sz w:val="28"/>
        </w:rPr>
        <w:t>Опора и движение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lastRenderedPageBreak/>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8112C" w:rsidRPr="005338D3" w:rsidRDefault="00B461E4">
      <w:pPr>
        <w:spacing w:after="0" w:line="264" w:lineRule="auto"/>
        <w:ind w:firstLine="600"/>
        <w:jc w:val="both"/>
        <w:rPr>
          <w:lang w:val="ru-RU"/>
        </w:rPr>
      </w:pPr>
      <w:r w:rsidRPr="005338D3">
        <w:rPr>
          <w:rFonts w:ascii="Times New Roman" w:hAnsi="Times New Roman"/>
          <w:b/>
          <w:i/>
          <w:color w:val="000000"/>
          <w:sz w:val="28"/>
          <w:lang w:val="ru-RU"/>
        </w:rPr>
        <w:t>Лабораторные и практические работы.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Исследование свойств кости.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Изучение строения костей (на муляжах).</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 xml:space="preserve">Изучение строения позвонков (на муляжах). </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Определение гибкости позвоночника.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Измерение массы и роста своего организма.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Изучение влияния статической и динамической нагрузки на утомление мышц.</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Выявление нарушения осанки.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Определение признаков плоскостопия.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Оказание первой помощи при повреждении скелета и мышц.</w:t>
      </w:r>
    </w:p>
    <w:p w:rsidR="00C8112C" w:rsidRDefault="00B461E4">
      <w:pPr>
        <w:numPr>
          <w:ilvl w:val="0"/>
          <w:numId w:val="25"/>
        </w:numPr>
        <w:spacing w:after="0" w:line="264" w:lineRule="auto"/>
        <w:jc w:val="both"/>
      </w:pPr>
      <w:r>
        <w:rPr>
          <w:rFonts w:ascii="Times New Roman" w:hAnsi="Times New Roman"/>
          <w:b/>
          <w:color w:val="000000"/>
          <w:sz w:val="28"/>
        </w:rPr>
        <w:t>Внутренняя среда организма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C8112C" w:rsidRPr="005338D3" w:rsidRDefault="00B461E4">
      <w:pPr>
        <w:spacing w:after="0" w:line="264" w:lineRule="auto"/>
        <w:ind w:firstLine="600"/>
        <w:jc w:val="both"/>
        <w:rPr>
          <w:lang w:val="ru-RU"/>
        </w:rPr>
      </w:pPr>
      <w:r w:rsidRPr="005338D3">
        <w:rPr>
          <w:rFonts w:ascii="Times New Roman" w:hAnsi="Times New Roman"/>
          <w:b/>
          <w:i/>
          <w:color w:val="000000"/>
          <w:sz w:val="28"/>
          <w:lang w:val="ru-RU"/>
        </w:rPr>
        <w:t>Лабораторные и практические работы.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C8112C" w:rsidRDefault="00B461E4">
      <w:pPr>
        <w:numPr>
          <w:ilvl w:val="0"/>
          <w:numId w:val="26"/>
        </w:numPr>
        <w:spacing w:after="0" w:line="264" w:lineRule="auto"/>
        <w:jc w:val="both"/>
      </w:pPr>
      <w:r>
        <w:rPr>
          <w:rFonts w:ascii="Times New Roman" w:hAnsi="Times New Roman"/>
          <w:b/>
          <w:color w:val="000000"/>
          <w:sz w:val="28"/>
        </w:rPr>
        <w:t>Кровообращение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8112C" w:rsidRPr="005338D3" w:rsidRDefault="00B461E4">
      <w:pPr>
        <w:spacing w:after="0" w:line="264" w:lineRule="auto"/>
        <w:ind w:firstLine="600"/>
        <w:jc w:val="both"/>
        <w:rPr>
          <w:lang w:val="ru-RU"/>
        </w:rPr>
      </w:pPr>
      <w:r w:rsidRPr="005338D3">
        <w:rPr>
          <w:rFonts w:ascii="Times New Roman" w:hAnsi="Times New Roman"/>
          <w:b/>
          <w:i/>
          <w:color w:val="000000"/>
          <w:sz w:val="28"/>
          <w:lang w:val="ru-RU"/>
        </w:rPr>
        <w:t>Лабораторные и практические работы.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Измерение кровяного давления.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lastRenderedPageBreak/>
        <w:t>Определение пульса и числа сердечных сокращений в покое и после дозированных физических нагрузок у человека.</w:t>
      </w:r>
    </w:p>
    <w:p w:rsidR="00C8112C" w:rsidRDefault="00B461E4">
      <w:pPr>
        <w:spacing w:after="0" w:line="264" w:lineRule="auto"/>
        <w:ind w:firstLine="600"/>
        <w:jc w:val="both"/>
      </w:pPr>
      <w:r>
        <w:rPr>
          <w:rFonts w:ascii="Times New Roman" w:hAnsi="Times New Roman"/>
          <w:color w:val="000000"/>
          <w:sz w:val="28"/>
        </w:rPr>
        <w:t>Первая помощь при кровотечениях.</w:t>
      </w:r>
    </w:p>
    <w:p w:rsidR="00C8112C" w:rsidRDefault="00B461E4">
      <w:pPr>
        <w:numPr>
          <w:ilvl w:val="0"/>
          <w:numId w:val="27"/>
        </w:numPr>
        <w:spacing w:after="0" w:line="264" w:lineRule="auto"/>
        <w:jc w:val="both"/>
      </w:pPr>
      <w:r>
        <w:rPr>
          <w:rFonts w:ascii="Times New Roman" w:hAnsi="Times New Roman"/>
          <w:b/>
          <w:color w:val="000000"/>
          <w:sz w:val="28"/>
        </w:rPr>
        <w:t>Дыхание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C8112C" w:rsidRPr="005338D3" w:rsidRDefault="00B461E4">
      <w:pPr>
        <w:spacing w:after="0" w:line="264" w:lineRule="auto"/>
        <w:ind w:firstLine="600"/>
        <w:jc w:val="both"/>
        <w:rPr>
          <w:lang w:val="ru-RU"/>
        </w:rPr>
      </w:pPr>
      <w:r w:rsidRPr="005338D3">
        <w:rPr>
          <w:rFonts w:ascii="Times New Roman" w:hAnsi="Times New Roman"/>
          <w:b/>
          <w:i/>
          <w:color w:val="000000"/>
          <w:sz w:val="28"/>
          <w:lang w:val="ru-RU"/>
        </w:rPr>
        <w:t>Лабораторные и практические работы.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 xml:space="preserve">Измерение обхвата грудной клетки в состоянии вдоха и выдоха. </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Определение частоты дыхания. Влияние различных факторов на частоту дыхания.</w:t>
      </w:r>
    </w:p>
    <w:p w:rsidR="00C8112C" w:rsidRDefault="00B461E4">
      <w:pPr>
        <w:numPr>
          <w:ilvl w:val="0"/>
          <w:numId w:val="28"/>
        </w:numPr>
        <w:spacing w:after="0" w:line="264" w:lineRule="auto"/>
        <w:jc w:val="both"/>
      </w:pPr>
      <w:r>
        <w:rPr>
          <w:rFonts w:ascii="Times New Roman" w:hAnsi="Times New Roman"/>
          <w:b/>
          <w:color w:val="000000"/>
          <w:sz w:val="28"/>
        </w:rPr>
        <w:t>Питание и пищеварение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C8112C" w:rsidRPr="005338D3" w:rsidRDefault="00B461E4">
      <w:pPr>
        <w:spacing w:after="0" w:line="264" w:lineRule="auto"/>
        <w:ind w:firstLine="600"/>
        <w:jc w:val="both"/>
        <w:rPr>
          <w:lang w:val="ru-RU"/>
        </w:rPr>
      </w:pPr>
      <w:r w:rsidRPr="005338D3">
        <w:rPr>
          <w:rFonts w:ascii="Times New Roman" w:hAnsi="Times New Roman"/>
          <w:b/>
          <w:i/>
          <w:color w:val="000000"/>
          <w:sz w:val="28"/>
          <w:lang w:val="ru-RU"/>
        </w:rPr>
        <w:t>Лабораторные и практические работы.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Исследование действия ферментов слюны на крахмал.</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Наблюдение действия желудочного сока на белки.</w:t>
      </w:r>
    </w:p>
    <w:p w:rsidR="00C8112C" w:rsidRDefault="00B461E4">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lastRenderedPageBreak/>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C8112C" w:rsidRPr="005338D3" w:rsidRDefault="00B461E4">
      <w:pPr>
        <w:spacing w:after="0" w:line="264" w:lineRule="auto"/>
        <w:ind w:firstLine="600"/>
        <w:jc w:val="both"/>
        <w:rPr>
          <w:lang w:val="ru-RU"/>
        </w:rPr>
      </w:pPr>
      <w:r w:rsidRPr="005338D3">
        <w:rPr>
          <w:rFonts w:ascii="Times New Roman" w:hAnsi="Times New Roman"/>
          <w:b/>
          <w:i/>
          <w:color w:val="000000"/>
          <w:sz w:val="28"/>
          <w:lang w:val="ru-RU"/>
        </w:rPr>
        <w:t>Лабораторные и практические работы.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Исследование состава продуктов питания.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Составление меню в зависимости от калорийности пищи.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Способы сохранения витаминов в пищевых продуктах.</w:t>
      </w:r>
    </w:p>
    <w:p w:rsidR="00C8112C" w:rsidRDefault="00B461E4">
      <w:pPr>
        <w:numPr>
          <w:ilvl w:val="0"/>
          <w:numId w:val="30"/>
        </w:numPr>
        <w:spacing w:after="0" w:line="264" w:lineRule="auto"/>
        <w:jc w:val="both"/>
      </w:pPr>
      <w:r>
        <w:rPr>
          <w:rFonts w:ascii="Times New Roman" w:hAnsi="Times New Roman"/>
          <w:b/>
          <w:color w:val="000000"/>
          <w:sz w:val="28"/>
        </w:rPr>
        <w:t>Кожа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C8112C" w:rsidRPr="005338D3" w:rsidRDefault="00B461E4">
      <w:pPr>
        <w:spacing w:after="0" w:line="264" w:lineRule="auto"/>
        <w:ind w:firstLine="600"/>
        <w:jc w:val="both"/>
        <w:rPr>
          <w:lang w:val="ru-RU"/>
        </w:rPr>
      </w:pPr>
      <w:r w:rsidRPr="005338D3">
        <w:rPr>
          <w:rFonts w:ascii="Times New Roman" w:hAnsi="Times New Roman"/>
          <w:b/>
          <w:i/>
          <w:color w:val="000000"/>
          <w:sz w:val="28"/>
          <w:lang w:val="ru-RU"/>
        </w:rPr>
        <w:t>Лабораторные и практические работы.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Исследование с помощью лупы тыльной и ладонной стороны кисти.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Определение жирности различных участков кожи лица.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Описание мер по уходу за кожей лица и волосами в зависимости от типа кожи.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Описание основных гигиенических требований к одежде и обуви.</w:t>
      </w:r>
    </w:p>
    <w:p w:rsidR="00C8112C" w:rsidRDefault="00B461E4">
      <w:pPr>
        <w:numPr>
          <w:ilvl w:val="0"/>
          <w:numId w:val="31"/>
        </w:numPr>
        <w:spacing w:after="0" w:line="264" w:lineRule="auto"/>
        <w:jc w:val="both"/>
      </w:pPr>
      <w:r>
        <w:rPr>
          <w:rFonts w:ascii="Times New Roman" w:hAnsi="Times New Roman"/>
          <w:b/>
          <w:color w:val="000000"/>
          <w:sz w:val="28"/>
        </w:rPr>
        <w:t>Выделение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C8112C" w:rsidRPr="005338D3" w:rsidRDefault="00B461E4">
      <w:pPr>
        <w:spacing w:after="0" w:line="264" w:lineRule="auto"/>
        <w:ind w:firstLine="600"/>
        <w:jc w:val="both"/>
        <w:rPr>
          <w:lang w:val="ru-RU"/>
        </w:rPr>
      </w:pPr>
      <w:r w:rsidRPr="005338D3">
        <w:rPr>
          <w:rFonts w:ascii="Times New Roman" w:hAnsi="Times New Roman"/>
          <w:b/>
          <w:i/>
          <w:color w:val="000000"/>
          <w:sz w:val="28"/>
          <w:lang w:val="ru-RU"/>
        </w:rPr>
        <w:t>Лабораторные и практические работы.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 xml:space="preserve">Определение местоположения почек (на муляже). </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Описание мер профилактики болезней почек.</w:t>
      </w:r>
    </w:p>
    <w:p w:rsidR="00C8112C" w:rsidRDefault="00B461E4">
      <w:pPr>
        <w:numPr>
          <w:ilvl w:val="0"/>
          <w:numId w:val="32"/>
        </w:numPr>
        <w:spacing w:after="0" w:line="264" w:lineRule="auto"/>
        <w:jc w:val="both"/>
      </w:pPr>
      <w:r>
        <w:rPr>
          <w:rFonts w:ascii="Times New Roman" w:hAnsi="Times New Roman"/>
          <w:b/>
          <w:color w:val="000000"/>
          <w:sz w:val="28"/>
        </w:rPr>
        <w:t>Размножение и развитие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C8112C" w:rsidRPr="005338D3" w:rsidRDefault="00B461E4">
      <w:pPr>
        <w:spacing w:after="0" w:line="264" w:lineRule="auto"/>
        <w:ind w:firstLine="600"/>
        <w:jc w:val="both"/>
        <w:rPr>
          <w:lang w:val="ru-RU"/>
        </w:rPr>
      </w:pPr>
      <w:r w:rsidRPr="005338D3">
        <w:rPr>
          <w:rFonts w:ascii="Times New Roman" w:hAnsi="Times New Roman"/>
          <w:b/>
          <w:i/>
          <w:color w:val="000000"/>
          <w:sz w:val="28"/>
          <w:lang w:val="ru-RU"/>
        </w:rPr>
        <w:lastRenderedPageBreak/>
        <w:t>Лабораторные и практические работы.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C8112C" w:rsidRDefault="00B461E4">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C8112C" w:rsidRPr="005338D3" w:rsidRDefault="00B461E4">
      <w:pPr>
        <w:spacing w:after="0" w:line="264" w:lineRule="auto"/>
        <w:ind w:firstLine="600"/>
        <w:jc w:val="both"/>
        <w:rPr>
          <w:lang w:val="ru-RU"/>
        </w:rPr>
      </w:pPr>
      <w:r w:rsidRPr="005338D3">
        <w:rPr>
          <w:rFonts w:ascii="Times New Roman" w:hAnsi="Times New Roman"/>
          <w:b/>
          <w:i/>
          <w:color w:val="000000"/>
          <w:sz w:val="28"/>
          <w:lang w:val="ru-RU"/>
        </w:rPr>
        <w:t>Лабораторные и практические работы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Определение остроты зрения у человека.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Изучение строения органа зрения (на муляже и влажном препарате).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Изучение строения органа слуха (на муляже).</w:t>
      </w:r>
    </w:p>
    <w:p w:rsidR="00C8112C" w:rsidRDefault="00B461E4">
      <w:pPr>
        <w:numPr>
          <w:ilvl w:val="0"/>
          <w:numId w:val="34"/>
        </w:numPr>
        <w:spacing w:after="0" w:line="264" w:lineRule="auto"/>
        <w:jc w:val="both"/>
      </w:pPr>
      <w:r>
        <w:rPr>
          <w:rFonts w:ascii="Times New Roman" w:hAnsi="Times New Roman"/>
          <w:b/>
          <w:color w:val="000000"/>
          <w:sz w:val="28"/>
        </w:rPr>
        <w:t>Поведение и психика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C8112C" w:rsidRPr="005338D3" w:rsidRDefault="00B461E4">
      <w:pPr>
        <w:spacing w:after="0" w:line="264" w:lineRule="auto"/>
        <w:ind w:firstLine="600"/>
        <w:jc w:val="both"/>
        <w:rPr>
          <w:lang w:val="ru-RU"/>
        </w:rPr>
      </w:pPr>
      <w:r w:rsidRPr="005338D3">
        <w:rPr>
          <w:rFonts w:ascii="Times New Roman" w:hAnsi="Times New Roman"/>
          <w:b/>
          <w:i/>
          <w:color w:val="000000"/>
          <w:sz w:val="28"/>
          <w:lang w:val="ru-RU"/>
        </w:rPr>
        <w:t>Лабораторные и практические работы.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Изучение кратковременной памяти.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Определение объёма механической и логической памяти.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Оценка сформированности навыков логического мышления.</w:t>
      </w:r>
    </w:p>
    <w:p w:rsidR="00C8112C" w:rsidRDefault="00B461E4">
      <w:pPr>
        <w:numPr>
          <w:ilvl w:val="0"/>
          <w:numId w:val="35"/>
        </w:numPr>
        <w:spacing w:after="0" w:line="264" w:lineRule="auto"/>
        <w:jc w:val="both"/>
      </w:pPr>
      <w:r>
        <w:rPr>
          <w:rFonts w:ascii="Times New Roman" w:hAnsi="Times New Roman"/>
          <w:b/>
          <w:color w:val="000000"/>
          <w:sz w:val="28"/>
        </w:rPr>
        <w:t>Человек и окружающая среда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lastRenderedPageBreak/>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8112C" w:rsidRPr="005338D3" w:rsidRDefault="00C8112C">
      <w:pPr>
        <w:rPr>
          <w:lang w:val="ru-RU"/>
        </w:rPr>
        <w:sectPr w:rsidR="00C8112C" w:rsidRPr="005338D3">
          <w:pgSz w:w="11906" w:h="16383"/>
          <w:pgMar w:top="1134" w:right="850" w:bottom="1134" w:left="1701" w:header="720" w:footer="720" w:gutter="0"/>
          <w:cols w:space="720"/>
        </w:sectPr>
      </w:pPr>
    </w:p>
    <w:p w:rsidR="00C8112C" w:rsidRPr="005338D3" w:rsidRDefault="00B461E4">
      <w:pPr>
        <w:spacing w:after="0" w:line="264" w:lineRule="auto"/>
        <w:ind w:left="120"/>
        <w:rPr>
          <w:lang w:val="ru-RU"/>
        </w:rPr>
      </w:pPr>
      <w:bookmarkStart w:id="5" w:name="block-6780296"/>
      <w:bookmarkEnd w:id="3"/>
      <w:r w:rsidRPr="005338D3">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C8112C" w:rsidRPr="005338D3" w:rsidRDefault="00C8112C">
      <w:pPr>
        <w:spacing w:after="0" w:line="264" w:lineRule="auto"/>
        <w:ind w:left="120"/>
        <w:rPr>
          <w:lang w:val="ru-RU"/>
        </w:rPr>
      </w:pP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C8112C" w:rsidRPr="005338D3" w:rsidRDefault="00C8112C">
      <w:pPr>
        <w:spacing w:after="0" w:line="264" w:lineRule="auto"/>
        <w:ind w:left="120"/>
        <w:jc w:val="both"/>
        <w:rPr>
          <w:lang w:val="ru-RU"/>
        </w:rPr>
      </w:pPr>
    </w:p>
    <w:p w:rsidR="00C8112C" w:rsidRPr="005338D3" w:rsidRDefault="00B461E4">
      <w:pPr>
        <w:spacing w:after="0" w:line="264" w:lineRule="auto"/>
        <w:ind w:left="120"/>
        <w:jc w:val="both"/>
        <w:rPr>
          <w:lang w:val="ru-RU"/>
        </w:rPr>
      </w:pPr>
      <w:r w:rsidRPr="005338D3">
        <w:rPr>
          <w:rFonts w:ascii="Times New Roman" w:hAnsi="Times New Roman"/>
          <w:b/>
          <w:color w:val="000000"/>
          <w:sz w:val="28"/>
          <w:lang w:val="ru-RU"/>
        </w:rPr>
        <w:t>ЛИЧНОСТНЫЕ РЕЗУЛЬТАТЫ</w:t>
      </w:r>
    </w:p>
    <w:p w:rsidR="00C8112C" w:rsidRPr="005338D3" w:rsidRDefault="00C8112C">
      <w:pPr>
        <w:spacing w:after="0" w:line="264" w:lineRule="auto"/>
        <w:ind w:left="120"/>
        <w:jc w:val="both"/>
        <w:rPr>
          <w:lang w:val="ru-RU"/>
        </w:rPr>
      </w:pPr>
    </w:p>
    <w:p w:rsidR="00C8112C" w:rsidRPr="005338D3" w:rsidRDefault="00B461E4">
      <w:pPr>
        <w:spacing w:after="0" w:line="264" w:lineRule="auto"/>
        <w:ind w:firstLine="600"/>
        <w:jc w:val="both"/>
        <w:rPr>
          <w:lang w:val="ru-RU"/>
        </w:rPr>
      </w:pPr>
      <w:r w:rsidRPr="005338D3">
        <w:rPr>
          <w:rFonts w:ascii="Times New Roman" w:hAnsi="Times New Roman"/>
          <w:b/>
          <w:color w:val="000000"/>
          <w:sz w:val="28"/>
          <w:lang w:val="ru-RU"/>
        </w:rPr>
        <w:t>Личностные результаты</w:t>
      </w:r>
      <w:r w:rsidRPr="005338D3">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C8112C" w:rsidRPr="005338D3" w:rsidRDefault="00B461E4">
      <w:pPr>
        <w:spacing w:after="0" w:line="264" w:lineRule="auto"/>
        <w:ind w:firstLine="600"/>
        <w:jc w:val="both"/>
        <w:rPr>
          <w:lang w:val="ru-RU"/>
        </w:rPr>
      </w:pPr>
      <w:r w:rsidRPr="005338D3">
        <w:rPr>
          <w:rFonts w:ascii="Times New Roman" w:hAnsi="Times New Roman"/>
          <w:b/>
          <w:color w:val="000000"/>
          <w:sz w:val="28"/>
          <w:lang w:val="ru-RU"/>
        </w:rPr>
        <w:t xml:space="preserve">1) гражданского воспитания: </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C8112C" w:rsidRPr="005338D3" w:rsidRDefault="00B461E4">
      <w:pPr>
        <w:spacing w:after="0" w:line="264" w:lineRule="auto"/>
        <w:ind w:firstLine="600"/>
        <w:jc w:val="both"/>
        <w:rPr>
          <w:lang w:val="ru-RU"/>
        </w:rPr>
      </w:pPr>
      <w:r w:rsidRPr="005338D3">
        <w:rPr>
          <w:rFonts w:ascii="Times New Roman" w:hAnsi="Times New Roman"/>
          <w:b/>
          <w:color w:val="000000"/>
          <w:sz w:val="28"/>
          <w:lang w:val="ru-RU"/>
        </w:rPr>
        <w:t>2) патриотического воспитания: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C8112C" w:rsidRPr="005338D3" w:rsidRDefault="00B461E4">
      <w:pPr>
        <w:spacing w:after="0" w:line="264" w:lineRule="auto"/>
        <w:ind w:firstLine="600"/>
        <w:jc w:val="both"/>
        <w:rPr>
          <w:lang w:val="ru-RU"/>
        </w:rPr>
      </w:pPr>
      <w:r w:rsidRPr="005338D3">
        <w:rPr>
          <w:rFonts w:ascii="Times New Roman" w:hAnsi="Times New Roman"/>
          <w:b/>
          <w:color w:val="000000"/>
          <w:sz w:val="28"/>
          <w:lang w:val="ru-RU"/>
        </w:rPr>
        <w:t>3) духовно-нравственного воспитания: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C8112C" w:rsidRPr="005338D3" w:rsidRDefault="00B461E4">
      <w:pPr>
        <w:spacing w:after="0" w:line="264" w:lineRule="auto"/>
        <w:ind w:firstLine="600"/>
        <w:jc w:val="both"/>
        <w:rPr>
          <w:lang w:val="ru-RU"/>
        </w:rPr>
      </w:pPr>
      <w:r w:rsidRPr="005338D3">
        <w:rPr>
          <w:rFonts w:ascii="Times New Roman" w:hAnsi="Times New Roman"/>
          <w:b/>
          <w:color w:val="000000"/>
          <w:sz w:val="28"/>
          <w:lang w:val="ru-RU"/>
        </w:rPr>
        <w:t>4) эстетического воспитания: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понимание роли биологии в формировании эстетической культуры личности;</w:t>
      </w:r>
    </w:p>
    <w:p w:rsidR="00C8112C" w:rsidRPr="005338D3" w:rsidRDefault="00B461E4">
      <w:pPr>
        <w:spacing w:after="0" w:line="264" w:lineRule="auto"/>
        <w:ind w:firstLine="600"/>
        <w:jc w:val="both"/>
        <w:rPr>
          <w:lang w:val="ru-RU"/>
        </w:rPr>
      </w:pPr>
      <w:r w:rsidRPr="005338D3">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C8112C" w:rsidRPr="005338D3" w:rsidRDefault="00B461E4">
      <w:pPr>
        <w:spacing w:after="0" w:line="264" w:lineRule="auto"/>
        <w:ind w:firstLine="600"/>
        <w:jc w:val="both"/>
        <w:rPr>
          <w:lang w:val="ru-RU"/>
        </w:rPr>
      </w:pPr>
      <w:r w:rsidRPr="005338D3">
        <w:rPr>
          <w:rFonts w:ascii="Times New Roman" w:hAnsi="Times New Roman"/>
          <w:b/>
          <w:color w:val="000000"/>
          <w:sz w:val="28"/>
          <w:lang w:val="ru-RU"/>
        </w:rPr>
        <w:t>6) трудового воспитания: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C8112C" w:rsidRPr="005338D3" w:rsidRDefault="00B461E4">
      <w:pPr>
        <w:spacing w:after="0" w:line="264" w:lineRule="auto"/>
        <w:ind w:firstLine="600"/>
        <w:jc w:val="both"/>
        <w:rPr>
          <w:lang w:val="ru-RU"/>
        </w:rPr>
      </w:pPr>
      <w:r w:rsidRPr="005338D3">
        <w:rPr>
          <w:rFonts w:ascii="Times New Roman" w:hAnsi="Times New Roman"/>
          <w:b/>
          <w:color w:val="000000"/>
          <w:sz w:val="28"/>
          <w:lang w:val="ru-RU"/>
        </w:rPr>
        <w:t>7) экологического воспитания: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осознание экологических проблем и путей их решения;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готовность к участию в практической деятельности экологической направленности;</w:t>
      </w:r>
    </w:p>
    <w:p w:rsidR="00C8112C" w:rsidRPr="005338D3" w:rsidRDefault="00B461E4">
      <w:pPr>
        <w:spacing w:after="0" w:line="264" w:lineRule="auto"/>
        <w:ind w:firstLine="600"/>
        <w:jc w:val="both"/>
        <w:rPr>
          <w:lang w:val="ru-RU"/>
        </w:rPr>
      </w:pPr>
      <w:r w:rsidRPr="005338D3">
        <w:rPr>
          <w:rFonts w:ascii="Times New Roman" w:hAnsi="Times New Roman"/>
          <w:b/>
          <w:color w:val="000000"/>
          <w:sz w:val="28"/>
          <w:lang w:val="ru-RU"/>
        </w:rPr>
        <w:t>8) ценности научного познания: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понимание роли биологической науки в формировании научного мировоззрения;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C8112C" w:rsidRPr="005338D3" w:rsidRDefault="00B461E4">
      <w:pPr>
        <w:spacing w:after="0" w:line="264" w:lineRule="auto"/>
        <w:ind w:firstLine="600"/>
        <w:jc w:val="both"/>
        <w:rPr>
          <w:lang w:val="ru-RU"/>
        </w:rPr>
      </w:pPr>
      <w:r w:rsidRPr="005338D3">
        <w:rPr>
          <w:rFonts w:ascii="Times New Roman" w:hAnsi="Times New Roman"/>
          <w:b/>
          <w:color w:val="000000"/>
          <w:sz w:val="28"/>
          <w:lang w:val="ru-RU"/>
        </w:rPr>
        <w:t>9) адаптации обучающегося к изменяющимся условиям социальной и природной среды: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адекватная оценка изменяющихся условий;</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C8112C" w:rsidRPr="005338D3" w:rsidRDefault="00C8112C">
      <w:pPr>
        <w:spacing w:after="0" w:line="264" w:lineRule="auto"/>
        <w:ind w:left="120"/>
        <w:jc w:val="both"/>
        <w:rPr>
          <w:lang w:val="ru-RU"/>
        </w:rPr>
      </w:pPr>
    </w:p>
    <w:p w:rsidR="00C8112C" w:rsidRPr="005338D3" w:rsidRDefault="00B461E4">
      <w:pPr>
        <w:spacing w:after="0" w:line="264" w:lineRule="auto"/>
        <w:ind w:left="120"/>
        <w:jc w:val="both"/>
        <w:rPr>
          <w:lang w:val="ru-RU"/>
        </w:rPr>
      </w:pPr>
      <w:r w:rsidRPr="005338D3">
        <w:rPr>
          <w:rFonts w:ascii="Times New Roman" w:hAnsi="Times New Roman"/>
          <w:b/>
          <w:color w:val="000000"/>
          <w:sz w:val="28"/>
          <w:lang w:val="ru-RU"/>
        </w:rPr>
        <w:t>МЕТАПРЕДМЕТНЫЕ РЕЗУЛЬТАТЫ</w:t>
      </w:r>
    </w:p>
    <w:p w:rsidR="00C8112C" w:rsidRPr="005338D3" w:rsidRDefault="00C8112C">
      <w:pPr>
        <w:spacing w:after="0" w:line="264" w:lineRule="auto"/>
        <w:ind w:left="120"/>
        <w:jc w:val="both"/>
        <w:rPr>
          <w:lang w:val="ru-RU"/>
        </w:rPr>
      </w:pP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C8112C" w:rsidRPr="005338D3" w:rsidRDefault="00C8112C">
      <w:pPr>
        <w:spacing w:after="0" w:line="264" w:lineRule="auto"/>
        <w:ind w:left="120"/>
        <w:jc w:val="both"/>
        <w:rPr>
          <w:lang w:val="ru-RU"/>
        </w:rPr>
      </w:pPr>
    </w:p>
    <w:p w:rsidR="00C8112C" w:rsidRPr="005338D3" w:rsidRDefault="00B461E4">
      <w:pPr>
        <w:spacing w:after="0" w:line="264" w:lineRule="auto"/>
        <w:ind w:left="120"/>
        <w:jc w:val="both"/>
        <w:rPr>
          <w:lang w:val="ru-RU"/>
        </w:rPr>
      </w:pPr>
      <w:r w:rsidRPr="005338D3">
        <w:rPr>
          <w:rFonts w:ascii="Times New Roman" w:hAnsi="Times New Roman"/>
          <w:b/>
          <w:color w:val="000000"/>
          <w:sz w:val="28"/>
          <w:lang w:val="ru-RU"/>
        </w:rPr>
        <w:t>Познавательные универсальные учебные действия</w:t>
      </w:r>
    </w:p>
    <w:p w:rsidR="00C8112C" w:rsidRPr="005338D3" w:rsidRDefault="00C8112C">
      <w:pPr>
        <w:spacing w:after="0" w:line="264" w:lineRule="auto"/>
        <w:ind w:left="120"/>
        <w:jc w:val="both"/>
        <w:rPr>
          <w:lang w:val="ru-RU"/>
        </w:rPr>
      </w:pPr>
    </w:p>
    <w:p w:rsidR="00C8112C" w:rsidRPr="005338D3" w:rsidRDefault="00B461E4">
      <w:pPr>
        <w:spacing w:after="0" w:line="264" w:lineRule="auto"/>
        <w:ind w:firstLine="600"/>
        <w:jc w:val="both"/>
        <w:rPr>
          <w:lang w:val="ru-RU"/>
        </w:rPr>
      </w:pPr>
      <w:r w:rsidRPr="005338D3">
        <w:rPr>
          <w:rFonts w:ascii="Times New Roman" w:hAnsi="Times New Roman"/>
          <w:b/>
          <w:color w:val="000000"/>
          <w:sz w:val="28"/>
          <w:lang w:val="ru-RU"/>
        </w:rPr>
        <w:t>1) базовые логические действия: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выявлять дефициты информации, данных, необходимых для решения поставленной задачи;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C8112C" w:rsidRPr="005338D3" w:rsidRDefault="00B461E4">
      <w:pPr>
        <w:spacing w:after="0" w:line="264" w:lineRule="auto"/>
        <w:ind w:firstLine="600"/>
        <w:jc w:val="both"/>
        <w:rPr>
          <w:lang w:val="ru-RU"/>
        </w:rPr>
      </w:pPr>
      <w:r w:rsidRPr="005338D3">
        <w:rPr>
          <w:rFonts w:ascii="Times New Roman" w:hAnsi="Times New Roman"/>
          <w:b/>
          <w:color w:val="000000"/>
          <w:sz w:val="28"/>
          <w:lang w:val="ru-RU"/>
        </w:rPr>
        <w:t>2) базовые исследовательские действия: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использовать вопросы как исследовательский инструмент познания;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C8112C" w:rsidRPr="005338D3" w:rsidRDefault="00B461E4">
      <w:pPr>
        <w:spacing w:after="0" w:line="264" w:lineRule="auto"/>
        <w:ind w:firstLine="600"/>
        <w:jc w:val="both"/>
        <w:rPr>
          <w:lang w:val="ru-RU"/>
        </w:rPr>
      </w:pPr>
      <w:r w:rsidRPr="005338D3">
        <w:rPr>
          <w:rFonts w:ascii="Times New Roman" w:hAnsi="Times New Roman"/>
          <w:b/>
          <w:color w:val="000000"/>
          <w:sz w:val="28"/>
          <w:lang w:val="ru-RU"/>
        </w:rPr>
        <w:t>3) работа с информацией:</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запоминать и систематизировать биологическую информацию.</w:t>
      </w:r>
    </w:p>
    <w:p w:rsidR="00C8112C" w:rsidRPr="005338D3" w:rsidRDefault="00C8112C">
      <w:pPr>
        <w:spacing w:after="0" w:line="264" w:lineRule="auto"/>
        <w:ind w:left="120"/>
        <w:jc w:val="both"/>
        <w:rPr>
          <w:lang w:val="ru-RU"/>
        </w:rPr>
      </w:pPr>
    </w:p>
    <w:p w:rsidR="00C8112C" w:rsidRPr="005338D3" w:rsidRDefault="00B461E4">
      <w:pPr>
        <w:spacing w:after="0" w:line="264" w:lineRule="auto"/>
        <w:ind w:left="120"/>
        <w:jc w:val="both"/>
        <w:rPr>
          <w:lang w:val="ru-RU"/>
        </w:rPr>
      </w:pPr>
      <w:r w:rsidRPr="005338D3">
        <w:rPr>
          <w:rFonts w:ascii="Times New Roman" w:hAnsi="Times New Roman"/>
          <w:b/>
          <w:color w:val="000000"/>
          <w:sz w:val="28"/>
          <w:lang w:val="ru-RU"/>
        </w:rPr>
        <w:t>Коммуникативные универсальные учебные действия</w:t>
      </w:r>
    </w:p>
    <w:p w:rsidR="00C8112C" w:rsidRPr="005338D3" w:rsidRDefault="00C8112C">
      <w:pPr>
        <w:spacing w:after="0" w:line="264" w:lineRule="auto"/>
        <w:ind w:left="120"/>
        <w:jc w:val="both"/>
        <w:rPr>
          <w:lang w:val="ru-RU"/>
        </w:rPr>
      </w:pP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1</w:t>
      </w:r>
      <w:r w:rsidRPr="005338D3">
        <w:rPr>
          <w:rFonts w:ascii="Times New Roman" w:hAnsi="Times New Roman"/>
          <w:b/>
          <w:color w:val="000000"/>
          <w:sz w:val="28"/>
          <w:lang w:val="ru-RU"/>
        </w:rPr>
        <w:t>) общение: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выражать себя (свою точку зрения) в устных и письменных текстах;</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8112C" w:rsidRPr="005338D3" w:rsidRDefault="00B461E4">
      <w:pPr>
        <w:spacing w:after="0" w:line="264" w:lineRule="auto"/>
        <w:ind w:firstLine="600"/>
        <w:jc w:val="both"/>
        <w:rPr>
          <w:lang w:val="ru-RU"/>
        </w:rPr>
      </w:pPr>
      <w:r w:rsidRPr="005338D3">
        <w:rPr>
          <w:rFonts w:ascii="Times New Roman" w:hAnsi="Times New Roman"/>
          <w:b/>
          <w:color w:val="000000"/>
          <w:sz w:val="28"/>
          <w:lang w:val="ru-RU"/>
        </w:rPr>
        <w:t>2) совместная деятельность:</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C8112C" w:rsidRPr="005338D3" w:rsidRDefault="00C8112C">
      <w:pPr>
        <w:spacing w:after="0" w:line="264" w:lineRule="auto"/>
        <w:ind w:left="120"/>
        <w:jc w:val="both"/>
        <w:rPr>
          <w:lang w:val="ru-RU"/>
        </w:rPr>
      </w:pPr>
    </w:p>
    <w:p w:rsidR="00C8112C" w:rsidRPr="005338D3" w:rsidRDefault="00B461E4">
      <w:pPr>
        <w:spacing w:after="0" w:line="264" w:lineRule="auto"/>
        <w:ind w:left="120"/>
        <w:jc w:val="both"/>
        <w:rPr>
          <w:lang w:val="ru-RU"/>
        </w:rPr>
      </w:pPr>
      <w:r w:rsidRPr="005338D3">
        <w:rPr>
          <w:rFonts w:ascii="Times New Roman" w:hAnsi="Times New Roman"/>
          <w:b/>
          <w:color w:val="000000"/>
          <w:sz w:val="28"/>
          <w:lang w:val="ru-RU"/>
        </w:rPr>
        <w:t>Регулятивные универсальные учебные действия</w:t>
      </w:r>
    </w:p>
    <w:p w:rsidR="00C8112C" w:rsidRPr="005338D3" w:rsidRDefault="00C8112C">
      <w:pPr>
        <w:spacing w:after="0" w:line="264" w:lineRule="auto"/>
        <w:ind w:left="120"/>
        <w:jc w:val="both"/>
        <w:rPr>
          <w:lang w:val="ru-RU"/>
        </w:rPr>
      </w:pPr>
    </w:p>
    <w:p w:rsidR="00C8112C" w:rsidRPr="005338D3" w:rsidRDefault="00B461E4">
      <w:pPr>
        <w:spacing w:after="0" w:line="264" w:lineRule="auto"/>
        <w:ind w:firstLine="600"/>
        <w:jc w:val="both"/>
        <w:rPr>
          <w:lang w:val="ru-RU"/>
        </w:rPr>
      </w:pPr>
      <w:r w:rsidRPr="005338D3">
        <w:rPr>
          <w:rFonts w:ascii="Times New Roman" w:hAnsi="Times New Roman"/>
          <w:b/>
          <w:color w:val="000000"/>
          <w:sz w:val="28"/>
          <w:lang w:val="ru-RU"/>
        </w:rPr>
        <w:t>Самоорганизация: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делать выбор и брать ответственность за решение.</w:t>
      </w:r>
    </w:p>
    <w:p w:rsidR="00C8112C" w:rsidRPr="005338D3" w:rsidRDefault="00B461E4">
      <w:pPr>
        <w:spacing w:after="0" w:line="264" w:lineRule="auto"/>
        <w:ind w:firstLine="600"/>
        <w:jc w:val="both"/>
        <w:rPr>
          <w:lang w:val="ru-RU"/>
        </w:rPr>
      </w:pPr>
      <w:r w:rsidRPr="005338D3">
        <w:rPr>
          <w:rFonts w:ascii="Times New Roman" w:hAnsi="Times New Roman"/>
          <w:b/>
          <w:color w:val="000000"/>
          <w:sz w:val="28"/>
          <w:lang w:val="ru-RU"/>
        </w:rPr>
        <w:t>Самоконтроль, эмоциональный интеллект:</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владеть способами самоконтроля, самомотивации и рефлексии;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давать оценку ситуации и предлагать план её изменения;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оценивать соответствие результата цели и условиям;</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различать, называть и управлять собственными эмоциями и эмоциями других;</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выявлять и анализировать причины эмоций;</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ставить себя на место другого человека, понимать мотивы и намерения другого;</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регулировать способ выражения эмоций.</w:t>
      </w:r>
    </w:p>
    <w:p w:rsidR="00C8112C" w:rsidRPr="005338D3" w:rsidRDefault="00B461E4">
      <w:pPr>
        <w:spacing w:after="0" w:line="264" w:lineRule="auto"/>
        <w:ind w:firstLine="600"/>
        <w:jc w:val="both"/>
        <w:rPr>
          <w:lang w:val="ru-RU"/>
        </w:rPr>
      </w:pPr>
      <w:r w:rsidRPr="005338D3">
        <w:rPr>
          <w:rFonts w:ascii="Times New Roman" w:hAnsi="Times New Roman"/>
          <w:b/>
          <w:color w:val="000000"/>
          <w:sz w:val="28"/>
          <w:lang w:val="ru-RU"/>
        </w:rPr>
        <w:t>Принятие себя и других</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осознанно относиться к другому человеку, его мнению;</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признавать своё право на ошибку и такое же право другого;</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открытость себе и другим;</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осознавать невозможность контролировать всё вокруг;</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8112C" w:rsidRPr="005338D3" w:rsidRDefault="00C8112C">
      <w:pPr>
        <w:spacing w:after="0" w:line="264" w:lineRule="auto"/>
        <w:ind w:left="120"/>
        <w:jc w:val="both"/>
        <w:rPr>
          <w:lang w:val="ru-RU"/>
        </w:rPr>
      </w:pPr>
    </w:p>
    <w:p w:rsidR="00C8112C" w:rsidRPr="005338D3" w:rsidRDefault="00B461E4">
      <w:pPr>
        <w:spacing w:after="0" w:line="264" w:lineRule="auto"/>
        <w:ind w:left="120"/>
        <w:jc w:val="both"/>
        <w:rPr>
          <w:lang w:val="ru-RU"/>
        </w:rPr>
      </w:pPr>
      <w:r w:rsidRPr="005338D3">
        <w:rPr>
          <w:rFonts w:ascii="Times New Roman" w:hAnsi="Times New Roman"/>
          <w:b/>
          <w:color w:val="000000"/>
          <w:sz w:val="28"/>
          <w:lang w:val="ru-RU"/>
        </w:rPr>
        <w:t>ПРЕДМЕТНЫЕ РЕЗУЛЬТАТЫ</w:t>
      </w:r>
    </w:p>
    <w:p w:rsidR="00C8112C" w:rsidRPr="005338D3" w:rsidRDefault="00C8112C">
      <w:pPr>
        <w:spacing w:after="0" w:line="264" w:lineRule="auto"/>
        <w:ind w:left="120"/>
        <w:jc w:val="both"/>
        <w:rPr>
          <w:lang w:val="ru-RU"/>
        </w:rPr>
      </w:pP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 xml:space="preserve">Предметные результаты освоения программы по биологии к концу обучения </w:t>
      </w:r>
      <w:r w:rsidRPr="005338D3">
        <w:rPr>
          <w:rFonts w:ascii="Times New Roman" w:hAnsi="Times New Roman"/>
          <w:b/>
          <w:i/>
          <w:color w:val="000000"/>
          <w:sz w:val="28"/>
          <w:lang w:val="ru-RU"/>
        </w:rPr>
        <w:t>в 5 классе: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выделять отличительные признаки природных и искусственных сообществ;</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раскрывать роль биологии в практической деятельности человека;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 xml:space="preserve">Предметные результаты освоения программы по биологии к концу обучения </w:t>
      </w:r>
      <w:r w:rsidRPr="005338D3">
        <w:rPr>
          <w:rFonts w:ascii="Times New Roman" w:hAnsi="Times New Roman"/>
          <w:b/>
          <w:i/>
          <w:color w:val="000000"/>
          <w:sz w:val="28"/>
          <w:lang w:val="ru-RU"/>
        </w:rPr>
        <w:t>в 6 классе: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сравнивать растительные ткани и органы растений между собой;</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классифицировать растения и их части по разным основаниям;</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применять полученные знания для выращивания и размножения культурных растений;</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372B1C" w:rsidRDefault="00372B1C">
      <w:pPr>
        <w:spacing w:after="0" w:line="264" w:lineRule="auto"/>
        <w:ind w:firstLine="600"/>
        <w:jc w:val="both"/>
        <w:rPr>
          <w:rFonts w:ascii="Times New Roman" w:hAnsi="Times New Roman"/>
          <w:color w:val="000000"/>
          <w:sz w:val="28"/>
          <w:lang w:val="ru-RU"/>
        </w:rPr>
      </w:pPr>
    </w:p>
    <w:p w:rsidR="00372B1C" w:rsidRDefault="00372B1C">
      <w:pPr>
        <w:spacing w:after="0" w:line="264" w:lineRule="auto"/>
        <w:ind w:firstLine="600"/>
        <w:jc w:val="both"/>
        <w:rPr>
          <w:rFonts w:ascii="Times New Roman" w:hAnsi="Times New Roman"/>
          <w:color w:val="000000"/>
          <w:sz w:val="28"/>
          <w:lang w:val="ru-RU"/>
        </w:rPr>
      </w:pPr>
    </w:p>
    <w:p w:rsidR="00372B1C" w:rsidRDefault="00372B1C">
      <w:pPr>
        <w:spacing w:after="0" w:line="264" w:lineRule="auto"/>
        <w:ind w:firstLine="600"/>
        <w:jc w:val="both"/>
        <w:rPr>
          <w:rFonts w:ascii="Times New Roman" w:hAnsi="Times New Roman"/>
          <w:color w:val="000000"/>
          <w:sz w:val="28"/>
          <w:lang w:val="ru-RU"/>
        </w:rPr>
      </w:pPr>
    </w:p>
    <w:p w:rsidR="00372B1C" w:rsidRDefault="00372B1C">
      <w:pPr>
        <w:spacing w:after="0" w:line="264" w:lineRule="auto"/>
        <w:ind w:firstLine="600"/>
        <w:jc w:val="both"/>
        <w:rPr>
          <w:rFonts w:ascii="Times New Roman" w:hAnsi="Times New Roman"/>
          <w:color w:val="000000"/>
          <w:sz w:val="28"/>
          <w:lang w:val="ru-RU"/>
        </w:rPr>
      </w:pPr>
    </w:p>
    <w:p w:rsidR="00372B1C" w:rsidRDefault="00372B1C">
      <w:pPr>
        <w:spacing w:after="0" w:line="264" w:lineRule="auto"/>
        <w:ind w:firstLine="600"/>
        <w:jc w:val="both"/>
        <w:rPr>
          <w:rFonts w:ascii="Times New Roman" w:hAnsi="Times New Roman"/>
          <w:color w:val="000000"/>
          <w:sz w:val="28"/>
          <w:lang w:val="ru-RU"/>
        </w:rPr>
      </w:pPr>
    </w:p>
    <w:p w:rsidR="00372B1C" w:rsidRDefault="00372B1C">
      <w:pPr>
        <w:spacing w:after="0" w:line="264" w:lineRule="auto"/>
        <w:ind w:firstLine="600"/>
        <w:jc w:val="both"/>
        <w:rPr>
          <w:rFonts w:ascii="Times New Roman" w:hAnsi="Times New Roman"/>
          <w:color w:val="000000"/>
          <w:sz w:val="28"/>
          <w:lang w:val="ru-RU"/>
        </w:rPr>
      </w:pPr>
    </w:p>
    <w:p w:rsidR="00372B1C" w:rsidRDefault="00372B1C">
      <w:pPr>
        <w:spacing w:after="0" w:line="264" w:lineRule="auto"/>
        <w:ind w:firstLine="600"/>
        <w:jc w:val="both"/>
        <w:rPr>
          <w:rFonts w:ascii="Times New Roman" w:hAnsi="Times New Roman"/>
          <w:color w:val="000000"/>
          <w:sz w:val="28"/>
          <w:lang w:val="ru-RU"/>
        </w:rPr>
      </w:pPr>
    </w:p>
    <w:p w:rsidR="00372B1C" w:rsidRDefault="00372B1C">
      <w:pPr>
        <w:spacing w:after="0" w:line="264" w:lineRule="auto"/>
        <w:ind w:firstLine="600"/>
        <w:jc w:val="both"/>
        <w:rPr>
          <w:rFonts w:ascii="Times New Roman" w:hAnsi="Times New Roman"/>
          <w:color w:val="000000"/>
          <w:sz w:val="28"/>
          <w:lang w:val="ru-RU"/>
        </w:rPr>
      </w:pPr>
    </w:p>
    <w:p w:rsidR="00372B1C" w:rsidRDefault="00372B1C">
      <w:pPr>
        <w:spacing w:after="0" w:line="264" w:lineRule="auto"/>
        <w:ind w:firstLine="600"/>
        <w:jc w:val="both"/>
        <w:rPr>
          <w:rFonts w:ascii="Times New Roman" w:hAnsi="Times New Roman"/>
          <w:color w:val="000000"/>
          <w:sz w:val="28"/>
          <w:lang w:val="ru-RU"/>
        </w:rPr>
      </w:pPr>
    </w:p>
    <w:p w:rsidR="00372B1C" w:rsidRDefault="00372B1C">
      <w:pPr>
        <w:spacing w:after="0" w:line="264" w:lineRule="auto"/>
        <w:ind w:firstLine="600"/>
        <w:jc w:val="both"/>
        <w:rPr>
          <w:rFonts w:ascii="Times New Roman" w:hAnsi="Times New Roman"/>
          <w:color w:val="000000"/>
          <w:sz w:val="28"/>
          <w:lang w:val="ru-RU"/>
        </w:rPr>
      </w:pPr>
    </w:p>
    <w:p w:rsidR="00372B1C" w:rsidRDefault="00372B1C">
      <w:pPr>
        <w:spacing w:after="0" w:line="264" w:lineRule="auto"/>
        <w:ind w:firstLine="600"/>
        <w:jc w:val="both"/>
        <w:rPr>
          <w:rFonts w:ascii="Times New Roman" w:hAnsi="Times New Roman"/>
          <w:color w:val="000000"/>
          <w:sz w:val="28"/>
          <w:lang w:val="ru-RU"/>
        </w:rPr>
      </w:pP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lastRenderedPageBreak/>
        <w:t xml:space="preserve">Предметные результаты освоения программы по биологии к концу обучения </w:t>
      </w:r>
      <w:r w:rsidRPr="005338D3">
        <w:rPr>
          <w:rFonts w:ascii="Times New Roman" w:hAnsi="Times New Roman"/>
          <w:b/>
          <w:i/>
          <w:color w:val="000000"/>
          <w:sz w:val="28"/>
          <w:lang w:val="ru-RU"/>
        </w:rPr>
        <w:t>в 7классе</w:t>
      </w:r>
      <w:r w:rsidRPr="005338D3">
        <w:rPr>
          <w:rFonts w:ascii="Times New Roman" w:hAnsi="Times New Roman"/>
          <w:color w:val="000000"/>
          <w:sz w:val="28"/>
          <w:lang w:val="ru-RU"/>
        </w:rPr>
        <w:t>:</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lastRenderedPageBreak/>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 xml:space="preserve">Предметные результаты освоения программы по биологии к концу обучения </w:t>
      </w:r>
      <w:r w:rsidRPr="005338D3">
        <w:rPr>
          <w:rFonts w:ascii="Times New Roman" w:hAnsi="Times New Roman"/>
          <w:b/>
          <w:i/>
          <w:color w:val="000000"/>
          <w:sz w:val="28"/>
          <w:lang w:val="ru-RU"/>
        </w:rPr>
        <w:t>в 8 классе: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w:t>
      </w:r>
      <w:r w:rsidRPr="005338D3">
        <w:rPr>
          <w:rFonts w:ascii="Times New Roman" w:hAnsi="Times New Roman"/>
          <w:color w:val="000000"/>
          <w:sz w:val="28"/>
          <w:lang w:val="ru-RU"/>
        </w:rPr>
        <w:lastRenderedPageBreak/>
        <w:t>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сравнивать животные ткани и органы животных между собой;</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классифицировать животных на основании особенностей строения;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выявлять взаимосвязи животных в природных сообществах, цепи питания;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lastRenderedPageBreak/>
        <w:t>раскрывать роль животных в природных сообществах;</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иметь представление о мероприятиях по охране животного мира Земли;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 xml:space="preserve">Предметные результаты освоения программы по биологии к концу обучения </w:t>
      </w:r>
      <w:r w:rsidRPr="005338D3">
        <w:rPr>
          <w:rFonts w:ascii="Times New Roman" w:hAnsi="Times New Roman"/>
          <w:b/>
          <w:i/>
          <w:color w:val="000000"/>
          <w:sz w:val="28"/>
          <w:lang w:val="ru-RU"/>
        </w:rPr>
        <w:t>в 9 классе: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w:t>
      </w:r>
      <w:r w:rsidRPr="005338D3">
        <w:rPr>
          <w:rFonts w:ascii="Times New Roman" w:hAnsi="Times New Roman"/>
          <w:color w:val="000000"/>
          <w:sz w:val="28"/>
          <w:lang w:val="ru-RU"/>
        </w:rPr>
        <w:lastRenderedPageBreak/>
        <w:t>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lastRenderedPageBreak/>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C8112C" w:rsidRPr="005338D3" w:rsidRDefault="00B461E4">
      <w:pPr>
        <w:spacing w:after="0" w:line="264" w:lineRule="auto"/>
        <w:ind w:firstLine="600"/>
        <w:jc w:val="both"/>
        <w:rPr>
          <w:lang w:val="ru-RU"/>
        </w:rPr>
      </w:pPr>
      <w:r w:rsidRPr="005338D3">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C8112C" w:rsidRPr="005338D3" w:rsidRDefault="00C8112C">
      <w:pPr>
        <w:rPr>
          <w:lang w:val="ru-RU"/>
        </w:rPr>
        <w:sectPr w:rsidR="00C8112C" w:rsidRPr="005338D3">
          <w:pgSz w:w="11906" w:h="16383"/>
          <w:pgMar w:top="1134" w:right="850" w:bottom="1134" w:left="1701" w:header="720" w:footer="720" w:gutter="0"/>
          <w:cols w:space="720"/>
        </w:sectPr>
      </w:pPr>
    </w:p>
    <w:p w:rsidR="00C8112C" w:rsidRDefault="00B461E4">
      <w:pPr>
        <w:spacing w:after="0"/>
        <w:ind w:left="120"/>
      </w:pPr>
      <w:bookmarkStart w:id="6" w:name="block-6780298"/>
      <w:bookmarkEnd w:id="5"/>
      <w:r>
        <w:rPr>
          <w:rFonts w:ascii="Times New Roman" w:hAnsi="Times New Roman"/>
          <w:b/>
          <w:color w:val="000000"/>
          <w:sz w:val="28"/>
        </w:rPr>
        <w:lastRenderedPageBreak/>
        <w:t xml:space="preserve">ТЕМАТИЧЕСКОЕ ПЛАНИРОВАНИЕ </w:t>
      </w:r>
    </w:p>
    <w:p w:rsidR="00C8112C" w:rsidRDefault="00B461E4">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C8112C">
        <w:trPr>
          <w:trHeight w:val="144"/>
          <w:tblCellSpacing w:w="20" w:type="nil"/>
        </w:trPr>
        <w:tc>
          <w:tcPr>
            <w:tcW w:w="505" w:type="dxa"/>
            <w:vMerge w:val="restart"/>
            <w:tcMar>
              <w:top w:w="50" w:type="dxa"/>
              <w:left w:w="100" w:type="dxa"/>
            </w:tcMar>
            <w:vAlign w:val="center"/>
          </w:tcPr>
          <w:p w:rsidR="00C8112C" w:rsidRDefault="00B461E4">
            <w:pPr>
              <w:spacing w:after="0"/>
              <w:ind w:left="135"/>
            </w:pPr>
            <w:r>
              <w:rPr>
                <w:rFonts w:ascii="Times New Roman" w:hAnsi="Times New Roman"/>
                <w:b/>
                <w:color w:val="000000"/>
                <w:sz w:val="24"/>
              </w:rPr>
              <w:t xml:space="preserve">№ п/п </w:t>
            </w:r>
          </w:p>
          <w:p w:rsidR="00C8112C" w:rsidRDefault="00C8112C">
            <w:pPr>
              <w:spacing w:after="0"/>
              <w:ind w:left="135"/>
            </w:pPr>
          </w:p>
        </w:tc>
        <w:tc>
          <w:tcPr>
            <w:tcW w:w="2288" w:type="dxa"/>
            <w:vMerge w:val="restart"/>
            <w:tcMar>
              <w:top w:w="50" w:type="dxa"/>
              <w:left w:w="100" w:type="dxa"/>
            </w:tcMar>
            <w:vAlign w:val="center"/>
          </w:tcPr>
          <w:p w:rsidR="00C8112C" w:rsidRDefault="00B461E4">
            <w:pPr>
              <w:spacing w:after="0"/>
              <w:ind w:left="135"/>
            </w:pPr>
            <w:r>
              <w:rPr>
                <w:rFonts w:ascii="Times New Roman" w:hAnsi="Times New Roman"/>
                <w:b/>
                <w:color w:val="000000"/>
                <w:sz w:val="24"/>
              </w:rPr>
              <w:t xml:space="preserve">Наименование разделов и тем программы </w:t>
            </w:r>
          </w:p>
          <w:p w:rsidR="00C8112C" w:rsidRDefault="00C8112C">
            <w:pPr>
              <w:spacing w:after="0"/>
              <w:ind w:left="135"/>
            </w:pPr>
          </w:p>
        </w:tc>
        <w:tc>
          <w:tcPr>
            <w:tcW w:w="0" w:type="auto"/>
            <w:gridSpan w:val="3"/>
            <w:tcMar>
              <w:top w:w="50" w:type="dxa"/>
              <w:left w:w="100" w:type="dxa"/>
            </w:tcMar>
            <w:vAlign w:val="center"/>
          </w:tcPr>
          <w:p w:rsidR="00C8112C" w:rsidRDefault="00B461E4">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C8112C" w:rsidRDefault="00B461E4">
            <w:pPr>
              <w:spacing w:after="0"/>
              <w:ind w:left="135"/>
            </w:pPr>
            <w:r>
              <w:rPr>
                <w:rFonts w:ascii="Times New Roman" w:hAnsi="Times New Roman"/>
                <w:b/>
                <w:color w:val="000000"/>
                <w:sz w:val="24"/>
              </w:rPr>
              <w:t xml:space="preserve">Электронные (цифровые) образовательные ресурсы </w:t>
            </w:r>
          </w:p>
          <w:p w:rsidR="00C8112C" w:rsidRDefault="00C8112C">
            <w:pPr>
              <w:spacing w:after="0"/>
              <w:ind w:left="135"/>
            </w:pPr>
          </w:p>
        </w:tc>
      </w:tr>
      <w:tr w:rsidR="00C8112C">
        <w:trPr>
          <w:trHeight w:val="144"/>
          <w:tblCellSpacing w:w="20" w:type="nil"/>
        </w:trPr>
        <w:tc>
          <w:tcPr>
            <w:tcW w:w="0" w:type="auto"/>
            <w:vMerge/>
            <w:tcBorders>
              <w:top w:val="nil"/>
            </w:tcBorders>
            <w:tcMar>
              <w:top w:w="50" w:type="dxa"/>
              <w:left w:w="100" w:type="dxa"/>
            </w:tcMar>
          </w:tcPr>
          <w:p w:rsidR="00C8112C" w:rsidRDefault="00C8112C"/>
        </w:tc>
        <w:tc>
          <w:tcPr>
            <w:tcW w:w="0" w:type="auto"/>
            <w:vMerge/>
            <w:tcBorders>
              <w:top w:val="nil"/>
            </w:tcBorders>
            <w:tcMar>
              <w:top w:w="50" w:type="dxa"/>
              <w:left w:w="100" w:type="dxa"/>
            </w:tcMar>
          </w:tcPr>
          <w:p w:rsidR="00C8112C" w:rsidRDefault="00C8112C"/>
        </w:tc>
        <w:tc>
          <w:tcPr>
            <w:tcW w:w="1050" w:type="dxa"/>
            <w:tcMar>
              <w:top w:w="50" w:type="dxa"/>
              <w:left w:w="100" w:type="dxa"/>
            </w:tcMar>
            <w:vAlign w:val="center"/>
          </w:tcPr>
          <w:p w:rsidR="00C8112C" w:rsidRDefault="00B461E4">
            <w:pPr>
              <w:spacing w:after="0"/>
              <w:ind w:left="135"/>
            </w:pPr>
            <w:r>
              <w:rPr>
                <w:rFonts w:ascii="Times New Roman" w:hAnsi="Times New Roman"/>
                <w:b/>
                <w:color w:val="000000"/>
                <w:sz w:val="24"/>
              </w:rPr>
              <w:t xml:space="preserve">Всего </w:t>
            </w:r>
          </w:p>
          <w:p w:rsidR="00C8112C" w:rsidRDefault="00C8112C">
            <w:pPr>
              <w:spacing w:after="0"/>
              <w:ind w:left="135"/>
            </w:pPr>
          </w:p>
        </w:tc>
        <w:tc>
          <w:tcPr>
            <w:tcW w:w="1785" w:type="dxa"/>
            <w:tcMar>
              <w:top w:w="50" w:type="dxa"/>
              <w:left w:w="100" w:type="dxa"/>
            </w:tcMar>
            <w:vAlign w:val="center"/>
          </w:tcPr>
          <w:p w:rsidR="00C8112C" w:rsidRDefault="00B461E4">
            <w:pPr>
              <w:spacing w:after="0"/>
              <w:ind w:left="135"/>
            </w:pPr>
            <w:r>
              <w:rPr>
                <w:rFonts w:ascii="Times New Roman" w:hAnsi="Times New Roman"/>
                <w:b/>
                <w:color w:val="000000"/>
                <w:sz w:val="24"/>
              </w:rPr>
              <w:t xml:space="preserve">Контрольные работы </w:t>
            </w:r>
          </w:p>
          <w:p w:rsidR="00C8112C" w:rsidRDefault="00C8112C">
            <w:pPr>
              <w:spacing w:after="0"/>
              <w:ind w:left="135"/>
            </w:pPr>
          </w:p>
        </w:tc>
        <w:tc>
          <w:tcPr>
            <w:tcW w:w="1866" w:type="dxa"/>
            <w:tcMar>
              <w:top w:w="50" w:type="dxa"/>
              <w:left w:w="100" w:type="dxa"/>
            </w:tcMar>
            <w:vAlign w:val="center"/>
          </w:tcPr>
          <w:p w:rsidR="00C8112C" w:rsidRDefault="00B461E4">
            <w:pPr>
              <w:spacing w:after="0"/>
              <w:ind w:left="135"/>
            </w:pPr>
            <w:r>
              <w:rPr>
                <w:rFonts w:ascii="Times New Roman" w:hAnsi="Times New Roman"/>
                <w:b/>
                <w:color w:val="000000"/>
                <w:sz w:val="24"/>
              </w:rPr>
              <w:t xml:space="preserve">Практические работы </w:t>
            </w:r>
          </w:p>
          <w:p w:rsidR="00C8112C" w:rsidRDefault="00C8112C">
            <w:pPr>
              <w:spacing w:after="0"/>
              <w:ind w:left="135"/>
            </w:pPr>
          </w:p>
        </w:tc>
        <w:tc>
          <w:tcPr>
            <w:tcW w:w="0" w:type="auto"/>
            <w:vMerge/>
            <w:tcBorders>
              <w:top w:val="nil"/>
            </w:tcBorders>
            <w:tcMar>
              <w:top w:w="50" w:type="dxa"/>
              <w:left w:w="100" w:type="dxa"/>
            </w:tcMar>
          </w:tcPr>
          <w:p w:rsidR="00C8112C" w:rsidRDefault="00C8112C"/>
        </w:tc>
      </w:tr>
      <w:tr w:rsidR="00C8112C" w:rsidRPr="0014217F">
        <w:trPr>
          <w:trHeight w:val="144"/>
          <w:tblCellSpacing w:w="20" w:type="nil"/>
        </w:trPr>
        <w:tc>
          <w:tcPr>
            <w:tcW w:w="505" w:type="dxa"/>
            <w:tcMar>
              <w:top w:w="50" w:type="dxa"/>
              <w:left w:w="100" w:type="dxa"/>
            </w:tcMar>
            <w:vAlign w:val="center"/>
          </w:tcPr>
          <w:p w:rsidR="00C8112C" w:rsidRDefault="00B461E4">
            <w:pPr>
              <w:spacing w:after="0"/>
            </w:pPr>
            <w:r>
              <w:rPr>
                <w:rFonts w:ascii="Times New Roman" w:hAnsi="Times New Roman"/>
                <w:color w:val="000000"/>
                <w:sz w:val="24"/>
              </w:rPr>
              <w:t>1</w:t>
            </w:r>
          </w:p>
        </w:tc>
        <w:tc>
          <w:tcPr>
            <w:tcW w:w="228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4 </w:t>
            </w:r>
          </w:p>
        </w:tc>
        <w:tc>
          <w:tcPr>
            <w:tcW w:w="1785"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C8112C" w:rsidRDefault="00C8112C">
            <w:pPr>
              <w:spacing w:after="0"/>
              <w:ind w:left="135"/>
              <w:jc w:val="center"/>
            </w:pPr>
          </w:p>
        </w:tc>
        <w:tc>
          <w:tcPr>
            <w:tcW w:w="2852"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413368</w:t>
              </w:r>
            </w:hyperlink>
          </w:p>
        </w:tc>
      </w:tr>
      <w:tr w:rsidR="00C8112C" w:rsidRPr="0014217F">
        <w:trPr>
          <w:trHeight w:val="144"/>
          <w:tblCellSpacing w:w="20" w:type="nil"/>
        </w:trPr>
        <w:tc>
          <w:tcPr>
            <w:tcW w:w="505" w:type="dxa"/>
            <w:tcMar>
              <w:top w:w="50" w:type="dxa"/>
              <w:left w:w="100" w:type="dxa"/>
            </w:tcMar>
            <w:vAlign w:val="center"/>
          </w:tcPr>
          <w:p w:rsidR="00C8112C" w:rsidRDefault="00B461E4">
            <w:pPr>
              <w:spacing w:after="0"/>
            </w:pPr>
            <w:r>
              <w:rPr>
                <w:rFonts w:ascii="Times New Roman" w:hAnsi="Times New Roman"/>
                <w:color w:val="000000"/>
                <w:sz w:val="24"/>
              </w:rPr>
              <w:t>2</w:t>
            </w:r>
          </w:p>
        </w:tc>
        <w:tc>
          <w:tcPr>
            <w:tcW w:w="2288" w:type="dxa"/>
            <w:tcMar>
              <w:top w:w="50" w:type="dxa"/>
              <w:left w:w="100" w:type="dxa"/>
            </w:tcMar>
            <w:vAlign w:val="center"/>
          </w:tcPr>
          <w:p w:rsidR="00C8112C" w:rsidRDefault="00B461E4">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413368</w:t>
              </w:r>
            </w:hyperlink>
          </w:p>
        </w:tc>
      </w:tr>
      <w:tr w:rsidR="00C8112C" w:rsidRPr="0014217F">
        <w:trPr>
          <w:trHeight w:val="144"/>
          <w:tblCellSpacing w:w="20" w:type="nil"/>
        </w:trPr>
        <w:tc>
          <w:tcPr>
            <w:tcW w:w="505" w:type="dxa"/>
            <w:tcMar>
              <w:top w:w="50" w:type="dxa"/>
              <w:left w:w="100" w:type="dxa"/>
            </w:tcMar>
            <w:vAlign w:val="center"/>
          </w:tcPr>
          <w:p w:rsidR="00C8112C" w:rsidRDefault="00B461E4">
            <w:pPr>
              <w:spacing w:after="0"/>
            </w:pPr>
            <w:r>
              <w:rPr>
                <w:rFonts w:ascii="Times New Roman" w:hAnsi="Times New Roman"/>
                <w:color w:val="000000"/>
                <w:sz w:val="24"/>
              </w:rPr>
              <w:t>3</w:t>
            </w:r>
          </w:p>
        </w:tc>
        <w:tc>
          <w:tcPr>
            <w:tcW w:w="2288" w:type="dxa"/>
            <w:tcMar>
              <w:top w:w="50" w:type="dxa"/>
              <w:left w:w="100" w:type="dxa"/>
            </w:tcMar>
            <w:vAlign w:val="center"/>
          </w:tcPr>
          <w:p w:rsidR="00C8112C" w:rsidRDefault="00B461E4">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413368</w:t>
              </w:r>
            </w:hyperlink>
          </w:p>
        </w:tc>
      </w:tr>
      <w:tr w:rsidR="00C8112C" w:rsidRPr="0014217F">
        <w:trPr>
          <w:trHeight w:val="144"/>
          <w:tblCellSpacing w:w="20" w:type="nil"/>
        </w:trPr>
        <w:tc>
          <w:tcPr>
            <w:tcW w:w="505" w:type="dxa"/>
            <w:tcMar>
              <w:top w:w="50" w:type="dxa"/>
              <w:left w:w="100" w:type="dxa"/>
            </w:tcMar>
            <w:vAlign w:val="center"/>
          </w:tcPr>
          <w:p w:rsidR="00C8112C" w:rsidRDefault="00B461E4">
            <w:pPr>
              <w:spacing w:after="0"/>
            </w:pPr>
            <w:r>
              <w:rPr>
                <w:rFonts w:ascii="Times New Roman" w:hAnsi="Times New Roman"/>
                <w:color w:val="000000"/>
                <w:sz w:val="24"/>
              </w:rPr>
              <w:t>4</w:t>
            </w:r>
          </w:p>
        </w:tc>
        <w:tc>
          <w:tcPr>
            <w:tcW w:w="2288" w:type="dxa"/>
            <w:tcMar>
              <w:top w:w="50" w:type="dxa"/>
              <w:left w:w="100" w:type="dxa"/>
            </w:tcMar>
            <w:vAlign w:val="center"/>
          </w:tcPr>
          <w:p w:rsidR="00C8112C" w:rsidRDefault="00B461E4">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413368</w:t>
              </w:r>
            </w:hyperlink>
          </w:p>
        </w:tc>
      </w:tr>
      <w:tr w:rsidR="00C8112C" w:rsidRPr="0014217F">
        <w:trPr>
          <w:trHeight w:val="144"/>
          <w:tblCellSpacing w:w="20" w:type="nil"/>
        </w:trPr>
        <w:tc>
          <w:tcPr>
            <w:tcW w:w="505" w:type="dxa"/>
            <w:tcMar>
              <w:top w:w="50" w:type="dxa"/>
              <w:left w:w="100" w:type="dxa"/>
            </w:tcMar>
            <w:vAlign w:val="center"/>
          </w:tcPr>
          <w:p w:rsidR="00C8112C" w:rsidRDefault="00B461E4">
            <w:pPr>
              <w:spacing w:after="0"/>
            </w:pPr>
            <w:r>
              <w:rPr>
                <w:rFonts w:ascii="Times New Roman" w:hAnsi="Times New Roman"/>
                <w:color w:val="000000"/>
                <w:sz w:val="24"/>
              </w:rPr>
              <w:t>5</w:t>
            </w:r>
          </w:p>
        </w:tc>
        <w:tc>
          <w:tcPr>
            <w:tcW w:w="2288" w:type="dxa"/>
            <w:tcMar>
              <w:top w:w="50" w:type="dxa"/>
              <w:left w:w="100" w:type="dxa"/>
            </w:tcMar>
            <w:vAlign w:val="center"/>
          </w:tcPr>
          <w:p w:rsidR="00C8112C" w:rsidRDefault="00B461E4">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413368</w:t>
              </w:r>
            </w:hyperlink>
          </w:p>
        </w:tc>
      </w:tr>
      <w:tr w:rsidR="00C8112C" w:rsidRPr="0014217F">
        <w:trPr>
          <w:trHeight w:val="144"/>
          <w:tblCellSpacing w:w="20" w:type="nil"/>
        </w:trPr>
        <w:tc>
          <w:tcPr>
            <w:tcW w:w="505" w:type="dxa"/>
            <w:tcMar>
              <w:top w:w="50" w:type="dxa"/>
              <w:left w:w="100" w:type="dxa"/>
            </w:tcMar>
            <w:vAlign w:val="center"/>
          </w:tcPr>
          <w:p w:rsidR="00C8112C" w:rsidRDefault="00B461E4">
            <w:pPr>
              <w:spacing w:after="0"/>
            </w:pPr>
            <w:r>
              <w:rPr>
                <w:rFonts w:ascii="Times New Roman" w:hAnsi="Times New Roman"/>
                <w:color w:val="000000"/>
                <w:sz w:val="24"/>
              </w:rPr>
              <w:t>6</w:t>
            </w:r>
          </w:p>
        </w:tc>
        <w:tc>
          <w:tcPr>
            <w:tcW w:w="2288" w:type="dxa"/>
            <w:tcMar>
              <w:top w:w="50" w:type="dxa"/>
              <w:left w:w="100" w:type="dxa"/>
            </w:tcMar>
            <w:vAlign w:val="center"/>
          </w:tcPr>
          <w:p w:rsidR="00C8112C" w:rsidRDefault="00B461E4">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413368</w:t>
              </w:r>
            </w:hyperlink>
          </w:p>
        </w:tc>
      </w:tr>
      <w:tr w:rsidR="00C8112C" w:rsidRPr="0014217F">
        <w:trPr>
          <w:trHeight w:val="144"/>
          <w:tblCellSpacing w:w="20" w:type="nil"/>
        </w:trPr>
        <w:tc>
          <w:tcPr>
            <w:tcW w:w="505" w:type="dxa"/>
            <w:tcMar>
              <w:top w:w="50" w:type="dxa"/>
              <w:left w:w="100" w:type="dxa"/>
            </w:tcMar>
            <w:vAlign w:val="center"/>
          </w:tcPr>
          <w:p w:rsidR="00C8112C" w:rsidRDefault="00B461E4">
            <w:pPr>
              <w:spacing w:after="0"/>
            </w:pPr>
            <w:r>
              <w:rPr>
                <w:rFonts w:ascii="Times New Roman" w:hAnsi="Times New Roman"/>
                <w:color w:val="000000"/>
                <w:sz w:val="24"/>
              </w:rPr>
              <w:t>7</w:t>
            </w:r>
          </w:p>
        </w:tc>
        <w:tc>
          <w:tcPr>
            <w:tcW w:w="2288" w:type="dxa"/>
            <w:tcMar>
              <w:top w:w="50" w:type="dxa"/>
              <w:left w:w="100" w:type="dxa"/>
            </w:tcMar>
            <w:vAlign w:val="center"/>
          </w:tcPr>
          <w:p w:rsidR="00C8112C" w:rsidRDefault="00B461E4">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413368</w:t>
              </w:r>
            </w:hyperlink>
          </w:p>
        </w:tc>
      </w:tr>
      <w:tr w:rsidR="00C8112C">
        <w:trPr>
          <w:trHeight w:val="144"/>
          <w:tblCellSpacing w:w="20" w:type="nil"/>
        </w:trPr>
        <w:tc>
          <w:tcPr>
            <w:tcW w:w="0" w:type="auto"/>
            <w:gridSpan w:val="2"/>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34 </w:t>
            </w:r>
          </w:p>
        </w:tc>
        <w:tc>
          <w:tcPr>
            <w:tcW w:w="1785"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3 </w:t>
            </w:r>
          </w:p>
        </w:tc>
        <w:tc>
          <w:tcPr>
            <w:tcW w:w="1866"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C8112C" w:rsidRDefault="00C8112C"/>
        </w:tc>
      </w:tr>
    </w:tbl>
    <w:p w:rsidR="00C8112C" w:rsidRDefault="00C8112C">
      <w:pPr>
        <w:sectPr w:rsidR="00C8112C">
          <w:pgSz w:w="16383" w:h="11906" w:orient="landscape"/>
          <w:pgMar w:top="1134" w:right="850" w:bottom="1134" w:left="1701" w:header="720" w:footer="720" w:gutter="0"/>
          <w:cols w:space="720"/>
        </w:sectPr>
      </w:pPr>
    </w:p>
    <w:p w:rsidR="00C8112C" w:rsidRDefault="00B461E4">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C8112C">
        <w:trPr>
          <w:trHeight w:val="144"/>
          <w:tblCellSpacing w:w="20" w:type="nil"/>
        </w:trPr>
        <w:tc>
          <w:tcPr>
            <w:tcW w:w="456" w:type="dxa"/>
            <w:vMerge w:val="restart"/>
            <w:tcMar>
              <w:top w:w="50" w:type="dxa"/>
              <w:left w:w="100" w:type="dxa"/>
            </w:tcMar>
            <w:vAlign w:val="center"/>
          </w:tcPr>
          <w:p w:rsidR="00C8112C" w:rsidRDefault="00B461E4">
            <w:pPr>
              <w:spacing w:after="0"/>
              <w:ind w:left="135"/>
            </w:pPr>
            <w:r>
              <w:rPr>
                <w:rFonts w:ascii="Times New Roman" w:hAnsi="Times New Roman"/>
                <w:b/>
                <w:color w:val="000000"/>
                <w:sz w:val="24"/>
              </w:rPr>
              <w:t xml:space="preserve">№ п/п </w:t>
            </w:r>
          </w:p>
          <w:p w:rsidR="00C8112C" w:rsidRDefault="00C8112C">
            <w:pPr>
              <w:spacing w:after="0"/>
              <w:ind w:left="135"/>
            </w:pPr>
          </w:p>
        </w:tc>
        <w:tc>
          <w:tcPr>
            <w:tcW w:w="3168" w:type="dxa"/>
            <w:vMerge w:val="restart"/>
            <w:tcMar>
              <w:top w:w="50" w:type="dxa"/>
              <w:left w:w="100" w:type="dxa"/>
            </w:tcMar>
            <w:vAlign w:val="center"/>
          </w:tcPr>
          <w:p w:rsidR="00C8112C" w:rsidRDefault="00B461E4">
            <w:pPr>
              <w:spacing w:after="0"/>
              <w:ind w:left="135"/>
            </w:pPr>
            <w:r>
              <w:rPr>
                <w:rFonts w:ascii="Times New Roman" w:hAnsi="Times New Roman"/>
                <w:b/>
                <w:color w:val="000000"/>
                <w:sz w:val="24"/>
              </w:rPr>
              <w:t xml:space="preserve">Наименование разделов и тем программы </w:t>
            </w:r>
          </w:p>
          <w:p w:rsidR="00C8112C" w:rsidRDefault="00C8112C">
            <w:pPr>
              <w:spacing w:after="0"/>
              <w:ind w:left="135"/>
            </w:pPr>
          </w:p>
        </w:tc>
        <w:tc>
          <w:tcPr>
            <w:tcW w:w="0" w:type="auto"/>
            <w:gridSpan w:val="3"/>
            <w:tcMar>
              <w:top w:w="50" w:type="dxa"/>
              <w:left w:w="100" w:type="dxa"/>
            </w:tcMar>
            <w:vAlign w:val="center"/>
          </w:tcPr>
          <w:p w:rsidR="00C8112C" w:rsidRDefault="00B461E4">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C8112C" w:rsidRDefault="00B461E4">
            <w:pPr>
              <w:spacing w:after="0"/>
              <w:ind w:left="135"/>
            </w:pPr>
            <w:r>
              <w:rPr>
                <w:rFonts w:ascii="Times New Roman" w:hAnsi="Times New Roman"/>
                <w:b/>
                <w:color w:val="000000"/>
                <w:sz w:val="24"/>
              </w:rPr>
              <w:t xml:space="preserve">Электронные (цифровые) образовательные ресурсы </w:t>
            </w:r>
          </w:p>
          <w:p w:rsidR="00C8112C" w:rsidRDefault="00C8112C">
            <w:pPr>
              <w:spacing w:after="0"/>
              <w:ind w:left="135"/>
            </w:pPr>
          </w:p>
        </w:tc>
      </w:tr>
      <w:tr w:rsidR="00C8112C">
        <w:trPr>
          <w:trHeight w:val="144"/>
          <w:tblCellSpacing w:w="20" w:type="nil"/>
        </w:trPr>
        <w:tc>
          <w:tcPr>
            <w:tcW w:w="0" w:type="auto"/>
            <w:vMerge/>
            <w:tcBorders>
              <w:top w:val="nil"/>
            </w:tcBorders>
            <w:tcMar>
              <w:top w:w="50" w:type="dxa"/>
              <w:left w:w="100" w:type="dxa"/>
            </w:tcMar>
          </w:tcPr>
          <w:p w:rsidR="00C8112C" w:rsidRDefault="00C8112C"/>
        </w:tc>
        <w:tc>
          <w:tcPr>
            <w:tcW w:w="0" w:type="auto"/>
            <w:vMerge/>
            <w:tcBorders>
              <w:top w:val="nil"/>
            </w:tcBorders>
            <w:tcMar>
              <w:top w:w="50" w:type="dxa"/>
              <w:left w:w="100" w:type="dxa"/>
            </w:tcMar>
          </w:tcPr>
          <w:p w:rsidR="00C8112C" w:rsidRDefault="00C8112C"/>
        </w:tc>
        <w:tc>
          <w:tcPr>
            <w:tcW w:w="966" w:type="dxa"/>
            <w:tcMar>
              <w:top w:w="50" w:type="dxa"/>
              <w:left w:w="100" w:type="dxa"/>
            </w:tcMar>
            <w:vAlign w:val="center"/>
          </w:tcPr>
          <w:p w:rsidR="00C8112C" w:rsidRDefault="00B461E4">
            <w:pPr>
              <w:spacing w:after="0"/>
              <w:ind w:left="135"/>
            </w:pPr>
            <w:r>
              <w:rPr>
                <w:rFonts w:ascii="Times New Roman" w:hAnsi="Times New Roman"/>
                <w:b/>
                <w:color w:val="000000"/>
                <w:sz w:val="24"/>
              </w:rPr>
              <w:t xml:space="preserve">Всего </w:t>
            </w:r>
          </w:p>
          <w:p w:rsidR="00C8112C" w:rsidRDefault="00C8112C">
            <w:pPr>
              <w:spacing w:after="0"/>
              <w:ind w:left="135"/>
            </w:pPr>
          </w:p>
        </w:tc>
        <w:tc>
          <w:tcPr>
            <w:tcW w:w="1687" w:type="dxa"/>
            <w:tcMar>
              <w:top w:w="50" w:type="dxa"/>
              <w:left w:w="100" w:type="dxa"/>
            </w:tcMar>
            <w:vAlign w:val="center"/>
          </w:tcPr>
          <w:p w:rsidR="00C8112C" w:rsidRDefault="00B461E4">
            <w:pPr>
              <w:spacing w:after="0"/>
              <w:ind w:left="135"/>
            </w:pPr>
            <w:r>
              <w:rPr>
                <w:rFonts w:ascii="Times New Roman" w:hAnsi="Times New Roman"/>
                <w:b/>
                <w:color w:val="000000"/>
                <w:sz w:val="24"/>
              </w:rPr>
              <w:t xml:space="preserve">Контрольные работы </w:t>
            </w:r>
          </w:p>
          <w:p w:rsidR="00C8112C" w:rsidRDefault="00C8112C">
            <w:pPr>
              <w:spacing w:after="0"/>
              <w:ind w:left="135"/>
            </w:pPr>
          </w:p>
        </w:tc>
        <w:tc>
          <w:tcPr>
            <w:tcW w:w="1774" w:type="dxa"/>
            <w:tcMar>
              <w:top w:w="50" w:type="dxa"/>
              <w:left w:w="100" w:type="dxa"/>
            </w:tcMar>
            <w:vAlign w:val="center"/>
          </w:tcPr>
          <w:p w:rsidR="00C8112C" w:rsidRDefault="00B461E4">
            <w:pPr>
              <w:spacing w:after="0"/>
              <w:ind w:left="135"/>
            </w:pPr>
            <w:r>
              <w:rPr>
                <w:rFonts w:ascii="Times New Roman" w:hAnsi="Times New Roman"/>
                <w:b/>
                <w:color w:val="000000"/>
                <w:sz w:val="24"/>
              </w:rPr>
              <w:t xml:space="preserve">Практические работы </w:t>
            </w:r>
          </w:p>
          <w:p w:rsidR="00C8112C" w:rsidRDefault="00C8112C">
            <w:pPr>
              <w:spacing w:after="0"/>
              <w:ind w:left="135"/>
            </w:pPr>
          </w:p>
        </w:tc>
        <w:tc>
          <w:tcPr>
            <w:tcW w:w="0" w:type="auto"/>
            <w:vMerge/>
            <w:tcBorders>
              <w:top w:val="nil"/>
            </w:tcBorders>
            <w:tcMar>
              <w:top w:w="50" w:type="dxa"/>
              <w:left w:w="100" w:type="dxa"/>
            </w:tcMar>
          </w:tcPr>
          <w:p w:rsidR="00C8112C" w:rsidRDefault="00C8112C"/>
        </w:tc>
      </w:tr>
      <w:tr w:rsidR="00C8112C" w:rsidRPr="00E67D8F">
        <w:trPr>
          <w:trHeight w:val="144"/>
          <w:tblCellSpacing w:w="20" w:type="nil"/>
        </w:trPr>
        <w:tc>
          <w:tcPr>
            <w:tcW w:w="456" w:type="dxa"/>
            <w:tcMar>
              <w:top w:w="50" w:type="dxa"/>
              <w:left w:w="100" w:type="dxa"/>
            </w:tcMar>
            <w:vAlign w:val="center"/>
          </w:tcPr>
          <w:p w:rsidR="00C8112C" w:rsidRDefault="00B461E4">
            <w:pPr>
              <w:spacing w:after="0"/>
            </w:pPr>
            <w:r>
              <w:rPr>
                <w:rFonts w:ascii="Times New Roman" w:hAnsi="Times New Roman"/>
                <w:color w:val="000000"/>
                <w:sz w:val="24"/>
              </w:rPr>
              <w:t>1</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4148</w:t>
              </w:r>
              <w:r>
                <w:rPr>
                  <w:rFonts w:ascii="Times New Roman" w:hAnsi="Times New Roman"/>
                  <w:color w:val="0000FF"/>
                  <w:u w:val="single"/>
                </w:rPr>
                <w:t>d</w:t>
              </w:r>
              <w:r w:rsidRPr="005338D3">
                <w:rPr>
                  <w:rFonts w:ascii="Times New Roman" w:hAnsi="Times New Roman"/>
                  <w:color w:val="0000FF"/>
                  <w:u w:val="single"/>
                  <w:lang w:val="ru-RU"/>
                </w:rPr>
                <w:t>0</w:t>
              </w:r>
            </w:hyperlink>
          </w:p>
        </w:tc>
      </w:tr>
      <w:tr w:rsidR="00C8112C" w:rsidRPr="00E67D8F">
        <w:trPr>
          <w:trHeight w:val="144"/>
          <w:tblCellSpacing w:w="20" w:type="nil"/>
        </w:trPr>
        <w:tc>
          <w:tcPr>
            <w:tcW w:w="456" w:type="dxa"/>
            <w:tcMar>
              <w:top w:w="50" w:type="dxa"/>
              <w:left w:w="100" w:type="dxa"/>
            </w:tcMar>
            <w:vAlign w:val="center"/>
          </w:tcPr>
          <w:p w:rsidR="00C8112C" w:rsidRDefault="00B461E4">
            <w:pPr>
              <w:spacing w:after="0"/>
            </w:pPr>
            <w:r>
              <w:rPr>
                <w:rFonts w:ascii="Times New Roman" w:hAnsi="Times New Roman"/>
                <w:color w:val="000000"/>
                <w:sz w:val="24"/>
              </w:rPr>
              <w:t>2</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11 </w:t>
            </w:r>
          </w:p>
        </w:tc>
        <w:tc>
          <w:tcPr>
            <w:tcW w:w="168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4148</w:t>
              </w:r>
              <w:r>
                <w:rPr>
                  <w:rFonts w:ascii="Times New Roman" w:hAnsi="Times New Roman"/>
                  <w:color w:val="0000FF"/>
                  <w:u w:val="single"/>
                </w:rPr>
                <w:t>d</w:t>
              </w:r>
              <w:r w:rsidRPr="005338D3">
                <w:rPr>
                  <w:rFonts w:ascii="Times New Roman" w:hAnsi="Times New Roman"/>
                  <w:color w:val="0000FF"/>
                  <w:u w:val="single"/>
                  <w:lang w:val="ru-RU"/>
                </w:rPr>
                <w:t>0</w:t>
              </w:r>
            </w:hyperlink>
          </w:p>
        </w:tc>
      </w:tr>
      <w:tr w:rsidR="00C8112C" w:rsidRPr="00E67D8F">
        <w:trPr>
          <w:trHeight w:val="144"/>
          <w:tblCellSpacing w:w="20" w:type="nil"/>
        </w:trPr>
        <w:tc>
          <w:tcPr>
            <w:tcW w:w="456" w:type="dxa"/>
            <w:tcMar>
              <w:top w:w="50" w:type="dxa"/>
              <w:left w:w="100" w:type="dxa"/>
            </w:tcMar>
            <w:vAlign w:val="center"/>
          </w:tcPr>
          <w:p w:rsidR="00C8112C" w:rsidRDefault="00B461E4">
            <w:pPr>
              <w:spacing w:after="0"/>
            </w:pPr>
            <w:r>
              <w:rPr>
                <w:rFonts w:ascii="Times New Roman" w:hAnsi="Times New Roman"/>
                <w:color w:val="000000"/>
                <w:sz w:val="24"/>
              </w:rPr>
              <w:t>3</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4148</w:t>
              </w:r>
              <w:r>
                <w:rPr>
                  <w:rFonts w:ascii="Times New Roman" w:hAnsi="Times New Roman"/>
                  <w:color w:val="0000FF"/>
                  <w:u w:val="single"/>
                </w:rPr>
                <w:t>d</w:t>
              </w:r>
              <w:r w:rsidRPr="005338D3">
                <w:rPr>
                  <w:rFonts w:ascii="Times New Roman" w:hAnsi="Times New Roman"/>
                  <w:color w:val="0000FF"/>
                  <w:u w:val="single"/>
                  <w:lang w:val="ru-RU"/>
                </w:rPr>
                <w:t>0</w:t>
              </w:r>
            </w:hyperlink>
          </w:p>
        </w:tc>
      </w:tr>
      <w:tr w:rsidR="00C8112C" w:rsidRPr="00E67D8F">
        <w:trPr>
          <w:trHeight w:val="144"/>
          <w:tblCellSpacing w:w="20" w:type="nil"/>
        </w:trPr>
        <w:tc>
          <w:tcPr>
            <w:tcW w:w="456" w:type="dxa"/>
            <w:tcMar>
              <w:top w:w="50" w:type="dxa"/>
              <w:left w:w="100" w:type="dxa"/>
            </w:tcMar>
            <w:vAlign w:val="center"/>
          </w:tcPr>
          <w:p w:rsidR="00C8112C" w:rsidRDefault="00B461E4">
            <w:pPr>
              <w:spacing w:after="0"/>
            </w:pPr>
            <w:r>
              <w:rPr>
                <w:rFonts w:ascii="Times New Roman" w:hAnsi="Times New Roman"/>
                <w:color w:val="000000"/>
                <w:sz w:val="24"/>
              </w:rPr>
              <w:t>4</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4148</w:t>
              </w:r>
              <w:r>
                <w:rPr>
                  <w:rFonts w:ascii="Times New Roman" w:hAnsi="Times New Roman"/>
                  <w:color w:val="0000FF"/>
                  <w:u w:val="single"/>
                </w:rPr>
                <w:t>d</w:t>
              </w:r>
              <w:r w:rsidRPr="005338D3">
                <w:rPr>
                  <w:rFonts w:ascii="Times New Roman" w:hAnsi="Times New Roman"/>
                  <w:color w:val="0000FF"/>
                  <w:u w:val="single"/>
                  <w:lang w:val="ru-RU"/>
                </w:rPr>
                <w:t>0</w:t>
              </w:r>
            </w:hyperlink>
          </w:p>
        </w:tc>
      </w:tr>
      <w:tr w:rsidR="00C8112C">
        <w:trPr>
          <w:trHeight w:val="144"/>
          <w:tblCellSpacing w:w="20" w:type="nil"/>
        </w:trPr>
        <w:tc>
          <w:tcPr>
            <w:tcW w:w="0" w:type="auto"/>
            <w:gridSpan w:val="2"/>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34 </w:t>
            </w:r>
          </w:p>
        </w:tc>
        <w:tc>
          <w:tcPr>
            <w:tcW w:w="168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3 </w:t>
            </w:r>
          </w:p>
        </w:tc>
        <w:tc>
          <w:tcPr>
            <w:tcW w:w="1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C8112C" w:rsidRDefault="00C8112C"/>
        </w:tc>
      </w:tr>
    </w:tbl>
    <w:p w:rsidR="00C8112C" w:rsidRDefault="00C8112C">
      <w:pPr>
        <w:sectPr w:rsidR="00C8112C">
          <w:pgSz w:w="16383" w:h="11906" w:orient="landscape"/>
          <w:pgMar w:top="1134" w:right="850" w:bottom="1134" w:left="1701" w:header="720" w:footer="720" w:gutter="0"/>
          <w:cols w:space="720"/>
        </w:sectPr>
      </w:pPr>
    </w:p>
    <w:p w:rsidR="00C8112C" w:rsidRDefault="00B461E4">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70"/>
        <w:gridCol w:w="1841"/>
        <w:gridCol w:w="1910"/>
        <w:gridCol w:w="2837"/>
      </w:tblGrid>
      <w:tr w:rsidR="00C8112C">
        <w:trPr>
          <w:trHeight w:val="144"/>
          <w:tblCellSpacing w:w="20" w:type="nil"/>
        </w:trPr>
        <w:tc>
          <w:tcPr>
            <w:tcW w:w="476" w:type="dxa"/>
            <w:vMerge w:val="restart"/>
            <w:tcMar>
              <w:top w:w="50" w:type="dxa"/>
              <w:left w:w="100" w:type="dxa"/>
            </w:tcMar>
            <w:vAlign w:val="center"/>
          </w:tcPr>
          <w:p w:rsidR="00C8112C" w:rsidRDefault="00B461E4">
            <w:pPr>
              <w:spacing w:after="0"/>
              <w:ind w:left="135"/>
            </w:pPr>
            <w:r>
              <w:rPr>
                <w:rFonts w:ascii="Times New Roman" w:hAnsi="Times New Roman"/>
                <w:b/>
                <w:color w:val="000000"/>
                <w:sz w:val="24"/>
              </w:rPr>
              <w:t xml:space="preserve">№ п/п </w:t>
            </w:r>
          </w:p>
          <w:p w:rsidR="00C8112C" w:rsidRDefault="00C8112C">
            <w:pPr>
              <w:spacing w:after="0"/>
              <w:ind w:left="135"/>
            </w:pPr>
          </w:p>
        </w:tc>
        <w:tc>
          <w:tcPr>
            <w:tcW w:w="2816" w:type="dxa"/>
            <w:vMerge w:val="restart"/>
            <w:tcMar>
              <w:top w:w="50" w:type="dxa"/>
              <w:left w:w="100" w:type="dxa"/>
            </w:tcMar>
            <w:vAlign w:val="center"/>
          </w:tcPr>
          <w:p w:rsidR="00C8112C" w:rsidRDefault="00B461E4">
            <w:pPr>
              <w:spacing w:after="0"/>
              <w:ind w:left="135"/>
            </w:pPr>
            <w:r>
              <w:rPr>
                <w:rFonts w:ascii="Times New Roman" w:hAnsi="Times New Roman"/>
                <w:b/>
                <w:color w:val="000000"/>
                <w:sz w:val="24"/>
              </w:rPr>
              <w:t xml:space="preserve">Наименование разделов и тем программы </w:t>
            </w:r>
          </w:p>
          <w:p w:rsidR="00C8112C" w:rsidRDefault="00C8112C">
            <w:pPr>
              <w:spacing w:after="0"/>
              <w:ind w:left="135"/>
            </w:pPr>
          </w:p>
        </w:tc>
        <w:tc>
          <w:tcPr>
            <w:tcW w:w="0" w:type="auto"/>
            <w:gridSpan w:val="3"/>
            <w:tcMar>
              <w:top w:w="50" w:type="dxa"/>
              <w:left w:w="100" w:type="dxa"/>
            </w:tcMar>
            <w:vAlign w:val="center"/>
          </w:tcPr>
          <w:p w:rsidR="00C8112C" w:rsidRDefault="00B461E4">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C8112C" w:rsidRDefault="00B461E4">
            <w:pPr>
              <w:spacing w:after="0"/>
              <w:ind w:left="135"/>
            </w:pPr>
            <w:r>
              <w:rPr>
                <w:rFonts w:ascii="Times New Roman" w:hAnsi="Times New Roman"/>
                <w:b/>
                <w:color w:val="000000"/>
                <w:sz w:val="24"/>
              </w:rPr>
              <w:t xml:space="preserve">Электронные (цифровые) образовательные ресурсы </w:t>
            </w:r>
          </w:p>
          <w:p w:rsidR="00C8112C" w:rsidRDefault="00C8112C">
            <w:pPr>
              <w:spacing w:after="0"/>
              <w:ind w:left="135"/>
            </w:pPr>
          </w:p>
        </w:tc>
      </w:tr>
      <w:tr w:rsidR="00C8112C">
        <w:trPr>
          <w:trHeight w:val="144"/>
          <w:tblCellSpacing w:w="20" w:type="nil"/>
        </w:trPr>
        <w:tc>
          <w:tcPr>
            <w:tcW w:w="0" w:type="auto"/>
            <w:vMerge/>
            <w:tcBorders>
              <w:top w:val="nil"/>
            </w:tcBorders>
            <w:tcMar>
              <w:top w:w="50" w:type="dxa"/>
              <w:left w:w="100" w:type="dxa"/>
            </w:tcMar>
          </w:tcPr>
          <w:p w:rsidR="00C8112C" w:rsidRDefault="00C8112C"/>
        </w:tc>
        <w:tc>
          <w:tcPr>
            <w:tcW w:w="0" w:type="auto"/>
            <w:vMerge/>
            <w:tcBorders>
              <w:top w:val="nil"/>
            </w:tcBorders>
            <w:tcMar>
              <w:top w:w="50" w:type="dxa"/>
              <w:left w:w="100" w:type="dxa"/>
            </w:tcMar>
          </w:tcPr>
          <w:p w:rsidR="00C8112C" w:rsidRDefault="00C8112C"/>
        </w:tc>
        <w:tc>
          <w:tcPr>
            <w:tcW w:w="999" w:type="dxa"/>
            <w:tcMar>
              <w:top w:w="50" w:type="dxa"/>
              <w:left w:w="100" w:type="dxa"/>
            </w:tcMar>
            <w:vAlign w:val="center"/>
          </w:tcPr>
          <w:p w:rsidR="00C8112C" w:rsidRDefault="00B461E4">
            <w:pPr>
              <w:spacing w:after="0"/>
              <w:ind w:left="135"/>
            </w:pPr>
            <w:r>
              <w:rPr>
                <w:rFonts w:ascii="Times New Roman" w:hAnsi="Times New Roman"/>
                <w:b/>
                <w:color w:val="000000"/>
                <w:sz w:val="24"/>
              </w:rPr>
              <w:t xml:space="preserve">Всего </w:t>
            </w:r>
          </w:p>
          <w:p w:rsidR="00C8112C" w:rsidRDefault="00C8112C">
            <w:pPr>
              <w:spacing w:after="0"/>
              <w:ind w:left="135"/>
            </w:pPr>
          </w:p>
        </w:tc>
        <w:tc>
          <w:tcPr>
            <w:tcW w:w="1726" w:type="dxa"/>
            <w:tcMar>
              <w:top w:w="50" w:type="dxa"/>
              <w:left w:w="100" w:type="dxa"/>
            </w:tcMar>
            <w:vAlign w:val="center"/>
          </w:tcPr>
          <w:p w:rsidR="00C8112C" w:rsidRDefault="00B461E4">
            <w:pPr>
              <w:spacing w:after="0"/>
              <w:ind w:left="135"/>
            </w:pPr>
            <w:r>
              <w:rPr>
                <w:rFonts w:ascii="Times New Roman" w:hAnsi="Times New Roman"/>
                <w:b/>
                <w:color w:val="000000"/>
                <w:sz w:val="24"/>
              </w:rPr>
              <w:t xml:space="preserve">Контрольные работы </w:t>
            </w:r>
          </w:p>
          <w:p w:rsidR="00C8112C" w:rsidRDefault="00C8112C">
            <w:pPr>
              <w:spacing w:after="0"/>
              <w:ind w:left="135"/>
            </w:pPr>
          </w:p>
        </w:tc>
        <w:tc>
          <w:tcPr>
            <w:tcW w:w="1811" w:type="dxa"/>
            <w:tcMar>
              <w:top w:w="50" w:type="dxa"/>
              <w:left w:w="100" w:type="dxa"/>
            </w:tcMar>
            <w:vAlign w:val="center"/>
          </w:tcPr>
          <w:p w:rsidR="00C8112C" w:rsidRDefault="00B461E4">
            <w:pPr>
              <w:spacing w:after="0"/>
              <w:ind w:left="135"/>
            </w:pPr>
            <w:r>
              <w:rPr>
                <w:rFonts w:ascii="Times New Roman" w:hAnsi="Times New Roman"/>
                <w:b/>
                <w:color w:val="000000"/>
                <w:sz w:val="24"/>
              </w:rPr>
              <w:t xml:space="preserve">Практические работы </w:t>
            </w:r>
          </w:p>
          <w:p w:rsidR="00C8112C" w:rsidRDefault="00C8112C">
            <w:pPr>
              <w:spacing w:after="0"/>
              <w:ind w:left="135"/>
            </w:pPr>
          </w:p>
        </w:tc>
        <w:tc>
          <w:tcPr>
            <w:tcW w:w="0" w:type="auto"/>
            <w:vMerge/>
            <w:tcBorders>
              <w:top w:val="nil"/>
            </w:tcBorders>
            <w:tcMar>
              <w:top w:w="50" w:type="dxa"/>
              <w:left w:w="100" w:type="dxa"/>
            </w:tcMar>
          </w:tcPr>
          <w:p w:rsidR="00C8112C" w:rsidRDefault="00C8112C"/>
        </w:tc>
      </w:tr>
      <w:tr w:rsidR="00C8112C" w:rsidRPr="00E67D8F">
        <w:trPr>
          <w:trHeight w:val="144"/>
          <w:tblCellSpacing w:w="20" w:type="nil"/>
        </w:trPr>
        <w:tc>
          <w:tcPr>
            <w:tcW w:w="476" w:type="dxa"/>
            <w:tcMar>
              <w:top w:w="50" w:type="dxa"/>
              <w:left w:w="100" w:type="dxa"/>
            </w:tcMar>
            <w:vAlign w:val="center"/>
          </w:tcPr>
          <w:p w:rsidR="00C8112C" w:rsidRDefault="00B461E4">
            <w:pPr>
              <w:spacing w:after="0"/>
            </w:pPr>
            <w:r>
              <w:rPr>
                <w:rFonts w:ascii="Times New Roman" w:hAnsi="Times New Roman"/>
                <w:color w:val="000000"/>
                <w:sz w:val="24"/>
              </w:rPr>
              <w:t>1</w:t>
            </w:r>
          </w:p>
        </w:tc>
        <w:tc>
          <w:tcPr>
            <w:tcW w:w="2816" w:type="dxa"/>
            <w:tcMar>
              <w:top w:w="50" w:type="dxa"/>
              <w:left w:w="100" w:type="dxa"/>
            </w:tcMar>
            <w:vAlign w:val="center"/>
          </w:tcPr>
          <w:p w:rsidR="00C8112C" w:rsidRDefault="00B461E4">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C8112C" w:rsidRDefault="00C8112C">
            <w:pPr>
              <w:spacing w:after="0"/>
              <w:ind w:left="135"/>
              <w:jc w:val="center"/>
            </w:pPr>
          </w:p>
        </w:tc>
        <w:tc>
          <w:tcPr>
            <w:tcW w:w="1811"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416720</w:t>
              </w:r>
            </w:hyperlink>
          </w:p>
        </w:tc>
      </w:tr>
      <w:tr w:rsidR="00C8112C" w:rsidRPr="00E67D8F">
        <w:trPr>
          <w:trHeight w:val="144"/>
          <w:tblCellSpacing w:w="20" w:type="nil"/>
        </w:trPr>
        <w:tc>
          <w:tcPr>
            <w:tcW w:w="476" w:type="dxa"/>
            <w:tcMar>
              <w:top w:w="50" w:type="dxa"/>
              <w:left w:w="100" w:type="dxa"/>
            </w:tcMar>
            <w:vAlign w:val="center"/>
          </w:tcPr>
          <w:p w:rsidR="00C8112C" w:rsidRDefault="00B461E4">
            <w:pPr>
              <w:spacing w:after="0"/>
            </w:pPr>
            <w:r>
              <w:rPr>
                <w:rFonts w:ascii="Times New Roman" w:hAnsi="Times New Roman"/>
                <w:color w:val="000000"/>
                <w:sz w:val="24"/>
              </w:rPr>
              <w:t>2</w:t>
            </w:r>
          </w:p>
        </w:tc>
        <w:tc>
          <w:tcPr>
            <w:tcW w:w="281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2 </w:t>
            </w:r>
          </w:p>
        </w:tc>
        <w:tc>
          <w:tcPr>
            <w:tcW w:w="1726" w:type="dxa"/>
            <w:tcMar>
              <w:top w:w="50" w:type="dxa"/>
              <w:left w:w="100" w:type="dxa"/>
            </w:tcMar>
            <w:vAlign w:val="center"/>
          </w:tcPr>
          <w:p w:rsidR="00C8112C" w:rsidRDefault="00C8112C">
            <w:pPr>
              <w:spacing w:after="0"/>
              <w:ind w:left="135"/>
              <w:jc w:val="center"/>
            </w:pPr>
          </w:p>
        </w:tc>
        <w:tc>
          <w:tcPr>
            <w:tcW w:w="1811" w:type="dxa"/>
            <w:tcMar>
              <w:top w:w="50" w:type="dxa"/>
              <w:left w:w="100" w:type="dxa"/>
            </w:tcMar>
            <w:vAlign w:val="center"/>
          </w:tcPr>
          <w:p w:rsidR="00C8112C" w:rsidRDefault="00C8112C">
            <w:pPr>
              <w:spacing w:after="0"/>
              <w:ind w:left="135"/>
              <w:jc w:val="center"/>
            </w:pPr>
          </w:p>
        </w:tc>
        <w:tc>
          <w:tcPr>
            <w:tcW w:w="2710"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416720</w:t>
              </w:r>
            </w:hyperlink>
          </w:p>
        </w:tc>
      </w:tr>
      <w:tr w:rsidR="00C8112C" w:rsidRPr="00E67D8F">
        <w:trPr>
          <w:trHeight w:val="144"/>
          <w:tblCellSpacing w:w="20" w:type="nil"/>
        </w:trPr>
        <w:tc>
          <w:tcPr>
            <w:tcW w:w="476" w:type="dxa"/>
            <w:tcMar>
              <w:top w:w="50" w:type="dxa"/>
              <w:left w:w="100" w:type="dxa"/>
            </w:tcMar>
            <w:vAlign w:val="center"/>
          </w:tcPr>
          <w:p w:rsidR="00C8112C" w:rsidRDefault="00B461E4">
            <w:pPr>
              <w:spacing w:after="0"/>
            </w:pPr>
            <w:r>
              <w:rPr>
                <w:rFonts w:ascii="Times New Roman" w:hAnsi="Times New Roman"/>
                <w:color w:val="000000"/>
                <w:sz w:val="24"/>
              </w:rPr>
              <w:t>3</w:t>
            </w:r>
          </w:p>
        </w:tc>
        <w:tc>
          <w:tcPr>
            <w:tcW w:w="2816" w:type="dxa"/>
            <w:tcMar>
              <w:top w:w="50" w:type="dxa"/>
              <w:left w:w="100" w:type="dxa"/>
            </w:tcMar>
            <w:vAlign w:val="center"/>
          </w:tcPr>
          <w:p w:rsidR="00C8112C" w:rsidRDefault="00B461E4">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C8112C" w:rsidRDefault="00C8112C">
            <w:pPr>
              <w:spacing w:after="0"/>
              <w:ind w:left="135"/>
              <w:jc w:val="center"/>
            </w:pPr>
          </w:p>
        </w:tc>
        <w:tc>
          <w:tcPr>
            <w:tcW w:w="1811" w:type="dxa"/>
            <w:tcMar>
              <w:top w:w="50" w:type="dxa"/>
              <w:left w:w="100" w:type="dxa"/>
            </w:tcMar>
            <w:vAlign w:val="center"/>
          </w:tcPr>
          <w:p w:rsidR="00C8112C" w:rsidRDefault="00C8112C">
            <w:pPr>
              <w:spacing w:after="0"/>
              <w:ind w:left="135"/>
              <w:jc w:val="center"/>
            </w:pPr>
          </w:p>
        </w:tc>
        <w:tc>
          <w:tcPr>
            <w:tcW w:w="2710"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416720</w:t>
              </w:r>
            </w:hyperlink>
          </w:p>
        </w:tc>
      </w:tr>
      <w:tr w:rsidR="00C8112C" w:rsidRPr="00E67D8F">
        <w:trPr>
          <w:trHeight w:val="144"/>
          <w:tblCellSpacing w:w="20" w:type="nil"/>
        </w:trPr>
        <w:tc>
          <w:tcPr>
            <w:tcW w:w="476" w:type="dxa"/>
            <w:tcMar>
              <w:top w:w="50" w:type="dxa"/>
              <w:left w:w="100" w:type="dxa"/>
            </w:tcMar>
            <w:vAlign w:val="center"/>
          </w:tcPr>
          <w:p w:rsidR="00C8112C" w:rsidRDefault="00B461E4">
            <w:pPr>
              <w:spacing w:after="0"/>
            </w:pPr>
            <w:r>
              <w:rPr>
                <w:rFonts w:ascii="Times New Roman" w:hAnsi="Times New Roman"/>
                <w:color w:val="000000"/>
                <w:sz w:val="24"/>
              </w:rPr>
              <w:t>4</w:t>
            </w:r>
          </w:p>
        </w:tc>
        <w:tc>
          <w:tcPr>
            <w:tcW w:w="2816" w:type="dxa"/>
            <w:tcMar>
              <w:top w:w="50" w:type="dxa"/>
              <w:left w:w="100" w:type="dxa"/>
            </w:tcMar>
            <w:vAlign w:val="center"/>
          </w:tcPr>
          <w:p w:rsidR="00C8112C" w:rsidRDefault="00B461E4">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C8112C" w:rsidRDefault="00C8112C">
            <w:pPr>
              <w:spacing w:after="0"/>
              <w:ind w:left="135"/>
              <w:jc w:val="center"/>
            </w:pPr>
          </w:p>
        </w:tc>
        <w:tc>
          <w:tcPr>
            <w:tcW w:w="1811" w:type="dxa"/>
            <w:tcMar>
              <w:top w:w="50" w:type="dxa"/>
              <w:left w:w="100" w:type="dxa"/>
            </w:tcMar>
            <w:vAlign w:val="center"/>
          </w:tcPr>
          <w:p w:rsidR="00C8112C" w:rsidRDefault="00C8112C">
            <w:pPr>
              <w:spacing w:after="0"/>
              <w:ind w:left="135"/>
              <w:jc w:val="center"/>
            </w:pPr>
          </w:p>
        </w:tc>
        <w:tc>
          <w:tcPr>
            <w:tcW w:w="2710"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416720</w:t>
              </w:r>
            </w:hyperlink>
          </w:p>
        </w:tc>
      </w:tr>
      <w:tr w:rsidR="00C8112C" w:rsidRPr="00E67D8F">
        <w:trPr>
          <w:trHeight w:val="144"/>
          <w:tblCellSpacing w:w="20" w:type="nil"/>
        </w:trPr>
        <w:tc>
          <w:tcPr>
            <w:tcW w:w="476" w:type="dxa"/>
            <w:tcMar>
              <w:top w:w="50" w:type="dxa"/>
              <w:left w:w="100" w:type="dxa"/>
            </w:tcMar>
            <w:vAlign w:val="center"/>
          </w:tcPr>
          <w:p w:rsidR="00C8112C" w:rsidRDefault="00B461E4">
            <w:pPr>
              <w:spacing w:after="0"/>
            </w:pPr>
            <w:r>
              <w:rPr>
                <w:rFonts w:ascii="Times New Roman" w:hAnsi="Times New Roman"/>
                <w:color w:val="000000"/>
                <w:sz w:val="24"/>
              </w:rPr>
              <w:t>5</w:t>
            </w:r>
          </w:p>
        </w:tc>
        <w:tc>
          <w:tcPr>
            <w:tcW w:w="2816" w:type="dxa"/>
            <w:tcMar>
              <w:top w:w="50" w:type="dxa"/>
              <w:left w:w="100" w:type="dxa"/>
            </w:tcMar>
            <w:vAlign w:val="center"/>
          </w:tcPr>
          <w:p w:rsidR="00C8112C" w:rsidRDefault="00B461E4">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C8112C" w:rsidRDefault="00C8112C">
            <w:pPr>
              <w:spacing w:after="0"/>
              <w:ind w:left="135"/>
              <w:jc w:val="center"/>
            </w:pPr>
          </w:p>
        </w:tc>
        <w:tc>
          <w:tcPr>
            <w:tcW w:w="1811"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416720</w:t>
              </w:r>
            </w:hyperlink>
          </w:p>
        </w:tc>
      </w:tr>
      <w:tr w:rsidR="00C8112C">
        <w:trPr>
          <w:trHeight w:val="144"/>
          <w:tblCellSpacing w:w="20" w:type="nil"/>
        </w:trPr>
        <w:tc>
          <w:tcPr>
            <w:tcW w:w="0" w:type="auto"/>
            <w:gridSpan w:val="2"/>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34 </w:t>
            </w:r>
          </w:p>
        </w:tc>
        <w:tc>
          <w:tcPr>
            <w:tcW w:w="1726"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C8112C" w:rsidRDefault="00C8112C"/>
        </w:tc>
      </w:tr>
    </w:tbl>
    <w:p w:rsidR="00C8112C" w:rsidRDefault="00C8112C">
      <w:pPr>
        <w:sectPr w:rsidR="00C8112C">
          <w:pgSz w:w="16383" w:h="11906" w:orient="landscape"/>
          <w:pgMar w:top="1134" w:right="850" w:bottom="1134" w:left="1701" w:header="720" w:footer="720" w:gutter="0"/>
          <w:cols w:space="720"/>
        </w:sectPr>
      </w:pPr>
    </w:p>
    <w:p w:rsidR="00C8112C" w:rsidRDefault="00B461E4">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C8112C">
        <w:trPr>
          <w:trHeight w:val="144"/>
          <w:tblCellSpacing w:w="20" w:type="nil"/>
        </w:trPr>
        <w:tc>
          <w:tcPr>
            <w:tcW w:w="456" w:type="dxa"/>
            <w:vMerge w:val="restart"/>
            <w:tcMar>
              <w:top w:w="50" w:type="dxa"/>
              <w:left w:w="100" w:type="dxa"/>
            </w:tcMar>
            <w:vAlign w:val="center"/>
          </w:tcPr>
          <w:p w:rsidR="00C8112C" w:rsidRDefault="00B461E4">
            <w:pPr>
              <w:spacing w:after="0"/>
              <w:ind w:left="135"/>
            </w:pPr>
            <w:r>
              <w:rPr>
                <w:rFonts w:ascii="Times New Roman" w:hAnsi="Times New Roman"/>
                <w:b/>
                <w:color w:val="000000"/>
                <w:sz w:val="24"/>
              </w:rPr>
              <w:t xml:space="preserve">№ п/п </w:t>
            </w:r>
          </w:p>
          <w:p w:rsidR="00C8112C" w:rsidRDefault="00C8112C">
            <w:pPr>
              <w:spacing w:after="0"/>
              <w:ind w:left="135"/>
            </w:pPr>
          </w:p>
        </w:tc>
        <w:tc>
          <w:tcPr>
            <w:tcW w:w="3168" w:type="dxa"/>
            <w:vMerge w:val="restart"/>
            <w:tcMar>
              <w:top w:w="50" w:type="dxa"/>
              <w:left w:w="100" w:type="dxa"/>
            </w:tcMar>
            <w:vAlign w:val="center"/>
          </w:tcPr>
          <w:p w:rsidR="00C8112C" w:rsidRDefault="00B461E4">
            <w:pPr>
              <w:spacing w:after="0"/>
              <w:ind w:left="135"/>
            </w:pPr>
            <w:r>
              <w:rPr>
                <w:rFonts w:ascii="Times New Roman" w:hAnsi="Times New Roman"/>
                <w:b/>
                <w:color w:val="000000"/>
                <w:sz w:val="24"/>
              </w:rPr>
              <w:t xml:space="preserve">Наименование разделов и тем программы </w:t>
            </w:r>
          </w:p>
          <w:p w:rsidR="00C8112C" w:rsidRDefault="00C8112C">
            <w:pPr>
              <w:spacing w:after="0"/>
              <w:ind w:left="135"/>
            </w:pPr>
          </w:p>
        </w:tc>
        <w:tc>
          <w:tcPr>
            <w:tcW w:w="0" w:type="auto"/>
            <w:gridSpan w:val="3"/>
            <w:tcMar>
              <w:top w:w="50" w:type="dxa"/>
              <w:left w:w="100" w:type="dxa"/>
            </w:tcMar>
            <w:vAlign w:val="center"/>
          </w:tcPr>
          <w:p w:rsidR="00C8112C" w:rsidRDefault="00B461E4">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C8112C" w:rsidRDefault="00B461E4">
            <w:pPr>
              <w:spacing w:after="0"/>
              <w:ind w:left="135"/>
            </w:pPr>
            <w:r>
              <w:rPr>
                <w:rFonts w:ascii="Times New Roman" w:hAnsi="Times New Roman"/>
                <w:b/>
                <w:color w:val="000000"/>
                <w:sz w:val="24"/>
              </w:rPr>
              <w:t xml:space="preserve">Электронные (цифровые) образовательные ресурсы </w:t>
            </w:r>
          </w:p>
          <w:p w:rsidR="00C8112C" w:rsidRDefault="00C8112C">
            <w:pPr>
              <w:spacing w:after="0"/>
              <w:ind w:left="135"/>
            </w:pPr>
          </w:p>
        </w:tc>
      </w:tr>
      <w:tr w:rsidR="00C8112C">
        <w:trPr>
          <w:trHeight w:val="144"/>
          <w:tblCellSpacing w:w="20" w:type="nil"/>
        </w:trPr>
        <w:tc>
          <w:tcPr>
            <w:tcW w:w="0" w:type="auto"/>
            <w:vMerge/>
            <w:tcBorders>
              <w:top w:val="nil"/>
            </w:tcBorders>
            <w:tcMar>
              <w:top w:w="50" w:type="dxa"/>
              <w:left w:w="100" w:type="dxa"/>
            </w:tcMar>
          </w:tcPr>
          <w:p w:rsidR="00C8112C" w:rsidRDefault="00C8112C"/>
        </w:tc>
        <w:tc>
          <w:tcPr>
            <w:tcW w:w="0" w:type="auto"/>
            <w:vMerge/>
            <w:tcBorders>
              <w:top w:val="nil"/>
            </w:tcBorders>
            <w:tcMar>
              <w:top w:w="50" w:type="dxa"/>
              <w:left w:w="100" w:type="dxa"/>
            </w:tcMar>
          </w:tcPr>
          <w:p w:rsidR="00C8112C" w:rsidRDefault="00C8112C"/>
        </w:tc>
        <w:tc>
          <w:tcPr>
            <w:tcW w:w="966" w:type="dxa"/>
            <w:tcMar>
              <w:top w:w="50" w:type="dxa"/>
              <w:left w:w="100" w:type="dxa"/>
            </w:tcMar>
            <w:vAlign w:val="center"/>
          </w:tcPr>
          <w:p w:rsidR="00C8112C" w:rsidRDefault="00B461E4">
            <w:pPr>
              <w:spacing w:after="0"/>
              <w:ind w:left="135"/>
            </w:pPr>
            <w:r>
              <w:rPr>
                <w:rFonts w:ascii="Times New Roman" w:hAnsi="Times New Roman"/>
                <w:b/>
                <w:color w:val="000000"/>
                <w:sz w:val="24"/>
              </w:rPr>
              <w:t xml:space="preserve">Всего </w:t>
            </w:r>
          </w:p>
          <w:p w:rsidR="00C8112C" w:rsidRDefault="00C8112C">
            <w:pPr>
              <w:spacing w:after="0"/>
              <w:ind w:left="135"/>
            </w:pPr>
          </w:p>
        </w:tc>
        <w:tc>
          <w:tcPr>
            <w:tcW w:w="1687" w:type="dxa"/>
            <w:tcMar>
              <w:top w:w="50" w:type="dxa"/>
              <w:left w:w="100" w:type="dxa"/>
            </w:tcMar>
            <w:vAlign w:val="center"/>
          </w:tcPr>
          <w:p w:rsidR="00C8112C" w:rsidRDefault="00B461E4">
            <w:pPr>
              <w:spacing w:after="0"/>
              <w:ind w:left="135"/>
            </w:pPr>
            <w:r>
              <w:rPr>
                <w:rFonts w:ascii="Times New Roman" w:hAnsi="Times New Roman"/>
                <w:b/>
                <w:color w:val="000000"/>
                <w:sz w:val="24"/>
              </w:rPr>
              <w:t xml:space="preserve">Контрольные работы </w:t>
            </w:r>
          </w:p>
          <w:p w:rsidR="00C8112C" w:rsidRDefault="00C8112C">
            <w:pPr>
              <w:spacing w:after="0"/>
              <w:ind w:left="135"/>
            </w:pPr>
          </w:p>
        </w:tc>
        <w:tc>
          <w:tcPr>
            <w:tcW w:w="1774" w:type="dxa"/>
            <w:tcMar>
              <w:top w:w="50" w:type="dxa"/>
              <w:left w:w="100" w:type="dxa"/>
            </w:tcMar>
            <w:vAlign w:val="center"/>
          </w:tcPr>
          <w:p w:rsidR="00C8112C" w:rsidRDefault="00B461E4">
            <w:pPr>
              <w:spacing w:after="0"/>
              <w:ind w:left="135"/>
            </w:pPr>
            <w:r>
              <w:rPr>
                <w:rFonts w:ascii="Times New Roman" w:hAnsi="Times New Roman"/>
                <w:b/>
                <w:color w:val="000000"/>
                <w:sz w:val="24"/>
              </w:rPr>
              <w:t xml:space="preserve">Практические работы </w:t>
            </w:r>
          </w:p>
          <w:p w:rsidR="00C8112C" w:rsidRDefault="00C8112C">
            <w:pPr>
              <w:spacing w:after="0"/>
              <w:ind w:left="135"/>
            </w:pPr>
          </w:p>
        </w:tc>
        <w:tc>
          <w:tcPr>
            <w:tcW w:w="0" w:type="auto"/>
            <w:vMerge/>
            <w:tcBorders>
              <w:top w:val="nil"/>
            </w:tcBorders>
            <w:tcMar>
              <w:top w:w="50" w:type="dxa"/>
              <w:left w:w="100" w:type="dxa"/>
            </w:tcMar>
          </w:tcPr>
          <w:p w:rsidR="00C8112C" w:rsidRDefault="00C8112C"/>
        </w:tc>
      </w:tr>
      <w:tr w:rsidR="00C8112C" w:rsidRPr="00E67D8F">
        <w:trPr>
          <w:trHeight w:val="144"/>
          <w:tblCellSpacing w:w="20" w:type="nil"/>
        </w:trPr>
        <w:tc>
          <w:tcPr>
            <w:tcW w:w="456" w:type="dxa"/>
            <w:tcMar>
              <w:top w:w="50" w:type="dxa"/>
              <w:left w:w="100" w:type="dxa"/>
            </w:tcMar>
            <w:vAlign w:val="center"/>
          </w:tcPr>
          <w:p w:rsidR="00C8112C" w:rsidRDefault="00B461E4">
            <w:pPr>
              <w:spacing w:after="0"/>
            </w:pPr>
            <w:r>
              <w:rPr>
                <w:rFonts w:ascii="Times New Roman" w:hAnsi="Times New Roman"/>
                <w:color w:val="000000"/>
                <w:sz w:val="24"/>
              </w:rPr>
              <w:t>1</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C8112C" w:rsidRDefault="00C8112C">
            <w:pPr>
              <w:spacing w:after="0"/>
              <w:ind w:left="135"/>
              <w:jc w:val="center"/>
            </w:pPr>
          </w:p>
        </w:tc>
        <w:tc>
          <w:tcPr>
            <w:tcW w:w="1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418886</w:t>
              </w:r>
            </w:hyperlink>
          </w:p>
        </w:tc>
      </w:tr>
      <w:tr w:rsidR="00C8112C" w:rsidRPr="00E67D8F">
        <w:trPr>
          <w:trHeight w:val="144"/>
          <w:tblCellSpacing w:w="20" w:type="nil"/>
        </w:trPr>
        <w:tc>
          <w:tcPr>
            <w:tcW w:w="456" w:type="dxa"/>
            <w:tcMar>
              <w:top w:w="50" w:type="dxa"/>
              <w:left w:w="100" w:type="dxa"/>
            </w:tcMar>
            <w:vAlign w:val="center"/>
          </w:tcPr>
          <w:p w:rsidR="00C8112C" w:rsidRDefault="00B461E4">
            <w:pPr>
              <w:spacing w:after="0"/>
            </w:pPr>
            <w:r>
              <w:rPr>
                <w:rFonts w:ascii="Times New Roman" w:hAnsi="Times New Roman"/>
                <w:color w:val="000000"/>
                <w:sz w:val="24"/>
              </w:rPr>
              <w:t>2</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12 </w:t>
            </w:r>
          </w:p>
        </w:tc>
        <w:tc>
          <w:tcPr>
            <w:tcW w:w="1687" w:type="dxa"/>
            <w:tcMar>
              <w:top w:w="50" w:type="dxa"/>
              <w:left w:w="100" w:type="dxa"/>
            </w:tcMar>
            <w:vAlign w:val="center"/>
          </w:tcPr>
          <w:p w:rsidR="00C8112C" w:rsidRDefault="00C8112C">
            <w:pPr>
              <w:spacing w:after="0"/>
              <w:ind w:left="135"/>
              <w:jc w:val="center"/>
            </w:pPr>
          </w:p>
        </w:tc>
        <w:tc>
          <w:tcPr>
            <w:tcW w:w="1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418886</w:t>
              </w:r>
            </w:hyperlink>
          </w:p>
        </w:tc>
      </w:tr>
      <w:tr w:rsidR="00C8112C" w:rsidRPr="00E67D8F">
        <w:trPr>
          <w:trHeight w:val="144"/>
          <w:tblCellSpacing w:w="20" w:type="nil"/>
        </w:trPr>
        <w:tc>
          <w:tcPr>
            <w:tcW w:w="456" w:type="dxa"/>
            <w:tcMar>
              <w:top w:w="50" w:type="dxa"/>
              <w:left w:w="100" w:type="dxa"/>
            </w:tcMar>
            <w:vAlign w:val="center"/>
          </w:tcPr>
          <w:p w:rsidR="00C8112C" w:rsidRDefault="00B461E4">
            <w:pPr>
              <w:spacing w:after="0"/>
            </w:pPr>
            <w:r>
              <w:rPr>
                <w:rFonts w:ascii="Times New Roman" w:hAnsi="Times New Roman"/>
                <w:color w:val="000000"/>
                <w:sz w:val="24"/>
              </w:rPr>
              <w:t>3</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C8112C" w:rsidRDefault="00C8112C">
            <w:pPr>
              <w:spacing w:after="0"/>
              <w:ind w:left="135"/>
              <w:jc w:val="center"/>
            </w:pPr>
          </w:p>
        </w:tc>
        <w:tc>
          <w:tcPr>
            <w:tcW w:w="1774" w:type="dxa"/>
            <w:tcMar>
              <w:top w:w="50" w:type="dxa"/>
              <w:left w:w="100" w:type="dxa"/>
            </w:tcMar>
            <w:vAlign w:val="center"/>
          </w:tcPr>
          <w:p w:rsidR="00C8112C" w:rsidRDefault="00C8112C">
            <w:pPr>
              <w:spacing w:after="0"/>
              <w:ind w:left="135"/>
              <w:jc w:val="center"/>
            </w:pPr>
          </w:p>
        </w:tc>
        <w:tc>
          <w:tcPr>
            <w:tcW w:w="261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418886</w:t>
              </w:r>
            </w:hyperlink>
          </w:p>
        </w:tc>
      </w:tr>
      <w:tr w:rsidR="00C8112C" w:rsidRPr="00E67D8F">
        <w:trPr>
          <w:trHeight w:val="144"/>
          <w:tblCellSpacing w:w="20" w:type="nil"/>
        </w:trPr>
        <w:tc>
          <w:tcPr>
            <w:tcW w:w="456" w:type="dxa"/>
            <w:tcMar>
              <w:top w:w="50" w:type="dxa"/>
              <w:left w:w="100" w:type="dxa"/>
            </w:tcMar>
            <w:vAlign w:val="center"/>
          </w:tcPr>
          <w:p w:rsidR="00C8112C" w:rsidRDefault="00B461E4">
            <w:pPr>
              <w:spacing w:after="0"/>
            </w:pPr>
            <w:r>
              <w:rPr>
                <w:rFonts w:ascii="Times New Roman" w:hAnsi="Times New Roman"/>
                <w:color w:val="000000"/>
                <w:sz w:val="24"/>
              </w:rPr>
              <w:t>4</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C8112C" w:rsidRDefault="00C8112C">
            <w:pPr>
              <w:spacing w:after="0"/>
              <w:ind w:left="135"/>
              <w:jc w:val="center"/>
            </w:pPr>
          </w:p>
        </w:tc>
        <w:tc>
          <w:tcPr>
            <w:tcW w:w="1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418886</w:t>
              </w:r>
            </w:hyperlink>
          </w:p>
        </w:tc>
      </w:tr>
      <w:tr w:rsidR="00C8112C" w:rsidRPr="00E67D8F">
        <w:trPr>
          <w:trHeight w:val="144"/>
          <w:tblCellSpacing w:w="20" w:type="nil"/>
        </w:trPr>
        <w:tc>
          <w:tcPr>
            <w:tcW w:w="456" w:type="dxa"/>
            <w:tcMar>
              <w:top w:w="50" w:type="dxa"/>
              <w:left w:w="100" w:type="dxa"/>
            </w:tcMar>
            <w:vAlign w:val="center"/>
          </w:tcPr>
          <w:p w:rsidR="00C8112C" w:rsidRDefault="00B461E4">
            <w:pPr>
              <w:spacing w:after="0"/>
            </w:pPr>
            <w:r>
              <w:rPr>
                <w:rFonts w:ascii="Times New Roman" w:hAnsi="Times New Roman"/>
                <w:color w:val="000000"/>
                <w:sz w:val="24"/>
              </w:rPr>
              <w:t>5</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C8112C" w:rsidRDefault="00C8112C">
            <w:pPr>
              <w:spacing w:after="0"/>
              <w:ind w:left="135"/>
              <w:jc w:val="center"/>
            </w:pPr>
          </w:p>
        </w:tc>
        <w:tc>
          <w:tcPr>
            <w:tcW w:w="1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418886</w:t>
              </w:r>
            </w:hyperlink>
          </w:p>
        </w:tc>
      </w:tr>
      <w:tr w:rsidR="00C8112C" w:rsidRPr="00E67D8F">
        <w:trPr>
          <w:trHeight w:val="144"/>
          <w:tblCellSpacing w:w="20" w:type="nil"/>
        </w:trPr>
        <w:tc>
          <w:tcPr>
            <w:tcW w:w="456" w:type="dxa"/>
            <w:tcMar>
              <w:top w:w="50" w:type="dxa"/>
              <w:left w:w="100" w:type="dxa"/>
            </w:tcMar>
            <w:vAlign w:val="center"/>
          </w:tcPr>
          <w:p w:rsidR="00C8112C" w:rsidRDefault="00B461E4">
            <w:pPr>
              <w:spacing w:after="0"/>
            </w:pPr>
            <w:r>
              <w:rPr>
                <w:rFonts w:ascii="Times New Roman" w:hAnsi="Times New Roman"/>
                <w:color w:val="000000"/>
                <w:sz w:val="24"/>
              </w:rPr>
              <w:t>6</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C8112C" w:rsidRDefault="00C8112C">
            <w:pPr>
              <w:spacing w:after="0"/>
              <w:ind w:left="135"/>
              <w:jc w:val="center"/>
            </w:pPr>
          </w:p>
        </w:tc>
        <w:tc>
          <w:tcPr>
            <w:tcW w:w="1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418886</w:t>
              </w:r>
            </w:hyperlink>
          </w:p>
        </w:tc>
      </w:tr>
      <w:tr w:rsidR="00C8112C" w:rsidRPr="00E67D8F">
        <w:trPr>
          <w:trHeight w:val="144"/>
          <w:tblCellSpacing w:w="20" w:type="nil"/>
        </w:trPr>
        <w:tc>
          <w:tcPr>
            <w:tcW w:w="456" w:type="dxa"/>
            <w:tcMar>
              <w:top w:w="50" w:type="dxa"/>
              <w:left w:w="100" w:type="dxa"/>
            </w:tcMar>
            <w:vAlign w:val="center"/>
          </w:tcPr>
          <w:p w:rsidR="00C8112C" w:rsidRDefault="00B461E4">
            <w:pPr>
              <w:spacing w:after="0"/>
            </w:pPr>
            <w:r>
              <w:rPr>
                <w:rFonts w:ascii="Times New Roman" w:hAnsi="Times New Roman"/>
                <w:color w:val="000000"/>
                <w:sz w:val="24"/>
              </w:rPr>
              <w:t>7</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C8112C" w:rsidRDefault="00C8112C">
            <w:pPr>
              <w:spacing w:after="0"/>
              <w:ind w:left="135"/>
              <w:jc w:val="center"/>
            </w:pPr>
          </w:p>
        </w:tc>
        <w:tc>
          <w:tcPr>
            <w:tcW w:w="1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418886</w:t>
              </w:r>
            </w:hyperlink>
          </w:p>
        </w:tc>
      </w:tr>
      <w:tr w:rsidR="00C8112C" w:rsidRPr="00E67D8F">
        <w:trPr>
          <w:trHeight w:val="144"/>
          <w:tblCellSpacing w:w="20" w:type="nil"/>
        </w:trPr>
        <w:tc>
          <w:tcPr>
            <w:tcW w:w="456" w:type="dxa"/>
            <w:tcMar>
              <w:top w:w="50" w:type="dxa"/>
              <w:left w:w="100" w:type="dxa"/>
            </w:tcMar>
            <w:vAlign w:val="center"/>
          </w:tcPr>
          <w:p w:rsidR="00C8112C" w:rsidRDefault="00B461E4">
            <w:pPr>
              <w:spacing w:after="0"/>
            </w:pPr>
            <w:r>
              <w:rPr>
                <w:rFonts w:ascii="Times New Roman" w:hAnsi="Times New Roman"/>
                <w:color w:val="000000"/>
                <w:sz w:val="24"/>
              </w:rPr>
              <w:t>8</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C8112C" w:rsidRDefault="00C8112C">
            <w:pPr>
              <w:spacing w:after="0"/>
              <w:ind w:left="135"/>
              <w:jc w:val="center"/>
            </w:pPr>
          </w:p>
        </w:tc>
        <w:tc>
          <w:tcPr>
            <w:tcW w:w="1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418886</w:t>
              </w:r>
            </w:hyperlink>
          </w:p>
        </w:tc>
      </w:tr>
      <w:tr w:rsidR="00C8112C" w:rsidRPr="00E67D8F">
        <w:trPr>
          <w:trHeight w:val="144"/>
          <w:tblCellSpacing w:w="20" w:type="nil"/>
        </w:trPr>
        <w:tc>
          <w:tcPr>
            <w:tcW w:w="456" w:type="dxa"/>
            <w:tcMar>
              <w:top w:w="50" w:type="dxa"/>
              <w:left w:w="100" w:type="dxa"/>
            </w:tcMar>
            <w:vAlign w:val="center"/>
          </w:tcPr>
          <w:p w:rsidR="00C8112C" w:rsidRDefault="00B461E4">
            <w:pPr>
              <w:spacing w:after="0"/>
            </w:pPr>
            <w:r>
              <w:rPr>
                <w:rFonts w:ascii="Times New Roman" w:hAnsi="Times New Roman"/>
                <w:color w:val="000000"/>
                <w:sz w:val="24"/>
              </w:rPr>
              <w:t>9</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C8112C" w:rsidRDefault="00C8112C">
            <w:pPr>
              <w:spacing w:after="0"/>
              <w:ind w:left="135"/>
              <w:jc w:val="center"/>
            </w:pPr>
          </w:p>
        </w:tc>
        <w:tc>
          <w:tcPr>
            <w:tcW w:w="1774" w:type="dxa"/>
            <w:tcMar>
              <w:top w:w="50" w:type="dxa"/>
              <w:left w:w="100" w:type="dxa"/>
            </w:tcMar>
            <w:vAlign w:val="center"/>
          </w:tcPr>
          <w:p w:rsidR="00C8112C" w:rsidRDefault="00C8112C">
            <w:pPr>
              <w:spacing w:after="0"/>
              <w:ind w:left="135"/>
              <w:jc w:val="center"/>
            </w:pPr>
          </w:p>
        </w:tc>
        <w:tc>
          <w:tcPr>
            <w:tcW w:w="261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418886</w:t>
              </w:r>
            </w:hyperlink>
          </w:p>
        </w:tc>
      </w:tr>
      <w:tr w:rsidR="00C8112C" w:rsidRPr="00E67D8F">
        <w:trPr>
          <w:trHeight w:val="144"/>
          <w:tblCellSpacing w:w="20" w:type="nil"/>
        </w:trPr>
        <w:tc>
          <w:tcPr>
            <w:tcW w:w="456" w:type="dxa"/>
            <w:tcMar>
              <w:top w:w="50" w:type="dxa"/>
              <w:left w:w="100" w:type="dxa"/>
            </w:tcMar>
            <w:vAlign w:val="center"/>
          </w:tcPr>
          <w:p w:rsidR="00C8112C" w:rsidRDefault="00B461E4">
            <w:pPr>
              <w:spacing w:after="0"/>
            </w:pPr>
            <w:r>
              <w:rPr>
                <w:rFonts w:ascii="Times New Roman" w:hAnsi="Times New Roman"/>
                <w:color w:val="000000"/>
                <w:sz w:val="24"/>
              </w:rPr>
              <w:t>10</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Рыбы</w:t>
            </w:r>
          </w:p>
        </w:tc>
        <w:tc>
          <w:tcPr>
            <w:tcW w:w="966"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C8112C" w:rsidRDefault="00C8112C">
            <w:pPr>
              <w:spacing w:after="0"/>
              <w:ind w:left="135"/>
              <w:jc w:val="center"/>
            </w:pPr>
          </w:p>
        </w:tc>
        <w:tc>
          <w:tcPr>
            <w:tcW w:w="1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418886</w:t>
              </w:r>
            </w:hyperlink>
          </w:p>
        </w:tc>
      </w:tr>
      <w:tr w:rsidR="00C8112C" w:rsidRPr="00E67D8F">
        <w:trPr>
          <w:trHeight w:val="144"/>
          <w:tblCellSpacing w:w="20" w:type="nil"/>
        </w:trPr>
        <w:tc>
          <w:tcPr>
            <w:tcW w:w="456" w:type="dxa"/>
            <w:tcMar>
              <w:top w:w="50" w:type="dxa"/>
              <w:left w:w="100" w:type="dxa"/>
            </w:tcMar>
            <w:vAlign w:val="center"/>
          </w:tcPr>
          <w:p w:rsidR="00C8112C" w:rsidRDefault="00B461E4">
            <w:pPr>
              <w:spacing w:after="0"/>
            </w:pPr>
            <w:r>
              <w:rPr>
                <w:rFonts w:ascii="Times New Roman" w:hAnsi="Times New Roman"/>
                <w:color w:val="000000"/>
                <w:sz w:val="24"/>
              </w:rPr>
              <w:t>11</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C8112C" w:rsidRDefault="00C8112C">
            <w:pPr>
              <w:spacing w:after="0"/>
              <w:ind w:left="135"/>
              <w:jc w:val="center"/>
            </w:pPr>
          </w:p>
        </w:tc>
        <w:tc>
          <w:tcPr>
            <w:tcW w:w="1774" w:type="dxa"/>
            <w:tcMar>
              <w:top w:w="50" w:type="dxa"/>
              <w:left w:w="100" w:type="dxa"/>
            </w:tcMar>
            <w:vAlign w:val="center"/>
          </w:tcPr>
          <w:p w:rsidR="00C8112C" w:rsidRDefault="00C8112C">
            <w:pPr>
              <w:spacing w:after="0"/>
              <w:ind w:left="135"/>
              <w:jc w:val="center"/>
            </w:pPr>
          </w:p>
        </w:tc>
        <w:tc>
          <w:tcPr>
            <w:tcW w:w="261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418886</w:t>
              </w:r>
            </w:hyperlink>
          </w:p>
        </w:tc>
      </w:tr>
      <w:tr w:rsidR="00C8112C" w:rsidRPr="00E67D8F">
        <w:trPr>
          <w:trHeight w:val="144"/>
          <w:tblCellSpacing w:w="20" w:type="nil"/>
        </w:trPr>
        <w:tc>
          <w:tcPr>
            <w:tcW w:w="456" w:type="dxa"/>
            <w:tcMar>
              <w:top w:w="50" w:type="dxa"/>
              <w:left w:w="100" w:type="dxa"/>
            </w:tcMar>
            <w:vAlign w:val="center"/>
          </w:tcPr>
          <w:p w:rsidR="00C8112C" w:rsidRDefault="00B461E4">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C8112C" w:rsidRDefault="00C8112C">
            <w:pPr>
              <w:spacing w:after="0"/>
              <w:ind w:left="135"/>
              <w:jc w:val="center"/>
            </w:pPr>
          </w:p>
        </w:tc>
        <w:tc>
          <w:tcPr>
            <w:tcW w:w="1774" w:type="dxa"/>
            <w:tcMar>
              <w:top w:w="50" w:type="dxa"/>
              <w:left w:w="100" w:type="dxa"/>
            </w:tcMar>
            <w:vAlign w:val="center"/>
          </w:tcPr>
          <w:p w:rsidR="00C8112C" w:rsidRDefault="00C8112C">
            <w:pPr>
              <w:spacing w:after="0"/>
              <w:ind w:left="135"/>
              <w:jc w:val="center"/>
            </w:pPr>
          </w:p>
        </w:tc>
        <w:tc>
          <w:tcPr>
            <w:tcW w:w="261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418886</w:t>
              </w:r>
            </w:hyperlink>
          </w:p>
        </w:tc>
      </w:tr>
      <w:tr w:rsidR="00C8112C" w:rsidRPr="00E67D8F">
        <w:trPr>
          <w:trHeight w:val="144"/>
          <w:tblCellSpacing w:w="20" w:type="nil"/>
        </w:trPr>
        <w:tc>
          <w:tcPr>
            <w:tcW w:w="456" w:type="dxa"/>
            <w:tcMar>
              <w:top w:w="50" w:type="dxa"/>
              <w:left w:w="100" w:type="dxa"/>
            </w:tcMar>
            <w:vAlign w:val="center"/>
          </w:tcPr>
          <w:p w:rsidR="00C8112C" w:rsidRDefault="00B461E4">
            <w:pPr>
              <w:spacing w:after="0"/>
            </w:pPr>
            <w:r>
              <w:rPr>
                <w:rFonts w:ascii="Times New Roman" w:hAnsi="Times New Roman"/>
                <w:color w:val="000000"/>
                <w:sz w:val="24"/>
              </w:rPr>
              <w:t>13</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C8112C" w:rsidRDefault="00C8112C">
            <w:pPr>
              <w:spacing w:after="0"/>
              <w:ind w:left="135"/>
              <w:jc w:val="center"/>
            </w:pPr>
          </w:p>
        </w:tc>
        <w:tc>
          <w:tcPr>
            <w:tcW w:w="1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418886</w:t>
              </w:r>
            </w:hyperlink>
          </w:p>
        </w:tc>
      </w:tr>
      <w:tr w:rsidR="00C8112C" w:rsidRPr="00E67D8F">
        <w:trPr>
          <w:trHeight w:val="144"/>
          <w:tblCellSpacing w:w="20" w:type="nil"/>
        </w:trPr>
        <w:tc>
          <w:tcPr>
            <w:tcW w:w="456" w:type="dxa"/>
            <w:tcMar>
              <w:top w:w="50" w:type="dxa"/>
              <w:left w:w="100" w:type="dxa"/>
            </w:tcMar>
            <w:vAlign w:val="center"/>
          </w:tcPr>
          <w:p w:rsidR="00C8112C" w:rsidRDefault="00B461E4">
            <w:pPr>
              <w:spacing w:after="0"/>
            </w:pPr>
            <w:r>
              <w:rPr>
                <w:rFonts w:ascii="Times New Roman" w:hAnsi="Times New Roman"/>
                <w:color w:val="000000"/>
                <w:sz w:val="24"/>
              </w:rPr>
              <w:t>14</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C8112C" w:rsidRDefault="00C8112C">
            <w:pPr>
              <w:spacing w:after="0"/>
              <w:ind w:left="135"/>
              <w:jc w:val="center"/>
            </w:pPr>
          </w:p>
        </w:tc>
        <w:tc>
          <w:tcPr>
            <w:tcW w:w="1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418886</w:t>
              </w:r>
            </w:hyperlink>
          </w:p>
        </w:tc>
      </w:tr>
      <w:tr w:rsidR="00C8112C" w:rsidRPr="00E67D8F">
        <w:trPr>
          <w:trHeight w:val="144"/>
          <w:tblCellSpacing w:w="20" w:type="nil"/>
        </w:trPr>
        <w:tc>
          <w:tcPr>
            <w:tcW w:w="456" w:type="dxa"/>
            <w:tcMar>
              <w:top w:w="50" w:type="dxa"/>
              <w:left w:w="100" w:type="dxa"/>
            </w:tcMar>
            <w:vAlign w:val="center"/>
          </w:tcPr>
          <w:p w:rsidR="00C8112C" w:rsidRDefault="00B461E4">
            <w:pPr>
              <w:spacing w:after="0"/>
            </w:pPr>
            <w:r>
              <w:rPr>
                <w:rFonts w:ascii="Times New Roman" w:hAnsi="Times New Roman"/>
                <w:color w:val="000000"/>
                <w:sz w:val="24"/>
              </w:rPr>
              <w:t>15</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4 </w:t>
            </w:r>
          </w:p>
        </w:tc>
        <w:tc>
          <w:tcPr>
            <w:tcW w:w="1687" w:type="dxa"/>
            <w:tcMar>
              <w:top w:w="50" w:type="dxa"/>
              <w:left w:w="100" w:type="dxa"/>
            </w:tcMar>
            <w:vAlign w:val="center"/>
          </w:tcPr>
          <w:p w:rsidR="00C8112C" w:rsidRDefault="00C8112C">
            <w:pPr>
              <w:spacing w:after="0"/>
              <w:ind w:left="135"/>
              <w:jc w:val="center"/>
            </w:pPr>
          </w:p>
        </w:tc>
        <w:tc>
          <w:tcPr>
            <w:tcW w:w="1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418886</w:t>
              </w:r>
            </w:hyperlink>
          </w:p>
        </w:tc>
      </w:tr>
      <w:tr w:rsidR="00C8112C" w:rsidRPr="00E67D8F">
        <w:trPr>
          <w:trHeight w:val="144"/>
          <w:tblCellSpacing w:w="20" w:type="nil"/>
        </w:trPr>
        <w:tc>
          <w:tcPr>
            <w:tcW w:w="456" w:type="dxa"/>
            <w:tcMar>
              <w:top w:w="50" w:type="dxa"/>
              <w:left w:w="100" w:type="dxa"/>
            </w:tcMar>
            <w:vAlign w:val="center"/>
          </w:tcPr>
          <w:p w:rsidR="00C8112C" w:rsidRDefault="00B461E4">
            <w:pPr>
              <w:spacing w:after="0"/>
            </w:pPr>
            <w:r>
              <w:rPr>
                <w:rFonts w:ascii="Times New Roman" w:hAnsi="Times New Roman"/>
                <w:color w:val="000000"/>
                <w:sz w:val="24"/>
              </w:rPr>
              <w:t>16</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C8112C" w:rsidRDefault="00C8112C">
            <w:pPr>
              <w:spacing w:after="0"/>
              <w:ind w:left="135"/>
              <w:jc w:val="center"/>
            </w:pPr>
          </w:p>
        </w:tc>
        <w:tc>
          <w:tcPr>
            <w:tcW w:w="1774" w:type="dxa"/>
            <w:tcMar>
              <w:top w:w="50" w:type="dxa"/>
              <w:left w:w="100" w:type="dxa"/>
            </w:tcMar>
            <w:vAlign w:val="center"/>
          </w:tcPr>
          <w:p w:rsidR="00C8112C" w:rsidRDefault="00C8112C">
            <w:pPr>
              <w:spacing w:after="0"/>
              <w:ind w:left="135"/>
              <w:jc w:val="center"/>
            </w:pPr>
          </w:p>
        </w:tc>
        <w:tc>
          <w:tcPr>
            <w:tcW w:w="261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418886</w:t>
              </w:r>
            </w:hyperlink>
          </w:p>
        </w:tc>
      </w:tr>
      <w:tr w:rsidR="00C8112C" w:rsidRPr="00E67D8F">
        <w:trPr>
          <w:trHeight w:val="144"/>
          <w:tblCellSpacing w:w="20" w:type="nil"/>
        </w:trPr>
        <w:tc>
          <w:tcPr>
            <w:tcW w:w="456" w:type="dxa"/>
            <w:tcMar>
              <w:top w:w="50" w:type="dxa"/>
              <w:left w:w="100" w:type="dxa"/>
            </w:tcMar>
            <w:vAlign w:val="center"/>
          </w:tcPr>
          <w:p w:rsidR="00C8112C" w:rsidRDefault="00B461E4">
            <w:pPr>
              <w:spacing w:after="0"/>
            </w:pPr>
            <w:r>
              <w:rPr>
                <w:rFonts w:ascii="Times New Roman" w:hAnsi="Times New Roman"/>
                <w:color w:val="000000"/>
                <w:sz w:val="24"/>
              </w:rPr>
              <w:t>17</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C8112C" w:rsidRDefault="00C8112C">
            <w:pPr>
              <w:spacing w:after="0"/>
              <w:ind w:left="135"/>
              <w:jc w:val="center"/>
            </w:pPr>
          </w:p>
        </w:tc>
        <w:tc>
          <w:tcPr>
            <w:tcW w:w="1774" w:type="dxa"/>
            <w:tcMar>
              <w:top w:w="50" w:type="dxa"/>
              <w:left w:w="100" w:type="dxa"/>
            </w:tcMar>
            <w:vAlign w:val="center"/>
          </w:tcPr>
          <w:p w:rsidR="00C8112C" w:rsidRDefault="00C8112C">
            <w:pPr>
              <w:spacing w:after="0"/>
              <w:ind w:left="135"/>
              <w:jc w:val="center"/>
            </w:pPr>
          </w:p>
        </w:tc>
        <w:tc>
          <w:tcPr>
            <w:tcW w:w="261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418886</w:t>
              </w:r>
            </w:hyperlink>
          </w:p>
        </w:tc>
      </w:tr>
      <w:tr w:rsidR="00C8112C" w:rsidRPr="00E67D8F">
        <w:trPr>
          <w:trHeight w:val="144"/>
          <w:tblCellSpacing w:w="20" w:type="nil"/>
        </w:trPr>
        <w:tc>
          <w:tcPr>
            <w:tcW w:w="456" w:type="dxa"/>
            <w:tcMar>
              <w:top w:w="50" w:type="dxa"/>
              <w:left w:w="100" w:type="dxa"/>
            </w:tcMar>
            <w:vAlign w:val="center"/>
          </w:tcPr>
          <w:p w:rsidR="00C8112C" w:rsidRDefault="00B461E4">
            <w:pPr>
              <w:spacing w:after="0"/>
            </w:pPr>
            <w:r>
              <w:rPr>
                <w:rFonts w:ascii="Times New Roman" w:hAnsi="Times New Roman"/>
                <w:color w:val="000000"/>
                <w:sz w:val="24"/>
              </w:rPr>
              <w:t>18</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C8112C" w:rsidRDefault="00C8112C">
            <w:pPr>
              <w:spacing w:after="0"/>
              <w:ind w:left="135"/>
              <w:jc w:val="center"/>
            </w:pPr>
          </w:p>
        </w:tc>
        <w:tc>
          <w:tcPr>
            <w:tcW w:w="1774" w:type="dxa"/>
            <w:tcMar>
              <w:top w:w="50" w:type="dxa"/>
              <w:left w:w="100" w:type="dxa"/>
            </w:tcMar>
            <w:vAlign w:val="center"/>
          </w:tcPr>
          <w:p w:rsidR="00C8112C" w:rsidRDefault="00C8112C">
            <w:pPr>
              <w:spacing w:after="0"/>
              <w:ind w:left="135"/>
              <w:jc w:val="center"/>
            </w:pPr>
          </w:p>
        </w:tc>
        <w:tc>
          <w:tcPr>
            <w:tcW w:w="261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418886</w:t>
              </w:r>
            </w:hyperlink>
          </w:p>
        </w:tc>
      </w:tr>
      <w:tr w:rsidR="00C8112C">
        <w:trPr>
          <w:trHeight w:val="144"/>
          <w:tblCellSpacing w:w="20" w:type="nil"/>
        </w:trPr>
        <w:tc>
          <w:tcPr>
            <w:tcW w:w="0" w:type="auto"/>
            <w:gridSpan w:val="2"/>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68 </w:t>
            </w:r>
          </w:p>
        </w:tc>
        <w:tc>
          <w:tcPr>
            <w:tcW w:w="168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C8112C" w:rsidRDefault="00C8112C"/>
        </w:tc>
      </w:tr>
    </w:tbl>
    <w:p w:rsidR="00C8112C" w:rsidRDefault="00C8112C">
      <w:pPr>
        <w:sectPr w:rsidR="00C8112C">
          <w:pgSz w:w="16383" w:h="11906" w:orient="landscape"/>
          <w:pgMar w:top="1134" w:right="850" w:bottom="1134" w:left="1701" w:header="720" w:footer="720" w:gutter="0"/>
          <w:cols w:space="720"/>
        </w:sectPr>
      </w:pPr>
    </w:p>
    <w:p w:rsidR="00C8112C" w:rsidRDefault="00B461E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44"/>
        <w:gridCol w:w="1841"/>
        <w:gridCol w:w="1910"/>
        <w:gridCol w:w="2800"/>
      </w:tblGrid>
      <w:tr w:rsidR="00C8112C">
        <w:trPr>
          <w:trHeight w:val="144"/>
          <w:tblCellSpacing w:w="20" w:type="nil"/>
        </w:trPr>
        <w:tc>
          <w:tcPr>
            <w:tcW w:w="466" w:type="dxa"/>
            <w:vMerge w:val="restart"/>
            <w:tcMar>
              <w:top w:w="50" w:type="dxa"/>
              <w:left w:w="100" w:type="dxa"/>
            </w:tcMar>
            <w:vAlign w:val="center"/>
          </w:tcPr>
          <w:p w:rsidR="00C8112C" w:rsidRDefault="00B461E4">
            <w:pPr>
              <w:spacing w:after="0"/>
              <w:ind w:left="135"/>
            </w:pPr>
            <w:r>
              <w:rPr>
                <w:rFonts w:ascii="Times New Roman" w:hAnsi="Times New Roman"/>
                <w:b/>
                <w:color w:val="000000"/>
                <w:sz w:val="24"/>
              </w:rPr>
              <w:t xml:space="preserve">№ п/п </w:t>
            </w:r>
          </w:p>
          <w:p w:rsidR="00C8112C" w:rsidRDefault="00C8112C">
            <w:pPr>
              <w:spacing w:after="0"/>
              <w:ind w:left="135"/>
            </w:pPr>
          </w:p>
        </w:tc>
        <w:tc>
          <w:tcPr>
            <w:tcW w:w="2992" w:type="dxa"/>
            <w:vMerge w:val="restart"/>
            <w:tcMar>
              <w:top w:w="50" w:type="dxa"/>
              <w:left w:w="100" w:type="dxa"/>
            </w:tcMar>
            <w:vAlign w:val="center"/>
          </w:tcPr>
          <w:p w:rsidR="00C8112C" w:rsidRDefault="00B461E4">
            <w:pPr>
              <w:spacing w:after="0"/>
              <w:ind w:left="135"/>
            </w:pPr>
            <w:r>
              <w:rPr>
                <w:rFonts w:ascii="Times New Roman" w:hAnsi="Times New Roman"/>
                <w:b/>
                <w:color w:val="000000"/>
                <w:sz w:val="24"/>
              </w:rPr>
              <w:t xml:space="preserve">Наименование разделов и тем программы </w:t>
            </w:r>
          </w:p>
          <w:p w:rsidR="00C8112C" w:rsidRDefault="00C8112C">
            <w:pPr>
              <w:spacing w:after="0"/>
              <w:ind w:left="135"/>
            </w:pPr>
          </w:p>
        </w:tc>
        <w:tc>
          <w:tcPr>
            <w:tcW w:w="0" w:type="auto"/>
            <w:gridSpan w:val="3"/>
            <w:tcMar>
              <w:top w:w="50" w:type="dxa"/>
              <w:left w:w="100" w:type="dxa"/>
            </w:tcMar>
            <w:vAlign w:val="center"/>
          </w:tcPr>
          <w:p w:rsidR="00C8112C" w:rsidRDefault="00B461E4">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C8112C" w:rsidRDefault="00B461E4">
            <w:pPr>
              <w:spacing w:after="0"/>
              <w:ind w:left="135"/>
            </w:pPr>
            <w:r>
              <w:rPr>
                <w:rFonts w:ascii="Times New Roman" w:hAnsi="Times New Roman"/>
                <w:b/>
                <w:color w:val="000000"/>
                <w:sz w:val="24"/>
              </w:rPr>
              <w:t xml:space="preserve">Электронные (цифровые) образовательные ресурсы </w:t>
            </w:r>
          </w:p>
          <w:p w:rsidR="00C8112C" w:rsidRDefault="00C8112C">
            <w:pPr>
              <w:spacing w:after="0"/>
              <w:ind w:left="135"/>
            </w:pPr>
          </w:p>
        </w:tc>
      </w:tr>
      <w:tr w:rsidR="00C8112C">
        <w:trPr>
          <w:trHeight w:val="144"/>
          <w:tblCellSpacing w:w="20" w:type="nil"/>
        </w:trPr>
        <w:tc>
          <w:tcPr>
            <w:tcW w:w="0" w:type="auto"/>
            <w:vMerge/>
            <w:tcBorders>
              <w:top w:val="nil"/>
            </w:tcBorders>
            <w:tcMar>
              <w:top w:w="50" w:type="dxa"/>
              <w:left w:w="100" w:type="dxa"/>
            </w:tcMar>
          </w:tcPr>
          <w:p w:rsidR="00C8112C" w:rsidRDefault="00C8112C"/>
        </w:tc>
        <w:tc>
          <w:tcPr>
            <w:tcW w:w="0" w:type="auto"/>
            <w:vMerge/>
            <w:tcBorders>
              <w:top w:val="nil"/>
            </w:tcBorders>
            <w:tcMar>
              <w:top w:w="50" w:type="dxa"/>
              <w:left w:w="100" w:type="dxa"/>
            </w:tcMar>
          </w:tcPr>
          <w:p w:rsidR="00C8112C" w:rsidRDefault="00C8112C"/>
        </w:tc>
        <w:tc>
          <w:tcPr>
            <w:tcW w:w="982" w:type="dxa"/>
            <w:tcMar>
              <w:top w:w="50" w:type="dxa"/>
              <w:left w:w="100" w:type="dxa"/>
            </w:tcMar>
            <w:vAlign w:val="center"/>
          </w:tcPr>
          <w:p w:rsidR="00C8112C" w:rsidRDefault="00B461E4">
            <w:pPr>
              <w:spacing w:after="0"/>
              <w:ind w:left="135"/>
            </w:pPr>
            <w:r>
              <w:rPr>
                <w:rFonts w:ascii="Times New Roman" w:hAnsi="Times New Roman"/>
                <w:b/>
                <w:color w:val="000000"/>
                <w:sz w:val="24"/>
              </w:rPr>
              <w:t xml:space="preserve">Всего </w:t>
            </w:r>
          </w:p>
          <w:p w:rsidR="00C8112C" w:rsidRDefault="00C8112C">
            <w:pPr>
              <w:spacing w:after="0"/>
              <w:ind w:left="135"/>
            </w:pPr>
          </w:p>
        </w:tc>
        <w:tc>
          <w:tcPr>
            <w:tcW w:w="1706" w:type="dxa"/>
            <w:tcMar>
              <w:top w:w="50" w:type="dxa"/>
              <w:left w:w="100" w:type="dxa"/>
            </w:tcMar>
            <w:vAlign w:val="center"/>
          </w:tcPr>
          <w:p w:rsidR="00C8112C" w:rsidRDefault="00B461E4">
            <w:pPr>
              <w:spacing w:after="0"/>
              <w:ind w:left="135"/>
            </w:pPr>
            <w:r>
              <w:rPr>
                <w:rFonts w:ascii="Times New Roman" w:hAnsi="Times New Roman"/>
                <w:b/>
                <w:color w:val="000000"/>
                <w:sz w:val="24"/>
              </w:rPr>
              <w:t xml:space="preserve">Контрольные работы </w:t>
            </w:r>
          </w:p>
          <w:p w:rsidR="00C8112C" w:rsidRDefault="00C8112C">
            <w:pPr>
              <w:spacing w:after="0"/>
              <w:ind w:left="135"/>
            </w:pPr>
          </w:p>
        </w:tc>
        <w:tc>
          <w:tcPr>
            <w:tcW w:w="1793" w:type="dxa"/>
            <w:tcMar>
              <w:top w:w="50" w:type="dxa"/>
              <w:left w:w="100" w:type="dxa"/>
            </w:tcMar>
            <w:vAlign w:val="center"/>
          </w:tcPr>
          <w:p w:rsidR="00C8112C" w:rsidRDefault="00B461E4">
            <w:pPr>
              <w:spacing w:after="0"/>
              <w:ind w:left="135"/>
            </w:pPr>
            <w:r>
              <w:rPr>
                <w:rFonts w:ascii="Times New Roman" w:hAnsi="Times New Roman"/>
                <w:b/>
                <w:color w:val="000000"/>
                <w:sz w:val="24"/>
              </w:rPr>
              <w:t xml:space="preserve">Практические работы </w:t>
            </w:r>
          </w:p>
          <w:p w:rsidR="00C8112C" w:rsidRDefault="00C8112C">
            <w:pPr>
              <w:spacing w:after="0"/>
              <w:ind w:left="135"/>
            </w:pPr>
          </w:p>
        </w:tc>
        <w:tc>
          <w:tcPr>
            <w:tcW w:w="0" w:type="auto"/>
            <w:vMerge/>
            <w:tcBorders>
              <w:top w:val="nil"/>
            </w:tcBorders>
            <w:tcMar>
              <w:top w:w="50" w:type="dxa"/>
              <w:left w:w="100" w:type="dxa"/>
            </w:tcMar>
          </w:tcPr>
          <w:p w:rsidR="00C8112C" w:rsidRDefault="00C8112C"/>
        </w:tc>
      </w:tr>
      <w:tr w:rsidR="00C8112C" w:rsidRPr="00E67D8F">
        <w:trPr>
          <w:trHeight w:val="144"/>
          <w:tblCellSpacing w:w="20" w:type="nil"/>
        </w:trPr>
        <w:tc>
          <w:tcPr>
            <w:tcW w:w="466" w:type="dxa"/>
            <w:tcMar>
              <w:top w:w="50" w:type="dxa"/>
              <w:left w:w="100" w:type="dxa"/>
            </w:tcMar>
            <w:vAlign w:val="center"/>
          </w:tcPr>
          <w:p w:rsidR="00C8112C" w:rsidRDefault="00B461E4">
            <w:pPr>
              <w:spacing w:after="0"/>
            </w:pPr>
            <w:r>
              <w:rPr>
                <w:rFonts w:ascii="Times New Roman" w:hAnsi="Times New Roman"/>
                <w:color w:val="000000"/>
                <w:sz w:val="24"/>
              </w:rPr>
              <w:t>1</w:t>
            </w:r>
          </w:p>
        </w:tc>
        <w:tc>
          <w:tcPr>
            <w:tcW w:w="2992" w:type="dxa"/>
            <w:tcMar>
              <w:top w:w="50" w:type="dxa"/>
              <w:left w:w="100" w:type="dxa"/>
            </w:tcMar>
            <w:vAlign w:val="center"/>
          </w:tcPr>
          <w:p w:rsidR="00C8112C" w:rsidRDefault="00B461E4">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C8112C" w:rsidRDefault="00C8112C">
            <w:pPr>
              <w:spacing w:after="0"/>
              <w:ind w:left="135"/>
              <w:jc w:val="center"/>
            </w:pPr>
          </w:p>
        </w:tc>
        <w:tc>
          <w:tcPr>
            <w:tcW w:w="1793" w:type="dxa"/>
            <w:tcMar>
              <w:top w:w="50" w:type="dxa"/>
              <w:left w:w="100" w:type="dxa"/>
            </w:tcMar>
            <w:vAlign w:val="center"/>
          </w:tcPr>
          <w:p w:rsidR="00C8112C" w:rsidRDefault="00C8112C">
            <w:pPr>
              <w:spacing w:after="0"/>
              <w:ind w:left="135"/>
              <w:jc w:val="center"/>
            </w:pPr>
          </w:p>
        </w:tc>
        <w:tc>
          <w:tcPr>
            <w:tcW w:w="2662"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w:t>
              </w:r>
              <w:r>
                <w:rPr>
                  <w:rFonts w:ascii="Times New Roman" w:hAnsi="Times New Roman"/>
                  <w:color w:val="0000FF"/>
                  <w:u w:val="single"/>
                </w:rPr>
                <w:t>aa</w:t>
              </w:r>
              <w:r w:rsidRPr="005338D3">
                <w:rPr>
                  <w:rFonts w:ascii="Times New Roman" w:hAnsi="Times New Roman"/>
                  <w:color w:val="0000FF"/>
                  <w:u w:val="single"/>
                  <w:lang w:val="ru-RU"/>
                </w:rPr>
                <w:t>8</w:t>
              </w:r>
              <w:r>
                <w:rPr>
                  <w:rFonts w:ascii="Times New Roman" w:hAnsi="Times New Roman"/>
                  <w:color w:val="0000FF"/>
                  <w:u w:val="single"/>
                </w:rPr>
                <w:t>c</w:t>
              </w:r>
            </w:hyperlink>
          </w:p>
        </w:tc>
      </w:tr>
      <w:tr w:rsidR="00C8112C" w:rsidRPr="00E67D8F">
        <w:trPr>
          <w:trHeight w:val="144"/>
          <w:tblCellSpacing w:w="20" w:type="nil"/>
        </w:trPr>
        <w:tc>
          <w:tcPr>
            <w:tcW w:w="466" w:type="dxa"/>
            <w:tcMar>
              <w:top w:w="50" w:type="dxa"/>
              <w:left w:w="100" w:type="dxa"/>
            </w:tcMar>
            <w:vAlign w:val="center"/>
          </w:tcPr>
          <w:p w:rsidR="00C8112C" w:rsidRDefault="00B461E4">
            <w:pPr>
              <w:spacing w:after="0"/>
            </w:pPr>
            <w:r>
              <w:rPr>
                <w:rFonts w:ascii="Times New Roman" w:hAnsi="Times New Roman"/>
                <w:color w:val="000000"/>
                <w:sz w:val="24"/>
              </w:rPr>
              <w:t>2</w:t>
            </w:r>
          </w:p>
        </w:tc>
        <w:tc>
          <w:tcPr>
            <w:tcW w:w="2992" w:type="dxa"/>
            <w:tcMar>
              <w:top w:w="50" w:type="dxa"/>
              <w:left w:w="100" w:type="dxa"/>
            </w:tcMar>
            <w:vAlign w:val="center"/>
          </w:tcPr>
          <w:p w:rsidR="00C8112C" w:rsidRDefault="00B461E4">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C8112C" w:rsidRDefault="00C8112C">
            <w:pPr>
              <w:spacing w:after="0"/>
              <w:ind w:left="135"/>
              <w:jc w:val="center"/>
            </w:pPr>
          </w:p>
        </w:tc>
        <w:tc>
          <w:tcPr>
            <w:tcW w:w="1793"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w:t>
              </w:r>
              <w:r>
                <w:rPr>
                  <w:rFonts w:ascii="Times New Roman" w:hAnsi="Times New Roman"/>
                  <w:color w:val="0000FF"/>
                  <w:u w:val="single"/>
                </w:rPr>
                <w:t>aa</w:t>
              </w:r>
              <w:r w:rsidRPr="005338D3">
                <w:rPr>
                  <w:rFonts w:ascii="Times New Roman" w:hAnsi="Times New Roman"/>
                  <w:color w:val="0000FF"/>
                  <w:u w:val="single"/>
                  <w:lang w:val="ru-RU"/>
                </w:rPr>
                <w:t>8</w:t>
              </w:r>
              <w:r>
                <w:rPr>
                  <w:rFonts w:ascii="Times New Roman" w:hAnsi="Times New Roman"/>
                  <w:color w:val="0000FF"/>
                  <w:u w:val="single"/>
                </w:rPr>
                <w:t>c</w:t>
              </w:r>
            </w:hyperlink>
          </w:p>
        </w:tc>
      </w:tr>
      <w:tr w:rsidR="00C8112C" w:rsidRPr="00E67D8F">
        <w:trPr>
          <w:trHeight w:val="144"/>
          <w:tblCellSpacing w:w="20" w:type="nil"/>
        </w:trPr>
        <w:tc>
          <w:tcPr>
            <w:tcW w:w="466" w:type="dxa"/>
            <w:tcMar>
              <w:top w:w="50" w:type="dxa"/>
              <w:left w:w="100" w:type="dxa"/>
            </w:tcMar>
            <w:vAlign w:val="center"/>
          </w:tcPr>
          <w:p w:rsidR="00C8112C" w:rsidRDefault="00B461E4">
            <w:pPr>
              <w:spacing w:after="0"/>
            </w:pPr>
            <w:r>
              <w:rPr>
                <w:rFonts w:ascii="Times New Roman" w:hAnsi="Times New Roman"/>
                <w:color w:val="000000"/>
                <w:sz w:val="24"/>
              </w:rPr>
              <w:t>3</w:t>
            </w:r>
          </w:p>
        </w:tc>
        <w:tc>
          <w:tcPr>
            <w:tcW w:w="2992" w:type="dxa"/>
            <w:tcMar>
              <w:top w:w="50" w:type="dxa"/>
              <w:left w:w="100" w:type="dxa"/>
            </w:tcMar>
            <w:vAlign w:val="center"/>
          </w:tcPr>
          <w:p w:rsidR="00C8112C" w:rsidRDefault="00B461E4">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C8112C" w:rsidRDefault="00C8112C">
            <w:pPr>
              <w:spacing w:after="0"/>
              <w:ind w:left="135"/>
              <w:jc w:val="center"/>
            </w:pPr>
          </w:p>
        </w:tc>
        <w:tc>
          <w:tcPr>
            <w:tcW w:w="1793"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w:t>
              </w:r>
              <w:r>
                <w:rPr>
                  <w:rFonts w:ascii="Times New Roman" w:hAnsi="Times New Roman"/>
                  <w:color w:val="0000FF"/>
                  <w:u w:val="single"/>
                </w:rPr>
                <w:t>aa</w:t>
              </w:r>
              <w:r w:rsidRPr="005338D3">
                <w:rPr>
                  <w:rFonts w:ascii="Times New Roman" w:hAnsi="Times New Roman"/>
                  <w:color w:val="0000FF"/>
                  <w:u w:val="single"/>
                  <w:lang w:val="ru-RU"/>
                </w:rPr>
                <w:t>8</w:t>
              </w:r>
              <w:r>
                <w:rPr>
                  <w:rFonts w:ascii="Times New Roman" w:hAnsi="Times New Roman"/>
                  <w:color w:val="0000FF"/>
                  <w:u w:val="single"/>
                </w:rPr>
                <w:t>c</w:t>
              </w:r>
            </w:hyperlink>
          </w:p>
        </w:tc>
      </w:tr>
      <w:tr w:rsidR="00C8112C" w:rsidRPr="00E67D8F">
        <w:trPr>
          <w:trHeight w:val="144"/>
          <w:tblCellSpacing w:w="20" w:type="nil"/>
        </w:trPr>
        <w:tc>
          <w:tcPr>
            <w:tcW w:w="466" w:type="dxa"/>
            <w:tcMar>
              <w:top w:w="50" w:type="dxa"/>
              <w:left w:w="100" w:type="dxa"/>
            </w:tcMar>
            <w:vAlign w:val="center"/>
          </w:tcPr>
          <w:p w:rsidR="00C8112C" w:rsidRDefault="00B461E4">
            <w:pPr>
              <w:spacing w:after="0"/>
            </w:pPr>
            <w:r>
              <w:rPr>
                <w:rFonts w:ascii="Times New Roman" w:hAnsi="Times New Roman"/>
                <w:color w:val="000000"/>
                <w:sz w:val="24"/>
              </w:rPr>
              <w:t>4</w:t>
            </w:r>
          </w:p>
        </w:tc>
        <w:tc>
          <w:tcPr>
            <w:tcW w:w="2992" w:type="dxa"/>
            <w:tcMar>
              <w:top w:w="50" w:type="dxa"/>
              <w:left w:w="100" w:type="dxa"/>
            </w:tcMar>
            <w:vAlign w:val="center"/>
          </w:tcPr>
          <w:p w:rsidR="00C8112C" w:rsidRDefault="00B461E4">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C8112C" w:rsidRDefault="00C8112C">
            <w:pPr>
              <w:spacing w:after="0"/>
              <w:ind w:left="135"/>
              <w:jc w:val="center"/>
            </w:pPr>
          </w:p>
        </w:tc>
        <w:tc>
          <w:tcPr>
            <w:tcW w:w="1793"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w:t>
              </w:r>
              <w:r>
                <w:rPr>
                  <w:rFonts w:ascii="Times New Roman" w:hAnsi="Times New Roman"/>
                  <w:color w:val="0000FF"/>
                  <w:u w:val="single"/>
                </w:rPr>
                <w:t>aa</w:t>
              </w:r>
              <w:r w:rsidRPr="005338D3">
                <w:rPr>
                  <w:rFonts w:ascii="Times New Roman" w:hAnsi="Times New Roman"/>
                  <w:color w:val="0000FF"/>
                  <w:u w:val="single"/>
                  <w:lang w:val="ru-RU"/>
                </w:rPr>
                <w:t>8</w:t>
              </w:r>
              <w:r>
                <w:rPr>
                  <w:rFonts w:ascii="Times New Roman" w:hAnsi="Times New Roman"/>
                  <w:color w:val="0000FF"/>
                  <w:u w:val="single"/>
                </w:rPr>
                <w:t>c</w:t>
              </w:r>
            </w:hyperlink>
          </w:p>
        </w:tc>
      </w:tr>
      <w:tr w:rsidR="00C8112C" w:rsidRPr="00E67D8F">
        <w:trPr>
          <w:trHeight w:val="144"/>
          <w:tblCellSpacing w:w="20" w:type="nil"/>
        </w:trPr>
        <w:tc>
          <w:tcPr>
            <w:tcW w:w="466" w:type="dxa"/>
            <w:tcMar>
              <w:top w:w="50" w:type="dxa"/>
              <w:left w:w="100" w:type="dxa"/>
            </w:tcMar>
            <w:vAlign w:val="center"/>
          </w:tcPr>
          <w:p w:rsidR="00C8112C" w:rsidRDefault="00B461E4">
            <w:pPr>
              <w:spacing w:after="0"/>
            </w:pPr>
            <w:r>
              <w:rPr>
                <w:rFonts w:ascii="Times New Roman" w:hAnsi="Times New Roman"/>
                <w:color w:val="000000"/>
                <w:sz w:val="24"/>
              </w:rPr>
              <w:t>5</w:t>
            </w:r>
          </w:p>
        </w:tc>
        <w:tc>
          <w:tcPr>
            <w:tcW w:w="2992" w:type="dxa"/>
            <w:tcMar>
              <w:top w:w="50" w:type="dxa"/>
              <w:left w:w="100" w:type="dxa"/>
            </w:tcMar>
            <w:vAlign w:val="center"/>
          </w:tcPr>
          <w:p w:rsidR="00C8112C" w:rsidRDefault="00B461E4">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C8112C" w:rsidRDefault="00C8112C">
            <w:pPr>
              <w:spacing w:after="0"/>
              <w:ind w:left="135"/>
              <w:jc w:val="center"/>
            </w:pPr>
          </w:p>
        </w:tc>
        <w:tc>
          <w:tcPr>
            <w:tcW w:w="1793"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w:t>
              </w:r>
              <w:r>
                <w:rPr>
                  <w:rFonts w:ascii="Times New Roman" w:hAnsi="Times New Roman"/>
                  <w:color w:val="0000FF"/>
                  <w:u w:val="single"/>
                </w:rPr>
                <w:t>aa</w:t>
              </w:r>
              <w:r w:rsidRPr="005338D3">
                <w:rPr>
                  <w:rFonts w:ascii="Times New Roman" w:hAnsi="Times New Roman"/>
                  <w:color w:val="0000FF"/>
                  <w:u w:val="single"/>
                  <w:lang w:val="ru-RU"/>
                </w:rPr>
                <w:t>8</w:t>
              </w:r>
              <w:r>
                <w:rPr>
                  <w:rFonts w:ascii="Times New Roman" w:hAnsi="Times New Roman"/>
                  <w:color w:val="0000FF"/>
                  <w:u w:val="single"/>
                </w:rPr>
                <w:t>c</w:t>
              </w:r>
            </w:hyperlink>
          </w:p>
        </w:tc>
      </w:tr>
      <w:tr w:rsidR="00C8112C" w:rsidRPr="00E67D8F">
        <w:trPr>
          <w:trHeight w:val="144"/>
          <w:tblCellSpacing w:w="20" w:type="nil"/>
        </w:trPr>
        <w:tc>
          <w:tcPr>
            <w:tcW w:w="466" w:type="dxa"/>
            <w:tcMar>
              <w:top w:w="50" w:type="dxa"/>
              <w:left w:w="100" w:type="dxa"/>
            </w:tcMar>
            <w:vAlign w:val="center"/>
          </w:tcPr>
          <w:p w:rsidR="00C8112C" w:rsidRDefault="00B461E4">
            <w:pPr>
              <w:spacing w:after="0"/>
            </w:pPr>
            <w:r>
              <w:rPr>
                <w:rFonts w:ascii="Times New Roman" w:hAnsi="Times New Roman"/>
                <w:color w:val="000000"/>
                <w:sz w:val="24"/>
              </w:rPr>
              <w:t>6</w:t>
            </w:r>
          </w:p>
        </w:tc>
        <w:tc>
          <w:tcPr>
            <w:tcW w:w="2992" w:type="dxa"/>
            <w:tcMar>
              <w:top w:w="50" w:type="dxa"/>
              <w:left w:w="100" w:type="dxa"/>
            </w:tcMar>
            <w:vAlign w:val="center"/>
          </w:tcPr>
          <w:p w:rsidR="00C8112C" w:rsidRDefault="00B461E4">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C8112C" w:rsidRDefault="00C8112C">
            <w:pPr>
              <w:spacing w:after="0"/>
              <w:ind w:left="135"/>
              <w:jc w:val="center"/>
            </w:pPr>
          </w:p>
        </w:tc>
        <w:tc>
          <w:tcPr>
            <w:tcW w:w="1793"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w:t>
              </w:r>
              <w:r>
                <w:rPr>
                  <w:rFonts w:ascii="Times New Roman" w:hAnsi="Times New Roman"/>
                  <w:color w:val="0000FF"/>
                  <w:u w:val="single"/>
                </w:rPr>
                <w:t>aa</w:t>
              </w:r>
              <w:r w:rsidRPr="005338D3">
                <w:rPr>
                  <w:rFonts w:ascii="Times New Roman" w:hAnsi="Times New Roman"/>
                  <w:color w:val="0000FF"/>
                  <w:u w:val="single"/>
                  <w:lang w:val="ru-RU"/>
                </w:rPr>
                <w:t>8</w:t>
              </w:r>
              <w:r>
                <w:rPr>
                  <w:rFonts w:ascii="Times New Roman" w:hAnsi="Times New Roman"/>
                  <w:color w:val="0000FF"/>
                  <w:u w:val="single"/>
                </w:rPr>
                <w:t>c</w:t>
              </w:r>
            </w:hyperlink>
          </w:p>
        </w:tc>
      </w:tr>
      <w:tr w:rsidR="00C8112C" w:rsidRPr="00E67D8F">
        <w:trPr>
          <w:trHeight w:val="144"/>
          <w:tblCellSpacing w:w="20" w:type="nil"/>
        </w:trPr>
        <w:tc>
          <w:tcPr>
            <w:tcW w:w="466" w:type="dxa"/>
            <w:tcMar>
              <w:top w:w="50" w:type="dxa"/>
              <w:left w:w="100" w:type="dxa"/>
            </w:tcMar>
            <w:vAlign w:val="center"/>
          </w:tcPr>
          <w:p w:rsidR="00C8112C" w:rsidRDefault="00B461E4">
            <w:pPr>
              <w:spacing w:after="0"/>
            </w:pPr>
            <w:r>
              <w:rPr>
                <w:rFonts w:ascii="Times New Roman" w:hAnsi="Times New Roman"/>
                <w:color w:val="000000"/>
                <w:sz w:val="24"/>
              </w:rPr>
              <w:t>7</w:t>
            </w:r>
          </w:p>
        </w:tc>
        <w:tc>
          <w:tcPr>
            <w:tcW w:w="2992" w:type="dxa"/>
            <w:tcMar>
              <w:top w:w="50" w:type="dxa"/>
              <w:left w:w="100" w:type="dxa"/>
            </w:tcMar>
            <w:vAlign w:val="center"/>
          </w:tcPr>
          <w:p w:rsidR="00C8112C" w:rsidRDefault="00B461E4">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C8112C" w:rsidRDefault="00C8112C">
            <w:pPr>
              <w:spacing w:after="0"/>
              <w:ind w:left="135"/>
              <w:jc w:val="center"/>
            </w:pPr>
          </w:p>
        </w:tc>
        <w:tc>
          <w:tcPr>
            <w:tcW w:w="1793"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w:t>
              </w:r>
              <w:r>
                <w:rPr>
                  <w:rFonts w:ascii="Times New Roman" w:hAnsi="Times New Roman"/>
                  <w:color w:val="0000FF"/>
                  <w:u w:val="single"/>
                </w:rPr>
                <w:t>aa</w:t>
              </w:r>
              <w:r w:rsidRPr="005338D3">
                <w:rPr>
                  <w:rFonts w:ascii="Times New Roman" w:hAnsi="Times New Roman"/>
                  <w:color w:val="0000FF"/>
                  <w:u w:val="single"/>
                  <w:lang w:val="ru-RU"/>
                </w:rPr>
                <w:t>8</w:t>
              </w:r>
              <w:r>
                <w:rPr>
                  <w:rFonts w:ascii="Times New Roman" w:hAnsi="Times New Roman"/>
                  <w:color w:val="0000FF"/>
                  <w:u w:val="single"/>
                </w:rPr>
                <w:t>c</w:t>
              </w:r>
            </w:hyperlink>
          </w:p>
        </w:tc>
      </w:tr>
      <w:tr w:rsidR="00C8112C" w:rsidRPr="00E67D8F">
        <w:trPr>
          <w:trHeight w:val="144"/>
          <w:tblCellSpacing w:w="20" w:type="nil"/>
        </w:trPr>
        <w:tc>
          <w:tcPr>
            <w:tcW w:w="466" w:type="dxa"/>
            <w:tcMar>
              <w:top w:w="50" w:type="dxa"/>
              <w:left w:w="100" w:type="dxa"/>
            </w:tcMar>
            <w:vAlign w:val="center"/>
          </w:tcPr>
          <w:p w:rsidR="00C8112C" w:rsidRDefault="00B461E4">
            <w:pPr>
              <w:spacing w:after="0"/>
            </w:pPr>
            <w:r>
              <w:rPr>
                <w:rFonts w:ascii="Times New Roman" w:hAnsi="Times New Roman"/>
                <w:color w:val="000000"/>
                <w:sz w:val="24"/>
              </w:rPr>
              <w:t>8</w:t>
            </w:r>
          </w:p>
        </w:tc>
        <w:tc>
          <w:tcPr>
            <w:tcW w:w="2992" w:type="dxa"/>
            <w:tcMar>
              <w:top w:w="50" w:type="dxa"/>
              <w:left w:w="100" w:type="dxa"/>
            </w:tcMar>
            <w:vAlign w:val="center"/>
          </w:tcPr>
          <w:p w:rsidR="00C8112C" w:rsidRDefault="00B461E4">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C8112C" w:rsidRDefault="00C8112C">
            <w:pPr>
              <w:spacing w:after="0"/>
              <w:ind w:left="135"/>
              <w:jc w:val="center"/>
            </w:pPr>
          </w:p>
        </w:tc>
        <w:tc>
          <w:tcPr>
            <w:tcW w:w="1793"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w:t>
              </w:r>
              <w:r>
                <w:rPr>
                  <w:rFonts w:ascii="Times New Roman" w:hAnsi="Times New Roman"/>
                  <w:color w:val="0000FF"/>
                  <w:u w:val="single"/>
                </w:rPr>
                <w:t>aa</w:t>
              </w:r>
              <w:r w:rsidRPr="005338D3">
                <w:rPr>
                  <w:rFonts w:ascii="Times New Roman" w:hAnsi="Times New Roman"/>
                  <w:color w:val="0000FF"/>
                  <w:u w:val="single"/>
                  <w:lang w:val="ru-RU"/>
                </w:rPr>
                <w:t>8</w:t>
              </w:r>
              <w:r>
                <w:rPr>
                  <w:rFonts w:ascii="Times New Roman" w:hAnsi="Times New Roman"/>
                  <w:color w:val="0000FF"/>
                  <w:u w:val="single"/>
                </w:rPr>
                <w:t>c</w:t>
              </w:r>
            </w:hyperlink>
          </w:p>
        </w:tc>
      </w:tr>
      <w:tr w:rsidR="00C8112C" w:rsidRPr="00E67D8F">
        <w:trPr>
          <w:trHeight w:val="144"/>
          <w:tblCellSpacing w:w="20" w:type="nil"/>
        </w:trPr>
        <w:tc>
          <w:tcPr>
            <w:tcW w:w="466" w:type="dxa"/>
            <w:tcMar>
              <w:top w:w="50" w:type="dxa"/>
              <w:left w:w="100" w:type="dxa"/>
            </w:tcMar>
            <w:vAlign w:val="center"/>
          </w:tcPr>
          <w:p w:rsidR="00C8112C" w:rsidRDefault="00B461E4">
            <w:pPr>
              <w:spacing w:after="0"/>
            </w:pPr>
            <w:r>
              <w:rPr>
                <w:rFonts w:ascii="Times New Roman" w:hAnsi="Times New Roman"/>
                <w:color w:val="000000"/>
                <w:sz w:val="24"/>
              </w:rPr>
              <w:t>9</w:t>
            </w:r>
          </w:p>
        </w:tc>
        <w:tc>
          <w:tcPr>
            <w:tcW w:w="2992"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4 </w:t>
            </w:r>
          </w:p>
        </w:tc>
        <w:tc>
          <w:tcPr>
            <w:tcW w:w="1706" w:type="dxa"/>
            <w:tcMar>
              <w:top w:w="50" w:type="dxa"/>
              <w:left w:w="100" w:type="dxa"/>
            </w:tcMar>
            <w:vAlign w:val="center"/>
          </w:tcPr>
          <w:p w:rsidR="00C8112C" w:rsidRDefault="00C8112C">
            <w:pPr>
              <w:spacing w:after="0"/>
              <w:ind w:left="135"/>
              <w:jc w:val="center"/>
            </w:pPr>
          </w:p>
        </w:tc>
        <w:tc>
          <w:tcPr>
            <w:tcW w:w="1793"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w:t>
              </w:r>
              <w:r>
                <w:rPr>
                  <w:rFonts w:ascii="Times New Roman" w:hAnsi="Times New Roman"/>
                  <w:color w:val="0000FF"/>
                  <w:u w:val="single"/>
                </w:rPr>
                <w:t>aa</w:t>
              </w:r>
              <w:r w:rsidRPr="005338D3">
                <w:rPr>
                  <w:rFonts w:ascii="Times New Roman" w:hAnsi="Times New Roman"/>
                  <w:color w:val="0000FF"/>
                  <w:u w:val="single"/>
                  <w:lang w:val="ru-RU"/>
                </w:rPr>
                <w:t>8</w:t>
              </w:r>
              <w:r>
                <w:rPr>
                  <w:rFonts w:ascii="Times New Roman" w:hAnsi="Times New Roman"/>
                  <w:color w:val="0000FF"/>
                  <w:u w:val="single"/>
                </w:rPr>
                <w:t>c</w:t>
              </w:r>
            </w:hyperlink>
          </w:p>
        </w:tc>
      </w:tr>
      <w:tr w:rsidR="00C8112C" w:rsidRPr="00E67D8F">
        <w:trPr>
          <w:trHeight w:val="144"/>
          <w:tblCellSpacing w:w="20" w:type="nil"/>
        </w:trPr>
        <w:tc>
          <w:tcPr>
            <w:tcW w:w="466" w:type="dxa"/>
            <w:tcMar>
              <w:top w:w="50" w:type="dxa"/>
              <w:left w:w="100" w:type="dxa"/>
            </w:tcMar>
            <w:vAlign w:val="center"/>
          </w:tcPr>
          <w:p w:rsidR="00C8112C" w:rsidRDefault="00B461E4">
            <w:pPr>
              <w:spacing w:after="0"/>
            </w:pPr>
            <w:r>
              <w:rPr>
                <w:rFonts w:ascii="Times New Roman" w:hAnsi="Times New Roman"/>
                <w:color w:val="000000"/>
                <w:sz w:val="24"/>
              </w:rPr>
              <w:t>10</w:t>
            </w:r>
          </w:p>
        </w:tc>
        <w:tc>
          <w:tcPr>
            <w:tcW w:w="2992" w:type="dxa"/>
            <w:tcMar>
              <w:top w:w="50" w:type="dxa"/>
              <w:left w:w="100" w:type="dxa"/>
            </w:tcMar>
            <w:vAlign w:val="center"/>
          </w:tcPr>
          <w:p w:rsidR="00C8112C" w:rsidRDefault="00B461E4">
            <w:pPr>
              <w:spacing w:after="0"/>
              <w:ind w:left="135"/>
            </w:pPr>
            <w:r>
              <w:rPr>
                <w:rFonts w:ascii="Times New Roman" w:hAnsi="Times New Roman"/>
                <w:color w:val="000000"/>
                <w:sz w:val="24"/>
              </w:rPr>
              <w:t>Кожа</w:t>
            </w:r>
          </w:p>
        </w:tc>
        <w:tc>
          <w:tcPr>
            <w:tcW w:w="982"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C8112C" w:rsidRDefault="00C8112C">
            <w:pPr>
              <w:spacing w:after="0"/>
              <w:ind w:left="135"/>
              <w:jc w:val="center"/>
            </w:pPr>
          </w:p>
        </w:tc>
        <w:tc>
          <w:tcPr>
            <w:tcW w:w="1793"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w:t>
              </w:r>
              <w:r>
                <w:rPr>
                  <w:rFonts w:ascii="Times New Roman" w:hAnsi="Times New Roman"/>
                  <w:color w:val="0000FF"/>
                  <w:u w:val="single"/>
                </w:rPr>
                <w:t>aa</w:t>
              </w:r>
              <w:r w:rsidRPr="005338D3">
                <w:rPr>
                  <w:rFonts w:ascii="Times New Roman" w:hAnsi="Times New Roman"/>
                  <w:color w:val="0000FF"/>
                  <w:u w:val="single"/>
                  <w:lang w:val="ru-RU"/>
                </w:rPr>
                <w:t>8</w:t>
              </w:r>
              <w:r>
                <w:rPr>
                  <w:rFonts w:ascii="Times New Roman" w:hAnsi="Times New Roman"/>
                  <w:color w:val="0000FF"/>
                  <w:u w:val="single"/>
                </w:rPr>
                <w:t>c</w:t>
              </w:r>
            </w:hyperlink>
          </w:p>
        </w:tc>
      </w:tr>
      <w:tr w:rsidR="00C8112C" w:rsidRPr="00E67D8F">
        <w:trPr>
          <w:trHeight w:val="144"/>
          <w:tblCellSpacing w:w="20" w:type="nil"/>
        </w:trPr>
        <w:tc>
          <w:tcPr>
            <w:tcW w:w="466" w:type="dxa"/>
            <w:tcMar>
              <w:top w:w="50" w:type="dxa"/>
              <w:left w:w="100" w:type="dxa"/>
            </w:tcMar>
            <w:vAlign w:val="center"/>
          </w:tcPr>
          <w:p w:rsidR="00C8112C" w:rsidRDefault="00B461E4">
            <w:pPr>
              <w:spacing w:after="0"/>
            </w:pPr>
            <w:r>
              <w:rPr>
                <w:rFonts w:ascii="Times New Roman" w:hAnsi="Times New Roman"/>
                <w:color w:val="000000"/>
                <w:sz w:val="24"/>
              </w:rPr>
              <w:t>11</w:t>
            </w:r>
          </w:p>
        </w:tc>
        <w:tc>
          <w:tcPr>
            <w:tcW w:w="2992" w:type="dxa"/>
            <w:tcMar>
              <w:top w:w="50" w:type="dxa"/>
              <w:left w:w="100" w:type="dxa"/>
            </w:tcMar>
            <w:vAlign w:val="center"/>
          </w:tcPr>
          <w:p w:rsidR="00C8112C" w:rsidRDefault="00B461E4">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C8112C" w:rsidRDefault="00C8112C">
            <w:pPr>
              <w:spacing w:after="0"/>
              <w:ind w:left="135"/>
              <w:jc w:val="center"/>
            </w:pPr>
          </w:p>
        </w:tc>
        <w:tc>
          <w:tcPr>
            <w:tcW w:w="1793"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w:t>
              </w:r>
              <w:r>
                <w:rPr>
                  <w:rFonts w:ascii="Times New Roman" w:hAnsi="Times New Roman"/>
                  <w:color w:val="0000FF"/>
                  <w:u w:val="single"/>
                </w:rPr>
                <w:t>aa</w:t>
              </w:r>
              <w:r w:rsidRPr="005338D3">
                <w:rPr>
                  <w:rFonts w:ascii="Times New Roman" w:hAnsi="Times New Roman"/>
                  <w:color w:val="0000FF"/>
                  <w:u w:val="single"/>
                  <w:lang w:val="ru-RU"/>
                </w:rPr>
                <w:t>8</w:t>
              </w:r>
              <w:r>
                <w:rPr>
                  <w:rFonts w:ascii="Times New Roman" w:hAnsi="Times New Roman"/>
                  <w:color w:val="0000FF"/>
                  <w:u w:val="single"/>
                </w:rPr>
                <w:t>c</w:t>
              </w:r>
            </w:hyperlink>
          </w:p>
        </w:tc>
      </w:tr>
      <w:tr w:rsidR="00C8112C" w:rsidRPr="00E67D8F">
        <w:trPr>
          <w:trHeight w:val="144"/>
          <w:tblCellSpacing w:w="20" w:type="nil"/>
        </w:trPr>
        <w:tc>
          <w:tcPr>
            <w:tcW w:w="466" w:type="dxa"/>
            <w:tcMar>
              <w:top w:w="50" w:type="dxa"/>
              <w:left w:w="100" w:type="dxa"/>
            </w:tcMar>
            <w:vAlign w:val="center"/>
          </w:tcPr>
          <w:p w:rsidR="00C8112C" w:rsidRDefault="00B461E4">
            <w:pPr>
              <w:spacing w:after="0"/>
            </w:pPr>
            <w:r>
              <w:rPr>
                <w:rFonts w:ascii="Times New Roman" w:hAnsi="Times New Roman"/>
                <w:color w:val="000000"/>
                <w:sz w:val="24"/>
              </w:rPr>
              <w:t>12</w:t>
            </w:r>
          </w:p>
        </w:tc>
        <w:tc>
          <w:tcPr>
            <w:tcW w:w="2992" w:type="dxa"/>
            <w:tcMar>
              <w:top w:w="50" w:type="dxa"/>
              <w:left w:w="100" w:type="dxa"/>
            </w:tcMar>
            <w:vAlign w:val="center"/>
          </w:tcPr>
          <w:p w:rsidR="00C8112C" w:rsidRDefault="00B461E4">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C8112C" w:rsidRDefault="00C8112C">
            <w:pPr>
              <w:spacing w:after="0"/>
              <w:ind w:left="135"/>
              <w:jc w:val="center"/>
            </w:pPr>
          </w:p>
        </w:tc>
        <w:tc>
          <w:tcPr>
            <w:tcW w:w="1793"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w:t>
              </w:r>
              <w:r>
                <w:rPr>
                  <w:rFonts w:ascii="Times New Roman" w:hAnsi="Times New Roman"/>
                  <w:color w:val="0000FF"/>
                  <w:u w:val="single"/>
                </w:rPr>
                <w:t>aa</w:t>
              </w:r>
              <w:r w:rsidRPr="005338D3">
                <w:rPr>
                  <w:rFonts w:ascii="Times New Roman" w:hAnsi="Times New Roman"/>
                  <w:color w:val="0000FF"/>
                  <w:u w:val="single"/>
                  <w:lang w:val="ru-RU"/>
                </w:rPr>
                <w:t>8</w:t>
              </w:r>
              <w:r>
                <w:rPr>
                  <w:rFonts w:ascii="Times New Roman" w:hAnsi="Times New Roman"/>
                  <w:color w:val="0000FF"/>
                  <w:u w:val="single"/>
                </w:rPr>
                <w:t>c</w:t>
              </w:r>
            </w:hyperlink>
          </w:p>
        </w:tc>
      </w:tr>
      <w:tr w:rsidR="00C8112C" w:rsidRPr="00E67D8F">
        <w:trPr>
          <w:trHeight w:val="144"/>
          <w:tblCellSpacing w:w="20" w:type="nil"/>
        </w:trPr>
        <w:tc>
          <w:tcPr>
            <w:tcW w:w="466" w:type="dxa"/>
            <w:tcMar>
              <w:top w:w="50" w:type="dxa"/>
              <w:left w:w="100" w:type="dxa"/>
            </w:tcMar>
            <w:vAlign w:val="center"/>
          </w:tcPr>
          <w:p w:rsidR="00C8112C" w:rsidRDefault="00B461E4">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5 </w:t>
            </w:r>
          </w:p>
        </w:tc>
        <w:tc>
          <w:tcPr>
            <w:tcW w:w="1706" w:type="dxa"/>
            <w:tcMar>
              <w:top w:w="50" w:type="dxa"/>
              <w:left w:w="100" w:type="dxa"/>
            </w:tcMar>
            <w:vAlign w:val="center"/>
          </w:tcPr>
          <w:p w:rsidR="00C8112C" w:rsidRDefault="00C8112C">
            <w:pPr>
              <w:spacing w:after="0"/>
              <w:ind w:left="135"/>
              <w:jc w:val="center"/>
            </w:pPr>
          </w:p>
        </w:tc>
        <w:tc>
          <w:tcPr>
            <w:tcW w:w="1793"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w:t>
              </w:r>
              <w:r>
                <w:rPr>
                  <w:rFonts w:ascii="Times New Roman" w:hAnsi="Times New Roman"/>
                  <w:color w:val="0000FF"/>
                  <w:u w:val="single"/>
                </w:rPr>
                <w:t>aa</w:t>
              </w:r>
              <w:r w:rsidRPr="005338D3">
                <w:rPr>
                  <w:rFonts w:ascii="Times New Roman" w:hAnsi="Times New Roman"/>
                  <w:color w:val="0000FF"/>
                  <w:u w:val="single"/>
                  <w:lang w:val="ru-RU"/>
                </w:rPr>
                <w:t>8</w:t>
              </w:r>
              <w:r>
                <w:rPr>
                  <w:rFonts w:ascii="Times New Roman" w:hAnsi="Times New Roman"/>
                  <w:color w:val="0000FF"/>
                  <w:u w:val="single"/>
                </w:rPr>
                <w:t>c</w:t>
              </w:r>
            </w:hyperlink>
          </w:p>
        </w:tc>
      </w:tr>
      <w:tr w:rsidR="00C8112C" w:rsidRPr="00E67D8F">
        <w:trPr>
          <w:trHeight w:val="144"/>
          <w:tblCellSpacing w:w="20" w:type="nil"/>
        </w:trPr>
        <w:tc>
          <w:tcPr>
            <w:tcW w:w="466" w:type="dxa"/>
            <w:tcMar>
              <w:top w:w="50" w:type="dxa"/>
              <w:left w:w="100" w:type="dxa"/>
            </w:tcMar>
            <w:vAlign w:val="center"/>
          </w:tcPr>
          <w:p w:rsidR="00C8112C" w:rsidRDefault="00B461E4">
            <w:pPr>
              <w:spacing w:after="0"/>
            </w:pPr>
            <w:r>
              <w:rPr>
                <w:rFonts w:ascii="Times New Roman" w:hAnsi="Times New Roman"/>
                <w:color w:val="000000"/>
                <w:sz w:val="24"/>
              </w:rPr>
              <w:t>14</w:t>
            </w:r>
          </w:p>
        </w:tc>
        <w:tc>
          <w:tcPr>
            <w:tcW w:w="2992" w:type="dxa"/>
            <w:tcMar>
              <w:top w:w="50" w:type="dxa"/>
              <w:left w:w="100" w:type="dxa"/>
            </w:tcMar>
            <w:vAlign w:val="center"/>
          </w:tcPr>
          <w:p w:rsidR="00C8112C" w:rsidRDefault="00B461E4">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C8112C" w:rsidRDefault="00C8112C">
            <w:pPr>
              <w:spacing w:after="0"/>
              <w:ind w:left="135"/>
              <w:jc w:val="center"/>
            </w:pPr>
          </w:p>
        </w:tc>
        <w:tc>
          <w:tcPr>
            <w:tcW w:w="1793"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w:t>
              </w:r>
              <w:r>
                <w:rPr>
                  <w:rFonts w:ascii="Times New Roman" w:hAnsi="Times New Roman"/>
                  <w:color w:val="0000FF"/>
                  <w:u w:val="single"/>
                </w:rPr>
                <w:t>aa</w:t>
              </w:r>
              <w:r w:rsidRPr="005338D3">
                <w:rPr>
                  <w:rFonts w:ascii="Times New Roman" w:hAnsi="Times New Roman"/>
                  <w:color w:val="0000FF"/>
                  <w:u w:val="single"/>
                  <w:lang w:val="ru-RU"/>
                </w:rPr>
                <w:t>8</w:t>
              </w:r>
              <w:r>
                <w:rPr>
                  <w:rFonts w:ascii="Times New Roman" w:hAnsi="Times New Roman"/>
                  <w:color w:val="0000FF"/>
                  <w:u w:val="single"/>
                </w:rPr>
                <w:t>c</w:t>
              </w:r>
            </w:hyperlink>
          </w:p>
        </w:tc>
      </w:tr>
      <w:tr w:rsidR="00C8112C" w:rsidRPr="00E67D8F">
        <w:trPr>
          <w:trHeight w:val="144"/>
          <w:tblCellSpacing w:w="20" w:type="nil"/>
        </w:trPr>
        <w:tc>
          <w:tcPr>
            <w:tcW w:w="466" w:type="dxa"/>
            <w:tcMar>
              <w:top w:w="50" w:type="dxa"/>
              <w:left w:w="100" w:type="dxa"/>
            </w:tcMar>
            <w:vAlign w:val="center"/>
          </w:tcPr>
          <w:p w:rsidR="00C8112C" w:rsidRDefault="00B461E4">
            <w:pPr>
              <w:spacing w:after="0"/>
            </w:pPr>
            <w:r>
              <w:rPr>
                <w:rFonts w:ascii="Times New Roman" w:hAnsi="Times New Roman"/>
                <w:color w:val="000000"/>
                <w:sz w:val="24"/>
              </w:rPr>
              <w:t>15</w:t>
            </w:r>
          </w:p>
        </w:tc>
        <w:tc>
          <w:tcPr>
            <w:tcW w:w="2992" w:type="dxa"/>
            <w:tcMar>
              <w:top w:w="50" w:type="dxa"/>
              <w:left w:w="100" w:type="dxa"/>
            </w:tcMar>
            <w:vAlign w:val="center"/>
          </w:tcPr>
          <w:p w:rsidR="00C8112C" w:rsidRDefault="00B461E4">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C8112C" w:rsidRDefault="00C8112C">
            <w:pPr>
              <w:spacing w:after="0"/>
              <w:ind w:left="135"/>
              <w:jc w:val="center"/>
            </w:pPr>
          </w:p>
        </w:tc>
        <w:tc>
          <w:tcPr>
            <w:tcW w:w="1793" w:type="dxa"/>
            <w:tcMar>
              <w:top w:w="50" w:type="dxa"/>
              <w:left w:w="100" w:type="dxa"/>
            </w:tcMar>
            <w:vAlign w:val="center"/>
          </w:tcPr>
          <w:p w:rsidR="00C8112C" w:rsidRDefault="00C8112C">
            <w:pPr>
              <w:spacing w:after="0"/>
              <w:ind w:left="135"/>
              <w:jc w:val="center"/>
            </w:pPr>
          </w:p>
        </w:tc>
        <w:tc>
          <w:tcPr>
            <w:tcW w:w="2662"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41</w:t>
              </w:r>
              <w:r>
                <w:rPr>
                  <w:rFonts w:ascii="Times New Roman" w:hAnsi="Times New Roman"/>
                  <w:color w:val="0000FF"/>
                  <w:u w:val="single"/>
                </w:rPr>
                <w:t>aa</w:t>
              </w:r>
              <w:r w:rsidRPr="005338D3">
                <w:rPr>
                  <w:rFonts w:ascii="Times New Roman" w:hAnsi="Times New Roman"/>
                  <w:color w:val="0000FF"/>
                  <w:u w:val="single"/>
                  <w:lang w:val="ru-RU"/>
                </w:rPr>
                <w:t>8</w:t>
              </w:r>
              <w:r>
                <w:rPr>
                  <w:rFonts w:ascii="Times New Roman" w:hAnsi="Times New Roman"/>
                  <w:color w:val="0000FF"/>
                  <w:u w:val="single"/>
                </w:rPr>
                <w:t>c</w:t>
              </w:r>
            </w:hyperlink>
          </w:p>
        </w:tc>
      </w:tr>
      <w:tr w:rsidR="00C8112C">
        <w:trPr>
          <w:trHeight w:val="144"/>
          <w:tblCellSpacing w:w="20" w:type="nil"/>
        </w:trPr>
        <w:tc>
          <w:tcPr>
            <w:tcW w:w="0" w:type="auto"/>
            <w:gridSpan w:val="2"/>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68 </w:t>
            </w:r>
          </w:p>
        </w:tc>
        <w:tc>
          <w:tcPr>
            <w:tcW w:w="1706"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C8112C" w:rsidRDefault="00C8112C"/>
        </w:tc>
      </w:tr>
    </w:tbl>
    <w:p w:rsidR="00C8112C" w:rsidRDefault="00C8112C">
      <w:pPr>
        <w:sectPr w:rsidR="00C8112C">
          <w:pgSz w:w="16383" w:h="11906" w:orient="landscape"/>
          <w:pgMar w:top="1134" w:right="850" w:bottom="1134" w:left="1701" w:header="720" w:footer="720" w:gutter="0"/>
          <w:cols w:space="720"/>
        </w:sectPr>
      </w:pPr>
    </w:p>
    <w:p w:rsidR="00C8112C" w:rsidRDefault="00C8112C">
      <w:pPr>
        <w:sectPr w:rsidR="00C8112C">
          <w:pgSz w:w="16383" w:h="11906" w:orient="landscape"/>
          <w:pgMar w:top="1134" w:right="850" w:bottom="1134" w:left="1701" w:header="720" w:footer="720" w:gutter="0"/>
          <w:cols w:space="720"/>
        </w:sectPr>
      </w:pPr>
    </w:p>
    <w:p w:rsidR="00C8112C" w:rsidRDefault="00B461E4">
      <w:pPr>
        <w:spacing w:after="0"/>
        <w:ind w:left="120"/>
      </w:pPr>
      <w:bookmarkStart w:id="7" w:name="block-6780292"/>
      <w:bookmarkEnd w:id="6"/>
      <w:r>
        <w:rPr>
          <w:rFonts w:ascii="Times New Roman" w:hAnsi="Times New Roman"/>
          <w:b/>
          <w:color w:val="000000"/>
          <w:sz w:val="28"/>
        </w:rPr>
        <w:lastRenderedPageBreak/>
        <w:t xml:space="preserve"> ПОУРОЧНОЕ ПЛАНИРОВАНИЕ </w:t>
      </w:r>
    </w:p>
    <w:p w:rsidR="00C8112C" w:rsidRDefault="00B461E4">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8"/>
        <w:gridCol w:w="3917"/>
        <w:gridCol w:w="1168"/>
        <w:gridCol w:w="1841"/>
        <w:gridCol w:w="1910"/>
        <w:gridCol w:w="1423"/>
        <w:gridCol w:w="2873"/>
      </w:tblGrid>
      <w:tr w:rsidR="00C8112C">
        <w:trPr>
          <w:trHeight w:val="144"/>
          <w:tblCellSpacing w:w="20" w:type="nil"/>
        </w:trPr>
        <w:tc>
          <w:tcPr>
            <w:tcW w:w="368" w:type="dxa"/>
            <w:vMerge w:val="restart"/>
            <w:tcMar>
              <w:top w:w="50" w:type="dxa"/>
              <w:left w:w="100" w:type="dxa"/>
            </w:tcMar>
            <w:vAlign w:val="center"/>
          </w:tcPr>
          <w:p w:rsidR="00C8112C" w:rsidRDefault="00B461E4">
            <w:pPr>
              <w:spacing w:after="0"/>
              <w:ind w:left="135"/>
            </w:pPr>
            <w:r>
              <w:rPr>
                <w:rFonts w:ascii="Times New Roman" w:hAnsi="Times New Roman"/>
                <w:b/>
                <w:color w:val="000000"/>
                <w:sz w:val="24"/>
              </w:rPr>
              <w:t xml:space="preserve">№ п/п </w:t>
            </w:r>
          </w:p>
          <w:p w:rsidR="00C8112C" w:rsidRDefault="00C8112C">
            <w:pPr>
              <w:spacing w:after="0"/>
              <w:ind w:left="135"/>
            </w:pPr>
          </w:p>
        </w:tc>
        <w:tc>
          <w:tcPr>
            <w:tcW w:w="3168" w:type="dxa"/>
            <w:vMerge w:val="restart"/>
            <w:tcMar>
              <w:top w:w="50" w:type="dxa"/>
              <w:left w:w="100" w:type="dxa"/>
            </w:tcMar>
            <w:vAlign w:val="center"/>
          </w:tcPr>
          <w:p w:rsidR="00C8112C" w:rsidRDefault="00B461E4">
            <w:pPr>
              <w:spacing w:after="0"/>
              <w:ind w:left="135"/>
            </w:pPr>
            <w:r>
              <w:rPr>
                <w:rFonts w:ascii="Times New Roman" w:hAnsi="Times New Roman"/>
                <w:b/>
                <w:color w:val="000000"/>
                <w:sz w:val="24"/>
              </w:rPr>
              <w:t xml:space="preserve">Тема урока </w:t>
            </w:r>
          </w:p>
          <w:p w:rsidR="00C8112C" w:rsidRDefault="00C8112C">
            <w:pPr>
              <w:spacing w:after="0"/>
              <w:ind w:left="135"/>
            </w:pPr>
          </w:p>
        </w:tc>
        <w:tc>
          <w:tcPr>
            <w:tcW w:w="0" w:type="auto"/>
            <w:gridSpan w:val="3"/>
            <w:tcMar>
              <w:top w:w="50" w:type="dxa"/>
              <w:left w:w="100" w:type="dxa"/>
            </w:tcMar>
            <w:vAlign w:val="center"/>
          </w:tcPr>
          <w:p w:rsidR="00C8112C" w:rsidRDefault="00B461E4">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C8112C" w:rsidRDefault="00B461E4">
            <w:pPr>
              <w:spacing w:after="0"/>
              <w:ind w:left="135"/>
            </w:pPr>
            <w:r>
              <w:rPr>
                <w:rFonts w:ascii="Times New Roman" w:hAnsi="Times New Roman"/>
                <w:b/>
                <w:color w:val="000000"/>
                <w:sz w:val="24"/>
              </w:rPr>
              <w:t xml:space="preserve">Дата изучения </w:t>
            </w:r>
          </w:p>
          <w:p w:rsidR="00C8112C" w:rsidRDefault="00C8112C">
            <w:pPr>
              <w:spacing w:after="0"/>
              <w:ind w:left="135"/>
            </w:pPr>
          </w:p>
        </w:tc>
        <w:tc>
          <w:tcPr>
            <w:tcW w:w="1957" w:type="dxa"/>
            <w:vMerge w:val="restart"/>
            <w:tcMar>
              <w:top w:w="50" w:type="dxa"/>
              <w:left w:w="100" w:type="dxa"/>
            </w:tcMar>
            <w:vAlign w:val="center"/>
          </w:tcPr>
          <w:p w:rsidR="00C8112C" w:rsidRDefault="00B461E4">
            <w:pPr>
              <w:spacing w:after="0"/>
              <w:ind w:left="135"/>
            </w:pPr>
            <w:r>
              <w:rPr>
                <w:rFonts w:ascii="Times New Roman" w:hAnsi="Times New Roman"/>
                <w:b/>
                <w:color w:val="000000"/>
                <w:sz w:val="24"/>
              </w:rPr>
              <w:t xml:space="preserve">Электронные цифровые образовательные ресурсы </w:t>
            </w:r>
          </w:p>
          <w:p w:rsidR="00C8112C" w:rsidRDefault="00C8112C">
            <w:pPr>
              <w:spacing w:after="0"/>
              <w:ind w:left="135"/>
            </w:pPr>
          </w:p>
        </w:tc>
      </w:tr>
      <w:tr w:rsidR="00C8112C">
        <w:trPr>
          <w:trHeight w:val="144"/>
          <w:tblCellSpacing w:w="20" w:type="nil"/>
        </w:trPr>
        <w:tc>
          <w:tcPr>
            <w:tcW w:w="0" w:type="auto"/>
            <w:vMerge/>
            <w:tcBorders>
              <w:top w:val="nil"/>
            </w:tcBorders>
            <w:tcMar>
              <w:top w:w="50" w:type="dxa"/>
              <w:left w:w="100" w:type="dxa"/>
            </w:tcMar>
          </w:tcPr>
          <w:p w:rsidR="00C8112C" w:rsidRDefault="00C8112C"/>
        </w:tc>
        <w:tc>
          <w:tcPr>
            <w:tcW w:w="0" w:type="auto"/>
            <w:vMerge/>
            <w:tcBorders>
              <w:top w:val="nil"/>
            </w:tcBorders>
            <w:tcMar>
              <w:top w:w="50" w:type="dxa"/>
              <w:left w:w="100" w:type="dxa"/>
            </w:tcMar>
          </w:tcPr>
          <w:p w:rsidR="00C8112C" w:rsidRDefault="00C8112C"/>
        </w:tc>
        <w:tc>
          <w:tcPr>
            <w:tcW w:w="814" w:type="dxa"/>
            <w:tcMar>
              <w:top w:w="50" w:type="dxa"/>
              <w:left w:w="100" w:type="dxa"/>
            </w:tcMar>
            <w:vAlign w:val="center"/>
          </w:tcPr>
          <w:p w:rsidR="00C8112C" w:rsidRDefault="00B461E4">
            <w:pPr>
              <w:spacing w:after="0"/>
              <w:ind w:left="135"/>
            </w:pPr>
            <w:r>
              <w:rPr>
                <w:rFonts w:ascii="Times New Roman" w:hAnsi="Times New Roman"/>
                <w:b/>
                <w:color w:val="000000"/>
                <w:sz w:val="24"/>
              </w:rPr>
              <w:t xml:space="preserve">Всего </w:t>
            </w:r>
          </w:p>
          <w:p w:rsidR="00C8112C" w:rsidRDefault="00C8112C">
            <w:pPr>
              <w:spacing w:after="0"/>
              <w:ind w:left="135"/>
            </w:pPr>
          </w:p>
        </w:tc>
        <w:tc>
          <w:tcPr>
            <w:tcW w:w="1509" w:type="dxa"/>
            <w:tcMar>
              <w:top w:w="50" w:type="dxa"/>
              <w:left w:w="100" w:type="dxa"/>
            </w:tcMar>
            <w:vAlign w:val="center"/>
          </w:tcPr>
          <w:p w:rsidR="00C8112C" w:rsidRDefault="00B461E4">
            <w:pPr>
              <w:spacing w:after="0"/>
              <w:ind w:left="135"/>
            </w:pPr>
            <w:r>
              <w:rPr>
                <w:rFonts w:ascii="Times New Roman" w:hAnsi="Times New Roman"/>
                <w:b/>
                <w:color w:val="000000"/>
                <w:sz w:val="24"/>
              </w:rPr>
              <w:t xml:space="preserve">Контрольные работы </w:t>
            </w:r>
          </w:p>
          <w:p w:rsidR="00C8112C" w:rsidRDefault="00C8112C">
            <w:pPr>
              <w:spacing w:after="0"/>
              <w:ind w:left="135"/>
            </w:pPr>
          </w:p>
        </w:tc>
        <w:tc>
          <w:tcPr>
            <w:tcW w:w="1610" w:type="dxa"/>
            <w:tcMar>
              <w:top w:w="50" w:type="dxa"/>
              <w:left w:w="100" w:type="dxa"/>
            </w:tcMar>
            <w:vAlign w:val="center"/>
          </w:tcPr>
          <w:p w:rsidR="00C8112C" w:rsidRDefault="00B461E4">
            <w:pPr>
              <w:spacing w:after="0"/>
              <w:ind w:left="135"/>
            </w:pPr>
            <w:r>
              <w:rPr>
                <w:rFonts w:ascii="Times New Roman" w:hAnsi="Times New Roman"/>
                <w:b/>
                <w:color w:val="000000"/>
                <w:sz w:val="24"/>
              </w:rPr>
              <w:t xml:space="preserve">Практические работы </w:t>
            </w:r>
          </w:p>
          <w:p w:rsidR="00C8112C" w:rsidRDefault="00C8112C">
            <w:pPr>
              <w:spacing w:after="0"/>
              <w:ind w:left="135"/>
            </w:pPr>
          </w:p>
        </w:tc>
        <w:tc>
          <w:tcPr>
            <w:tcW w:w="0" w:type="auto"/>
            <w:vMerge/>
            <w:tcBorders>
              <w:top w:val="nil"/>
            </w:tcBorders>
            <w:tcMar>
              <w:top w:w="50" w:type="dxa"/>
              <w:left w:w="100" w:type="dxa"/>
            </w:tcMar>
          </w:tcPr>
          <w:p w:rsidR="00C8112C" w:rsidRDefault="00C8112C"/>
        </w:tc>
        <w:tc>
          <w:tcPr>
            <w:tcW w:w="0" w:type="auto"/>
            <w:vMerge/>
            <w:tcBorders>
              <w:top w:val="nil"/>
            </w:tcBorders>
            <w:tcMar>
              <w:top w:w="50" w:type="dxa"/>
              <w:left w:w="100" w:type="dxa"/>
            </w:tcMar>
          </w:tcPr>
          <w:p w:rsidR="00C8112C" w:rsidRDefault="00C8112C"/>
        </w:tc>
      </w:tr>
      <w:tr w:rsidR="00C8112C" w:rsidRPr="00E67D8F">
        <w:trPr>
          <w:trHeight w:val="144"/>
          <w:tblCellSpacing w:w="20" w:type="nil"/>
        </w:trPr>
        <w:tc>
          <w:tcPr>
            <w:tcW w:w="368" w:type="dxa"/>
            <w:tcMar>
              <w:top w:w="50" w:type="dxa"/>
              <w:left w:w="100" w:type="dxa"/>
            </w:tcMar>
            <w:vAlign w:val="center"/>
          </w:tcPr>
          <w:p w:rsidR="00C8112C" w:rsidRDefault="00B461E4">
            <w:pPr>
              <w:spacing w:after="0"/>
            </w:pPr>
            <w:r>
              <w:rPr>
                <w:rFonts w:ascii="Times New Roman" w:hAnsi="Times New Roman"/>
                <w:color w:val="000000"/>
                <w:sz w:val="24"/>
              </w:rPr>
              <w:t>1</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Живая и неживая природа. Признаки живого</w:t>
            </w:r>
          </w:p>
        </w:tc>
        <w:tc>
          <w:tcPr>
            <w:tcW w:w="81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06.09.2023 </w:t>
            </w:r>
          </w:p>
        </w:tc>
        <w:tc>
          <w:tcPr>
            <w:tcW w:w="195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cca</w:t>
              </w:r>
              <w:r w:rsidRPr="005338D3">
                <w:rPr>
                  <w:rFonts w:ascii="Times New Roman" w:hAnsi="Times New Roman"/>
                  <w:color w:val="0000FF"/>
                  <w:u w:val="single"/>
                  <w:lang w:val="ru-RU"/>
                </w:rPr>
                <w:t>60</w:t>
              </w:r>
            </w:hyperlink>
          </w:p>
        </w:tc>
      </w:tr>
      <w:tr w:rsidR="00C8112C" w:rsidRPr="00E67D8F">
        <w:trPr>
          <w:trHeight w:val="144"/>
          <w:tblCellSpacing w:w="20" w:type="nil"/>
        </w:trPr>
        <w:tc>
          <w:tcPr>
            <w:tcW w:w="368" w:type="dxa"/>
            <w:tcMar>
              <w:top w:w="50" w:type="dxa"/>
              <w:left w:w="100" w:type="dxa"/>
            </w:tcMar>
            <w:vAlign w:val="center"/>
          </w:tcPr>
          <w:p w:rsidR="00C8112C" w:rsidRDefault="00B461E4">
            <w:pPr>
              <w:spacing w:after="0"/>
            </w:pPr>
            <w:r>
              <w:rPr>
                <w:rFonts w:ascii="Times New Roman" w:hAnsi="Times New Roman"/>
                <w:color w:val="000000"/>
                <w:sz w:val="24"/>
              </w:rPr>
              <w:t>2</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Биология - система наук о живой природе</w:t>
            </w:r>
          </w:p>
        </w:tc>
        <w:tc>
          <w:tcPr>
            <w:tcW w:w="81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13.09.2023 </w:t>
            </w:r>
          </w:p>
        </w:tc>
        <w:tc>
          <w:tcPr>
            <w:tcW w:w="195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ccc</w:t>
              </w:r>
              <w:r w:rsidRPr="005338D3">
                <w:rPr>
                  <w:rFonts w:ascii="Times New Roman" w:hAnsi="Times New Roman"/>
                  <w:color w:val="0000FF"/>
                  <w:u w:val="single"/>
                  <w:lang w:val="ru-RU"/>
                </w:rPr>
                <w:t>0</w:t>
              </w:r>
              <w:r>
                <w:rPr>
                  <w:rFonts w:ascii="Times New Roman" w:hAnsi="Times New Roman"/>
                  <w:color w:val="0000FF"/>
                  <w:u w:val="single"/>
                </w:rPr>
                <w:t>e</w:t>
              </w:r>
            </w:hyperlink>
          </w:p>
        </w:tc>
      </w:tr>
      <w:tr w:rsidR="00C8112C" w:rsidRPr="00E67D8F">
        <w:trPr>
          <w:trHeight w:val="144"/>
          <w:tblCellSpacing w:w="20" w:type="nil"/>
        </w:trPr>
        <w:tc>
          <w:tcPr>
            <w:tcW w:w="368" w:type="dxa"/>
            <w:tcMar>
              <w:top w:w="50" w:type="dxa"/>
              <w:left w:w="100" w:type="dxa"/>
            </w:tcMar>
            <w:vAlign w:val="center"/>
          </w:tcPr>
          <w:p w:rsidR="00C8112C" w:rsidRDefault="00B461E4">
            <w:pPr>
              <w:spacing w:after="0"/>
            </w:pPr>
            <w:r>
              <w:rPr>
                <w:rFonts w:ascii="Times New Roman" w:hAnsi="Times New Roman"/>
                <w:color w:val="000000"/>
                <w:sz w:val="24"/>
              </w:rPr>
              <w:t>3</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1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20.09.2023 </w:t>
            </w:r>
          </w:p>
        </w:tc>
        <w:tc>
          <w:tcPr>
            <w:tcW w:w="195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ccc</w:t>
              </w:r>
              <w:r w:rsidRPr="005338D3">
                <w:rPr>
                  <w:rFonts w:ascii="Times New Roman" w:hAnsi="Times New Roman"/>
                  <w:color w:val="0000FF"/>
                  <w:u w:val="single"/>
                  <w:lang w:val="ru-RU"/>
                </w:rPr>
                <w:t>0</w:t>
              </w:r>
              <w:r>
                <w:rPr>
                  <w:rFonts w:ascii="Times New Roman" w:hAnsi="Times New Roman"/>
                  <w:color w:val="0000FF"/>
                  <w:u w:val="single"/>
                </w:rPr>
                <w:t>e</w:t>
              </w:r>
            </w:hyperlink>
          </w:p>
        </w:tc>
      </w:tr>
      <w:tr w:rsidR="00C8112C" w:rsidRPr="00E67D8F">
        <w:trPr>
          <w:trHeight w:val="144"/>
          <w:tblCellSpacing w:w="20" w:type="nil"/>
        </w:trPr>
        <w:tc>
          <w:tcPr>
            <w:tcW w:w="368" w:type="dxa"/>
            <w:tcMar>
              <w:top w:w="50" w:type="dxa"/>
              <w:left w:w="100" w:type="dxa"/>
            </w:tcMar>
            <w:vAlign w:val="center"/>
          </w:tcPr>
          <w:p w:rsidR="00C8112C" w:rsidRDefault="00B461E4">
            <w:pPr>
              <w:spacing w:after="0"/>
            </w:pPr>
            <w:r>
              <w:rPr>
                <w:rFonts w:ascii="Times New Roman" w:hAnsi="Times New Roman"/>
                <w:color w:val="000000"/>
                <w:sz w:val="24"/>
              </w:rPr>
              <w:t>4</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Источники биологических знаний</w:t>
            </w:r>
          </w:p>
        </w:tc>
        <w:tc>
          <w:tcPr>
            <w:tcW w:w="81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27.09.2023 </w:t>
            </w:r>
          </w:p>
        </w:tc>
        <w:tc>
          <w:tcPr>
            <w:tcW w:w="195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ccf</w:t>
              </w:r>
              <w:r w:rsidRPr="005338D3">
                <w:rPr>
                  <w:rFonts w:ascii="Times New Roman" w:hAnsi="Times New Roman"/>
                  <w:color w:val="0000FF"/>
                  <w:u w:val="single"/>
                  <w:lang w:val="ru-RU"/>
                </w:rPr>
                <w:t>56</w:t>
              </w:r>
            </w:hyperlink>
          </w:p>
        </w:tc>
      </w:tr>
      <w:tr w:rsidR="00C8112C" w:rsidRPr="00E67D8F">
        <w:trPr>
          <w:trHeight w:val="144"/>
          <w:tblCellSpacing w:w="20" w:type="nil"/>
        </w:trPr>
        <w:tc>
          <w:tcPr>
            <w:tcW w:w="368" w:type="dxa"/>
            <w:tcMar>
              <w:top w:w="50" w:type="dxa"/>
              <w:left w:w="100" w:type="dxa"/>
            </w:tcMar>
            <w:vAlign w:val="center"/>
          </w:tcPr>
          <w:p w:rsidR="00C8112C" w:rsidRDefault="00B461E4">
            <w:pPr>
              <w:spacing w:after="0"/>
            </w:pPr>
            <w:r>
              <w:rPr>
                <w:rFonts w:ascii="Times New Roman" w:hAnsi="Times New Roman"/>
                <w:color w:val="000000"/>
                <w:sz w:val="24"/>
              </w:rPr>
              <w:t>5</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Научные методы изучения живой природы</w:t>
            </w:r>
          </w:p>
        </w:tc>
        <w:tc>
          <w:tcPr>
            <w:tcW w:w="81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04.10.2023 </w:t>
            </w:r>
          </w:p>
        </w:tc>
        <w:tc>
          <w:tcPr>
            <w:tcW w:w="195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cd</w:t>
              </w:r>
              <w:r w:rsidRPr="005338D3">
                <w:rPr>
                  <w:rFonts w:ascii="Times New Roman" w:hAnsi="Times New Roman"/>
                  <w:color w:val="0000FF"/>
                  <w:u w:val="single"/>
                  <w:lang w:val="ru-RU"/>
                </w:rPr>
                <w:t>0</w:t>
              </w:r>
              <w:r>
                <w:rPr>
                  <w:rFonts w:ascii="Times New Roman" w:hAnsi="Times New Roman"/>
                  <w:color w:val="0000FF"/>
                  <w:u w:val="single"/>
                </w:rPr>
                <w:t>c</w:t>
              </w:r>
              <w:r w:rsidRPr="005338D3">
                <w:rPr>
                  <w:rFonts w:ascii="Times New Roman" w:hAnsi="Times New Roman"/>
                  <w:color w:val="0000FF"/>
                  <w:u w:val="single"/>
                  <w:lang w:val="ru-RU"/>
                </w:rPr>
                <w:t>8</w:t>
              </w:r>
            </w:hyperlink>
          </w:p>
        </w:tc>
      </w:tr>
      <w:tr w:rsidR="00C8112C" w:rsidRPr="00E67D8F">
        <w:trPr>
          <w:trHeight w:val="144"/>
          <w:tblCellSpacing w:w="20" w:type="nil"/>
        </w:trPr>
        <w:tc>
          <w:tcPr>
            <w:tcW w:w="368" w:type="dxa"/>
            <w:tcMar>
              <w:top w:w="50" w:type="dxa"/>
              <w:left w:w="100" w:type="dxa"/>
            </w:tcMar>
            <w:vAlign w:val="center"/>
          </w:tcPr>
          <w:p w:rsidR="00C8112C" w:rsidRDefault="00B461E4">
            <w:pPr>
              <w:spacing w:after="0"/>
            </w:pPr>
            <w:r>
              <w:rPr>
                <w:rFonts w:ascii="Times New Roman" w:hAnsi="Times New Roman"/>
                <w:color w:val="000000"/>
                <w:sz w:val="24"/>
              </w:rPr>
              <w:t>6</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Методы изучения живой природы: измерение</w:t>
            </w:r>
          </w:p>
        </w:tc>
        <w:tc>
          <w:tcPr>
            <w:tcW w:w="81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11.10.2023 </w:t>
            </w:r>
          </w:p>
        </w:tc>
        <w:tc>
          <w:tcPr>
            <w:tcW w:w="195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cd</w:t>
              </w:r>
              <w:r w:rsidRPr="005338D3">
                <w:rPr>
                  <w:rFonts w:ascii="Times New Roman" w:hAnsi="Times New Roman"/>
                  <w:color w:val="0000FF"/>
                  <w:u w:val="single"/>
                  <w:lang w:val="ru-RU"/>
                </w:rPr>
                <w:t>9</w:t>
              </w:r>
              <w:r>
                <w:rPr>
                  <w:rFonts w:ascii="Times New Roman" w:hAnsi="Times New Roman"/>
                  <w:color w:val="0000FF"/>
                  <w:u w:val="single"/>
                </w:rPr>
                <w:t>ce</w:t>
              </w:r>
            </w:hyperlink>
          </w:p>
        </w:tc>
      </w:tr>
      <w:tr w:rsidR="00C8112C" w:rsidRPr="00E67D8F">
        <w:trPr>
          <w:trHeight w:val="144"/>
          <w:tblCellSpacing w:w="20" w:type="nil"/>
        </w:trPr>
        <w:tc>
          <w:tcPr>
            <w:tcW w:w="368" w:type="dxa"/>
            <w:tcMar>
              <w:top w:w="50" w:type="dxa"/>
              <w:left w:w="100" w:type="dxa"/>
            </w:tcMar>
            <w:vAlign w:val="center"/>
          </w:tcPr>
          <w:p w:rsidR="00C8112C" w:rsidRDefault="00B461E4">
            <w:pPr>
              <w:spacing w:after="0"/>
            </w:pPr>
            <w:r>
              <w:rPr>
                <w:rFonts w:ascii="Times New Roman" w:hAnsi="Times New Roman"/>
                <w:color w:val="000000"/>
                <w:sz w:val="24"/>
              </w:rPr>
              <w:t>7</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w:t>
            </w:r>
            <w:r w:rsidRPr="005338D3">
              <w:rPr>
                <w:rFonts w:ascii="Times New Roman" w:hAnsi="Times New Roman"/>
                <w:color w:val="000000"/>
                <w:sz w:val="24"/>
                <w:lang w:val="ru-RU"/>
              </w:rPr>
              <w:lastRenderedPageBreak/>
              <w:t>школьном кабинете. Ознакомление с устройством лупы, светового микроскопа, правила работы с ними»</w:t>
            </w:r>
          </w:p>
        </w:tc>
        <w:tc>
          <w:tcPr>
            <w:tcW w:w="81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lastRenderedPageBreak/>
              <w:t xml:space="preserve">1 </w:t>
            </w:r>
          </w:p>
        </w:tc>
        <w:tc>
          <w:tcPr>
            <w:tcW w:w="150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61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18.10.2023 </w:t>
            </w:r>
          </w:p>
        </w:tc>
        <w:tc>
          <w:tcPr>
            <w:tcW w:w="195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cd</w:t>
              </w:r>
              <w:r w:rsidRPr="005338D3">
                <w:rPr>
                  <w:rFonts w:ascii="Times New Roman" w:hAnsi="Times New Roman"/>
                  <w:color w:val="0000FF"/>
                  <w:u w:val="single"/>
                  <w:lang w:val="ru-RU"/>
                </w:rPr>
                <w:t>65</w:t>
              </w:r>
              <w:r>
                <w:rPr>
                  <w:rFonts w:ascii="Times New Roman" w:hAnsi="Times New Roman"/>
                  <w:color w:val="0000FF"/>
                  <w:u w:val="single"/>
                </w:rPr>
                <w:t>e</w:t>
              </w:r>
            </w:hyperlink>
          </w:p>
        </w:tc>
      </w:tr>
      <w:tr w:rsidR="00C8112C" w:rsidRPr="00E67D8F">
        <w:trPr>
          <w:trHeight w:val="144"/>
          <w:tblCellSpacing w:w="20" w:type="nil"/>
        </w:trPr>
        <w:tc>
          <w:tcPr>
            <w:tcW w:w="368" w:type="dxa"/>
            <w:tcMar>
              <w:top w:w="50" w:type="dxa"/>
              <w:left w:w="100" w:type="dxa"/>
            </w:tcMar>
            <w:vAlign w:val="center"/>
          </w:tcPr>
          <w:p w:rsidR="00C8112C" w:rsidRDefault="00B461E4">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1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25.10.2023 </w:t>
            </w:r>
          </w:p>
        </w:tc>
        <w:tc>
          <w:tcPr>
            <w:tcW w:w="195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cd</w:t>
              </w:r>
              <w:r w:rsidRPr="005338D3">
                <w:rPr>
                  <w:rFonts w:ascii="Times New Roman" w:hAnsi="Times New Roman"/>
                  <w:color w:val="0000FF"/>
                  <w:u w:val="single"/>
                  <w:lang w:val="ru-RU"/>
                </w:rPr>
                <w:t>866</w:t>
              </w:r>
            </w:hyperlink>
          </w:p>
        </w:tc>
      </w:tr>
      <w:tr w:rsidR="00C8112C" w:rsidRPr="00E67D8F">
        <w:trPr>
          <w:trHeight w:val="144"/>
          <w:tblCellSpacing w:w="20" w:type="nil"/>
        </w:trPr>
        <w:tc>
          <w:tcPr>
            <w:tcW w:w="368" w:type="dxa"/>
            <w:tcMar>
              <w:top w:w="50" w:type="dxa"/>
              <w:left w:w="100" w:type="dxa"/>
            </w:tcMar>
            <w:vAlign w:val="center"/>
          </w:tcPr>
          <w:p w:rsidR="00C8112C" w:rsidRDefault="00B461E4">
            <w:pPr>
              <w:spacing w:after="0"/>
            </w:pPr>
            <w:r>
              <w:rPr>
                <w:rFonts w:ascii="Times New Roman" w:hAnsi="Times New Roman"/>
                <w:color w:val="000000"/>
                <w:sz w:val="24"/>
              </w:rPr>
              <w:t>9</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Понятие об организме</w:t>
            </w:r>
          </w:p>
        </w:tc>
        <w:tc>
          <w:tcPr>
            <w:tcW w:w="81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06.11.2023 </w:t>
            </w:r>
          </w:p>
        </w:tc>
        <w:tc>
          <w:tcPr>
            <w:tcW w:w="195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cdb</w:t>
              </w:r>
              <w:r w:rsidRPr="005338D3">
                <w:rPr>
                  <w:rFonts w:ascii="Times New Roman" w:hAnsi="Times New Roman"/>
                  <w:color w:val="0000FF"/>
                  <w:u w:val="single"/>
                  <w:lang w:val="ru-RU"/>
                </w:rPr>
                <w:t>36</w:t>
              </w:r>
            </w:hyperlink>
          </w:p>
        </w:tc>
      </w:tr>
      <w:tr w:rsidR="00C8112C" w:rsidRPr="00E67D8F">
        <w:trPr>
          <w:trHeight w:val="144"/>
          <w:tblCellSpacing w:w="20" w:type="nil"/>
        </w:trPr>
        <w:tc>
          <w:tcPr>
            <w:tcW w:w="368" w:type="dxa"/>
            <w:tcMar>
              <w:top w:w="50" w:type="dxa"/>
              <w:left w:w="100" w:type="dxa"/>
            </w:tcMar>
            <w:vAlign w:val="center"/>
          </w:tcPr>
          <w:p w:rsidR="00C8112C" w:rsidRDefault="00B461E4">
            <w:pPr>
              <w:spacing w:after="0"/>
            </w:pPr>
            <w:r>
              <w:rPr>
                <w:rFonts w:ascii="Times New Roman" w:hAnsi="Times New Roman"/>
                <w:color w:val="000000"/>
                <w:sz w:val="24"/>
              </w:rPr>
              <w:t>10</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Увеличительные приборы для исследований</w:t>
            </w:r>
          </w:p>
        </w:tc>
        <w:tc>
          <w:tcPr>
            <w:tcW w:w="81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13.11.2023 </w:t>
            </w:r>
          </w:p>
        </w:tc>
        <w:tc>
          <w:tcPr>
            <w:tcW w:w="195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cd</w:t>
              </w:r>
              <w:r w:rsidRPr="005338D3">
                <w:rPr>
                  <w:rFonts w:ascii="Times New Roman" w:hAnsi="Times New Roman"/>
                  <w:color w:val="0000FF"/>
                  <w:u w:val="single"/>
                  <w:lang w:val="ru-RU"/>
                </w:rPr>
                <w:t>3</w:t>
              </w:r>
              <w:r>
                <w:rPr>
                  <w:rFonts w:ascii="Times New Roman" w:hAnsi="Times New Roman"/>
                  <w:color w:val="0000FF"/>
                  <w:u w:val="single"/>
                </w:rPr>
                <w:t>de</w:t>
              </w:r>
            </w:hyperlink>
          </w:p>
        </w:tc>
      </w:tr>
      <w:tr w:rsidR="00C8112C" w:rsidRPr="00E67D8F">
        <w:trPr>
          <w:trHeight w:val="144"/>
          <w:tblCellSpacing w:w="20" w:type="nil"/>
        </w:trPr>
        <w:tc>
          <w:tcPr>
            <w:tcW w:w="368" w:type="dxa"/>
            <w:tcMar>
              <w:top w:w="50" w:type="dxa"/>
              <w:left w:w="100" w:type="dxa"/>
            </w:tcMar>
            <w:vAlign w:val="center"/>
          </w:tcPr>
          <w:p w:rsidR="00C8112C" w:rsidRDefault="00B461E4">
            <w:pPr>
              <w:spacing w:after="0"/>
            </w:pPr>
            <w:r>
              <w:rPr>
                <w:rFonts w:ascii="Times New Roman" w:hAnsi="Times New Roman"/>
                <w:color w:val="000000"/>
                <w:sz w:val="24"/>
              </w:rPr>
              <w:t>11</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1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20.11.2023 </w:t>
            </w:r>
          </w:p>
        </w:tc>
        <w:tc>
          <w:tcPr>
            <w:tcW w:w="195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cddde</w:t>
              </w:r>
            </w:hyperlink>
          </w:p>
        </w:tc>
      </w:tr>
      <w:tr w:rsidR="00C8112C" w:rsidRPr="00E67D8F">
        <w:trPr>
          <w:trHeight w:val="144"/>
          <w:tblCellSpacing w:w="20" w:type="nil"/>
        </w:trPr>
        <w:tc>
          <w:tcPr>
            <w:tcW w:w="368" w:type="dxa"/>
            <w:tcMar>
              <w:top w:w="50" w:type="dxa"/>
              <w:left w:w="100" w:type="dxa"/>
            </w:tcMar>
            <w:vAlign w:val="center"/>
          </w:tcPr>
          <w:p w:rsidR="00C8112C" w:rsidRDefault="00B461E4">
            <w:pPr>
              <w:spacing w:after="0"/>
            </w:pPr>
            <w:r>
              <w:rPr>
                <w:rFonts w:ascii="Times New Roman" w:hAnsi="Times New Roman"/>
                <w:color w:val="000000"/>
                <w:sz w:val="24"/>
              </w:rPr>
              <w:t>12</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Жизнедеятельность организмов</w:t>
            </w:r>
          </w:p>
        </w:tc>
        <w:tc>
          <w:tcPr>
            <w:tcW w:w="81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27.11.2023 </w:t>
            </w:r>
          </w:p>
        </w:tc>
        <w:tc>
          <w:tcPr>
            <w:tcW w:w="195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ce</w:t>
              </w:r>
              <w:r w:rsidRPr="005338D3">
                <w:rPr>
                  <w:rFonts w:ascii="Times New Roman" w:hAnsi="Times New Roman"/>
                  <w:color w:val="0000FF"/>
                  <w:u w:val="single"/>
                  <w:lang w:val="ru-RU"/>
                </w:rPr>
                <w:t>568</w:t>
              </w:r>
            </w:hyperlink>
          </w:p>
        </w:tc>
      </w:tr>
      <w:tr w:rsidR="00C8112C" w:rsidRPr="00E67D8F">
        <w:trPr>
          <w:trHeight w:val="144"/>
          <w:tblCellSpacing w:w="20" w:type="nil"/>
        </w:trPr>
        <w:tc>
          <w:tcPr>
            <w:tcW w:w="368" w:type="dxa"/>
            <w:tcMar>
              <w:top w:w="50" w:type="dxa"/>
              <w:left w:w="100" w:type="dxa"/>
            </w:tcMar>
            <w:vAlign w:val="center"/>
          </w:tcPr>
          <w:p w:rsidR="00C8112C" w:rsidRDefault="00B461E4">
            <w:pPr>
              <w:spacing w:after="0"/>
            </w:pPr>
            <w:r>
              <w:rPr>
                <w:rFonts w:ascii="Times New Roman" w:hAnsi="Times New Roman"/>
                <w:color w:val="000000"/>
                <w:sz w:val="24"/>
              </w:rPr>
              <w:t>13</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81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04.12.2023 </w:t>
            </w:r>
          </w:p>
        </w:tc>
        <w:tc>
          <w:tcPr>
            <w:tcW w:w="195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ce</w:t>
              </w:r>
              <w:r w:rsidRPr="005338D3">
                <w:rPr>
                  <w:rFonts w:ascii="Times New Roman" w:hAnsi="Times New Roman"/>
                  <w:color w:val="0000FF"/>
                  <w:u w:val="single"/>
                  <w:lang w:val="ru-RU"/>
                </w:rPr>
                <w:t>73</w:t>
              </w:r>
              <w:r>
                <w:rPr>
                  <w:rFonts w:ascii="Times New Roman" w:hAnsi="Times New Roman"/>
                  <w:color w:val="0000FF"/>
                  <w:u w:val="single"/>
                </w:rPr>
                <w:t>e</w:t>
              </w:r>
            </w:hyperlink>
          </w:p>
        </w:tc>
      </w:tr>
      <w:tr w:rsidR="00C8112C" w:rsidRPr="00E67D8F">
        <w:trPr>
          <w:trHeight w:val="144"/>
          <w:tblCellSpacing w:w="20" w:type="nil"/>
        </w:trPr>
        <w:tc>
          <w:tcPr>
            <w:tcW w:w="368" w:type="dxa"/>
            <w:tcMar>
              <w:top w:w="50" w:type="dxa"/>
              <w:left w:w="100" w:type="dxa"/>
            </w:tcMar>
            <w:vAlign w:val="center"/>
          </w:tcPr>
          <w:p w:rsidR="00C8112C" w:rsidRDefault="00B461E4">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81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11.12.2023 </w:t>
            </w:r>
          </w:p>
        </w:tc>
        <w:tc>
          <w:tcPr>
            <w:tcW w:w="195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ce</w:t>
              </w:r>
              <w:r w:rsidRPr="005338D3">
                <w:rPr>
                  <w:rFonts w:ascii="Times New Roman" w:hAnsi="Times New Roman"/>
                  <w:color w:val="0000FF"/>
                  <w:u w:val="single"/>
                  <w:lang w:val="ru-RU"/>
                </w:rPr>
                <w:t>8</w:t>
              </w:r>
              <w:r>
                <w:rPr>
                  <w:rFonts w:ascii="Times New Roman" w:hAnsi="Times New Roman"/>
                  <w:color w:val="0000FF"/>
                  <w:u w:val="single"/>
                </w:rPr>
                <w:t>ec</w:t>
              </w:r>
            </w:hyperlink>
          </w:p>
        </w:tc>
      </w:tr>
      <w:tr w:rsidR="00C8112C">
        <w:trPr>
          <w:trHeight w:val="144"/>
          <w:tblCellSpacing w:w="20" w:type="nil"/>
        </w:trPr>
        <w:tc>
          <w:tcPr>
            <w:tcW w:w="368" w:type="dxa"/>
            <w:tcMar>
              <w:top w:w="50" w:type="dxa"/>
              <w:left w:w="100" w:type="dxa"/>
            </w:tcMar>
            <w:vAlign w:val="center"/>
          </w:tcPr>
          <w:p w:rsidR="00C8112C" w:rsidRDefault="00B461E4">
            <w:pPr>
              <w:spacing w:after="0"/>
            </w:pPr>
            <w:r>
              <w:rPr>
                <w:rFonts w:ascii="Times New Roman" w:hAnsi="Times New Roman"/>
                <w:color w:val="000000"/>
                <w:sz w:val="24"/>
              </w:rPr>
              <w:t>15</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Многообразие и значение растений</w:t>
            </w:r>
          </w:p>
        </w:tc>
        <w:tc>
          <w:tcPr>
            <w:tcW w:w="81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18.12.2023 </w:t>
            </w:r>
          </w:p>
        </w:tc>
        <w:tc>
          <w:tcPr>
            <w:tcW w:w="1957" w:type="dxa"/>
            <w:tcMar>
              <w:top w:w="50" w:type="dxa"/>
              <w:left w:w="100" w:type="dxa"/>
            </w:tcMar>
            <w:vAlign w:val="center"/>
          </w:tcPr>
          <w:p w:rsidR="00C8112C" w:rsidRDefault="00C8112C">
            <w:pPr>
              <w:spacing w:after="0"/>
              <w:ind w:left="135"/>
            </w:pPr>
          </w:p>
        </w:tc>
      </w:tr>
      <w:tr w:rsidR="00C8112C">
        <w:trPr>
          <w:trHeight w:val="144"/>
          <w:tblCellSpacing w:w="20" w:type="nil"/>
        </w:trPr>
        <w:tc>
          <w:tcPr>
            <w:tcW w:w="368" w:type="dxa"/>
            <w:tcMar>
              <w:top w:w="50" w:type="dxa"/>
              <w:left w:w="100" w:type="dxa"/>
            </w:tcMar>
            <w:vAlign w:val="center"/>
          </w:tcPr>
          <w:p w:rsidR="00C8112C" w:rsidRDefault="00B461E4">
            <w:pPr>
              <w:spacing w:after="0"/>
            </w:pPr>
            <w:r>
              <w:rPr>
                <w:rFonts w:ascii="Times New Roman" w:hAnsi="Times New Roman"/>
                <w:color w:val="000000"/>
                <w:sz w:val="24"/>
              </w:rPr>
              <w:t>16</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Многообразие и значение животных</w:t>
            </w:r>
          </w:p>
        </w:tc>
        <w:tc>
          <w:tcPr>
            <w:tcW w:w="81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25.12.2023 </w:t>
            </w:r>
          </w:p>
        </w:tc>
        <w:tc>
          <w:tcPr>
            <w:tcW w:w="1957" w:type="dxa"/>
            <w:tcMar>
              <w:top w:w="50" w:type="dxa"/>
              <w:left w:w="100" w:type="dxa"/>
            </w:tcMar>
            <w:vAlign w:val="center"/>
          </w:tcPr>
          <w:p w:rsidR="00C8112C" w:rsidRDefault="00C8112C">
            <w:pPr>
              <w:spacing w:after="0"/>
              <w:ind w:left="135"/>
            </w:pPr>
          </w:p>
        </w:tc>
      </w:tr>
      <w:tr w:rsidR="00C8112C">
        <w:trPr>
          <w:trHeight w:val="144"/>
          <w:tblCellSpacing w:w="20" w:type="nil"/>
        </w:trPr>
        <w:tc>
          <w:tcPr>
            <w:tcW w:w="368" w:type="dxa"/>
            <w:tcMar>
              <w:top w:w="50" w:type="dxa"/>
              <w:left w:w="100" w:type="dxa"/>
            </w:tcMar>
            <w:vAlign w:val="center"/>
          </w:tcPr>
          <w:p w:rsidR="00C8112C" w:rsidRDefault="00B461E4">
            <w:pPr>
              <w:spacing w:after="0"/>
            </w:pPr>
            <w:r>
              <w:rPr>
                <w:rFonts w:ascii="Times New Roman" w:hAnsi="Times New Roman"/>
                <w:color w:val="000000"/>
                <w:sz w:val="24"/>
              </w:rPr>
              <w:t>17</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Многообразие и значение грибов</w:t>
            </w:r>
          </w:p>
        </w:tc>
        <w:tc>
          <w:tcPr>
            <w:tcW w:w="81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08.01.2024 </w:t>
            </w:r>
          </w:p>
        </w:tc>
        <w:tc>
          <w:tcPr>
            <w:tcW w:w="1957" w:type="dxa"/>
            <w:tcMar>
              <w:top w:w="50" w:type="dxa"/>
              <w:left w:w="100" w:type="dxa"/>
            </w:tcMar>
            <w:vAlign w:val="center"/>
          </w:tcPr>
          <w:p w:rsidR="00C8112C" w:rsidRDefault="00C8112C">
            <w:pPr>
              <w:spacing w:after="0"/>
              <w:ind w:left="135"/>
            </w:pPr>
          </w:p>
        </w:tc>
      </w:tr>
      <w:tr w:rsidR="00C8112C" w:rsidRPr="00E67D8F">
        <w:trPr>
          <w:trHeight w:val="144"/>
          <w:tblCellSpacing w:w="20" w:type="nil"/>
        </w:trPr>
        <w:tc>
          <w:tcPr>
            <w:tcW w:w="368" w:type="dxa"/>
            <w:tcMar>
              <w:top w:w="50" w:type="dxa"/>
              <w:left w:w="100" w:type="dxa"/>
            </w:tcMar>
            <w:vAlign w:val="center"/>
          </w:tcPr>
          <w:p w:rsidR="00C8112C" w:rsidRDefault="00B461E4">
            <w:pPr>
              <w:spacing w:after="0"/>
            </w:pPr>
            <w:r>
              <w:rPr>
                <w:rFonts w:ascii="Times New Roman" w:hAnsi="Times New Roman"/>
                <w:color w:val="000000"/>
                <w:sz w:val="24"/>
              </w:rPr>
              <w:t>18</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Бактерии и вирусы как форма жизни</w:t>
            </w:r>
          </w:p>
        </w:tc>
        <w:tc>
          <w:tcPr>
            <w:tcW w:w="81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15.01.2024 </w:t>
            </w:r>
          </w:p>
        </w:tc>
        <w:tc>
          <w:tcPr>
            <w:tcW w:w="195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ce</w:t>
              </w:r>
              <w:r w:rsidRPr="005338D3">
                <w:rPr>
                  <w:rFonts w:ascii="Times New Roman" w:hAnsi="Times New Roman"/>
                  <w:color w:val="0000FF"/>
                  <w:u w:val="single"/>
                  <w:lang w:val="ru-RU"/>
                </w:rPr>
                <w:t>8</w:t>
              </w:r>
              <w:r>
                <w:rPr>
                  <w:rFonts w:ascii="Times New Roman" w:hAnsi="Times New Roman"/>
                  <w:color w:val="0000FF"/>
                  <w:u w:val="single"/>
                </w:rPr>
                <w:t>ec</w:t>
              </w:r>
            </w:hyperlink>
          </w:p>
        </w:tc>
      </w:tr>
      <w:tr w:rsidR="00C8112C">
        <w:trPr>
          <w:trHeight w:val="144"/>
          <w:tblCellSpacing w:w="20" w:type="nil"/>
        </w:trPr>
        <w:tc>
          <w:tcPr>
            <w:tcW w:w="368" w:type="dxa"/>
            <w:tcMar>
              <w:top w:w="50" w:type="dxa"/>
              <w:left w:w="100" w:type="dxa"/>
            </w:tcMar>
            <w:vAlign w:val="center"/>
          </w:tcPr>
          <w:p w:rsidR="00C8112C" w:rsidRDefault="00B461E4">
            <w:pPr>
              <w:spacing w:after="0"/>
            </w:pPr>
            <w:r>
              <w:rPr>
                <w:rFonts w:ascii="Times New Roman" w:hAnsi="Times New Roman"/>
                <w:color w:val="000000"/>
                <w:sz w:val="24"/>
              </w:rPr>
              <w:t>19</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Среды обитания организмов</w:t>
            </w:r>
          </w:p>
        </w:tc>
        <w:tc>
          <w:tcPr>
            <w:tcW w:w="81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22.01.2024 </w:t>
            </w:r>
          </w:p>
        </w:tc>
        <w:tc>
          <w:tcPr>
            <w:tcW w:w="1957" w:type="dxa"/>
            <w:tcMar>
              <w:top w:w="50" w:type="dxa"/>
              <w:left w:w="100" w:type="dxa"/>
            </w:tcMar>
            <w:vAlign w:val="center"/>
          </w:tcPr>
          <w:p w:rsidR="00C8112C" w:rsidRDefault="00C8112C">
            <w:pPr>
              <w:spacing w:after="0"/>
              <w:ind w:left="135"/>
            </w:pPr>
          </w:p>
        </w:tc>
      </w:tr>
      <w:tr w:rsidR="00C8112C" w:rsidRPr="00E67D8F">
        <w:trPr>
          <w:trHeight w:val="144"/>
          <w:tblCellSpacing w:w="20" w:type="nil"/>
        </w:trPr>
        <w:tc>
          <w:tcPr>
            <w:tcW w:w="368" w:type="dxa"/>
            <w:tcMar>
              <w:top w:w="50" w:type="dxa"/>
              <w:left w:w="100" w:type="dxa"/>
            </w:tcMar>
            <w:vAlign w:val="center"/>
          </w:tcPr>
          <w:p w:rsidR="00C8112C" w:rsidRDefault="00B461E4">
            <w:pPr>
              <w:spacing w:after="0"/>
            </w:pPr>
            <w:r>
              <w:rPr>
                <w:rFonts w:ascii="Times New Roman" w:hAnsi="Times New Roman"/>
                <w:color w:val="000000"/>
                <w:sz w:val="24"/>
              </w:rPr>
              <w:t>20</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Водная среда обитания организмов</w:t>
            </w:r>
          </w:p>
        </w:tc>
        <w:tc>
          <w:tcPr>
            <w:tcW w:w="81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29.01.2024 </w:t>
            </w:r>
          </w:p>
        </w:tc>
        <w:tc>
          <w:tcPr>
            <w:tcW w:w="195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cea</w:t>
              </w:r>
              <w:r w:rsidRPr="005338D3">
                <w:rPr>
                  <w:rFonts w:ascii="Times New Roman" w:hAnsi="Times New Roman"/>
                  <w:color w:val="0000FF"/>
                  <w:u w:val="single"/>
                  <w:lang w:val="ru-RU"/>
                </w:rPr>
                <w:t>68</w:t>
              </w:r>
            </w:hyperlink>
          </w:p>
        </w:tc>
      </w:tr>
      <w:tr w:rsidR="00C8112C" w:rsidRPr="00E67D8F">
        <w:trPr>
          <w:trHeight w:val="144"/>
          <w:tblCellSpacing w:w="20" w:type="nil"/>
        </w:trPr>
        <w:tc>
          <w:tcPr>
            <w:tcW w:w="368" w:type="dxa"/>
            <w:tcMar>
              <w:top w:w="50" w:type="dxa"/>
              <w:left w:w="100" w:type="dxa"/>
            </w:tcMar>
            <w:vAlign w:val="center"/>
          </w:tcPr>
          <w:p w:rsidR="00C8112C" w:rsidRDefault="00B461E4">
            <w:pPr>
              <w:spacing w:after="0"/>
            </w:pPr>
            <w:r>
              <w:rPr>
                <w:rFonts w:ascii="Times New Roman" w:hAnsi="Times New Roman"/>
                <w:color w:val="000000"/>
                <w:sz w:val="24"/>
              </w:rPr>
              <w:t>21</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Наземно-воздушная среда обитания организмов</w:t>
            </w:r>
          </w:p>
        </w:tc>
        <w:tc>
          <w:tcPr>
            <w:tcW w:w="81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05.02.2024 </w:t>
            </w:r>
          </w:p>
        </w:tc>
        <w:tc>
          <w:tcPr>
            <w:tcW w:w="195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cec</w:t>
              </w:r>
              <w:r w:rsidRPr="005338D3">
                <w:rPr>
                  <w:rFonts w:ascii="Times New Roman" w:hAnsi="Times New Roman"/>
                  <w:color w:val="0000FF"/>
                  <w:u w:val="single"/>
                  <w:lang w:val="ru-RU"/>
                </w:rPr>
                <w:t>3</w:t>
              </w:r>
              <w:r>
                <w:rPr>
                  <w:rFonts w:ascii="Times New Roman" w:hAnsi="Times New Roman"/>
                  <w:color w:val="0000FF"/>
                  <w:u w:val="single"/>
                </w:rPr>
                <w:t>e</w:t>
              </w:r>
            </w:hyperlink>
          </w:p>
        </w:tc>
      </w:tr>
      <w:tr w:rsidR="00C8112C" w:rsidRPr="00E67D8F">
        <w:trPr>
          <w:trHeight w:val="144"/>
          <w:tblCellSpacing w:w="20" w:type="nil"/>
        </w:trPr>
        <w:tc>
          <w:tcPr>
            <w:tcW w:w="368" w:type="dxa"/>
            <w:tcMar>
              <w:top w:w="50" w:type="dxa"/>
              <w:left w:w="100" w:type="dxa"/>
            </w:tcMar>
            <w:vAlign w:val="center"/>
          </w:tcPr>
          <w:p w:rsidR="00C8112C" w:rsidRDefault="00B461E4">
            <w:pPr>
              <w:spacing w:after="0"/>
            </w:pPr>
            <w:r>
              <w:rPr>
                <w:rFonts w:ascii="Times New Roman" w:hAnsi="Times New Roman"/>
                <w:color w:val="000000"/>
                <w:sz w:val="24"/>
              </w:rPr>
              <w:t>22</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1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12.02.2024 </w:t>
            </w:r>
          </w:p>
        </w:tc>
        <w:tc>
          <w:tcPr>
            <w:tcW w:w="195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cedba</w:t>
              </w:r>
            </w:hyperlink>
          </w:p>
        </w:tc>
      </w:tr>
      <w:tr w:rsidR="00C8112C" w:rsidRPr="00E67D8F">
        <w:trPr>
          <w:trHeight w:val="144"/>
          <w:tblCellSpacing w:w="20" w:type="nil"/>
        </w:trPr>
        <w:tc>
          <w:tcPr>
            <w:tcW w:w="368" w:type="dxa"/>
            <w:tcMar>
              <w:top w:w="50" w:type="dxa"/>
              <w:left w:w="100" w:type="dxa"/>
            </w:tcMar>
            <w:vAlign w:val="center"/>
          </w:tcPr>
          <w:p w:rsidR="00C8112C" w:rsidRDefault="00B461E4">
            <w:pPr>
              <w:spacing w:after="0"/>
            </w:pPr>
            <w:r>
              <w:rPr>
                <w:rFonts w:ascii="Times New Roman" w:hAnsi="Times New Roman"/>
                <w:color w:val="000000"/>
                <w:sz w:val="24"/>
              </w:rPr>
              <w:t>23</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Организмы как среда обитания</w:t>
            </w:r>
          </w:p>
        </w:tc>
        <w:tc>
          <w:tcPr>
            <w:tcW w:w="81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19.02.2024 </w:t>
            </w:r>
          </w:p>
        </w:tc>
        <w:tc>
          <w:tcPr>
            <w:tcW w:w="195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cf</w:t>
              </w:r>
              <w:r w:rsidRPr="005338D3">
                <w:rPr>
                  <w:rFonts w:ascii="Times New Roman" w:hAnsi="Times New Roman"/>
                  <w:color w:val="0000FF"/>
                  <w:u w:val="single"/>
                  <w:lang w:val="ru-RU"/>
                </w:rPr>
                <w:t>684</w:t>
              </w:r>
            </w:hyperlink>
          </w:p>
        </w:tc>
      </w:tr>
      <w:tr w:rsidR="00C8112C" w:rsidRPr="00E67D8F">
        <w:trPr>
          <w:trHeight w:val="144"/>
          <w:tblCellSpacing w:w="20" w:type="nil"/>
        </w:trPr>
        <w:tc>
          <w:tcPr>
            <w:tcW w:w="368" w:type="dxa"/>
            <w:tcMar>
              <w:top w:w="50" w:type="dxa"/>
              <w:left w:w="100" w:type="dxa"/>
            </w:tcMar>
            <w:vAlign w:val="center"/>
          </w:tcPr>
          <w:p w:rsidR="00C8112C" w:rsidRDefault="00B461E4">
            <w:pPr>
              <w:spacing w:after="0"/>
            </w:pPr>
            <w:r>
              <w:rPr>
                <w:rFonts w:ascii="Times New Roman" w:hAnsi="Times New Roman"/>
                <w:color w:val="000000"/>
                <w:sz w:val="24"/>
              </w:rPr>
              <w:t>24</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Сезонные изменения в жизни организмов</w:t>
            </w:r>
          </w:p>
        </w:tc>
        <w:tc>
          <w:tcPr>
            <w:tcW w:w="81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26.02.2024 </w:t>
            </w:r>
          </w:p>
        </w:tc>
        <w:tc>
          <w:tcPr>
            <w:tcW w:w="195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cf</w:t>
              </w:r>
              <w:r w:rsidRPr="005338D3">
                <w:rPr>
                  <w:rFonts w:ascii="Times New Roman" w:hAnsi="Times New Roman"/>
                  <w:color w:val="0000FF"/>
                  <w:u w:val="single"/>
                  <w:lang w:val="ru-RU"/>
                </w:rPr>
                <w:t>508</w:t>
              </w:r>
            </w:hyperlink>
          </w:p>
        </w:tc>
      </w:tr>
      <w:tr w:rsidR="00C8112C" w:rsidRPr="00E67D8F">
        <w:trPr>
          <w:trHeight w:val="144"/>
          <w:tblCellSpacing w:w="20" w:type="nil"/>
        </w:trPr>
        <w:tc>
          <w:tcPr>
            <w:tcW w:w="368" w:type="dxa"/>
            <w:tcMar>
              <w:top w:w="50" w:type="dxa"/>
              <w:left w:w="100" w:type="dxa"/>
            </w:tcMar>
            <w:vAlign w:val="center"/>
          </w:tcPr>
          <w:p w:rsidR="00C8112C" w:rsidRDefault="00B461E4">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Понятие о природном сообществе.</w:t>
            </w:r>
          </w:p>
        </w:tc>
        <w:tc>
          <w:tcPr>
            <w:tcW w:w="81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04.03.2024 </w:t>
            </w:r>
          </w:p>
        </w:tc>
        <w:tc>
          <w:tcPr>
            <w:tcW w:w="195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cf</w:t>
              </w:r>
              <w:r w:rsidRPr="005338D3">
                <w:rPr>
                  <w:rFonts w:ascii="Times New Roman" w:hAnsi="Times New Roman"/>
                  <w:color w:val="0000FF"/>
                  <w:u w:val="single"/>
                  <w:lang w:val="ru-RU"/>
                </w:rPr>
                <w:t>684</w:t>
              </w:r>
            </w:hyperlink>
          </w:p>
        </w:tc>
      </w:tr>
      <w:tr w:rsidR="00C8112C" w:rsidRPr="00E67D8F">
        <w:trPr>
          <w:trHeight w:val="144"/>
          <w:tblCellSpacing w:w="20" w:type="nil"/>
        </w:trPr>
        <w:tc>
          <w:tcPr>
            <w:tcW w:w="368" w:type="dxa"/>
            <w:tcMar>
              <w:top w:w="50" w:type="dxa"/>
              <w:left w:w="100" w:type="dxa"/>
            </w:tcMar>
            <w:vAlign w:val="center"/>
          </w:tcPr>
          <w:p w:rsidR="00C8112C" w:rsidRDefault="00B461E4">
            <w:pPr>
              <w:spacing w:after="0"/>
            </w:pPr>
            <w:r>
              <w:rPr>
                <w:rFonts w:ascii="Times New Roman" w:hAnsi="Times New Roman"/>
                <w:color w:val="000000"/>
                <w:sz w:val="24"/>
              </w:rPr>
              <w:t>26</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Взаимосвязи организмов в природных сообществах</w:t>
            </w:r>
          </w:p>
        </w:tc>
        <w:tc>
          <w:tcPr>
            <w:tcW w:w="81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11.03.2024 </w:t>
            </w:r>
          </w:p>
        </w:tc>
        <w:tc>
          <w:tcPr>
            <w:tcW w:w="195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cf</w:t>
              </w:r>
              <w:r w:rsidRPr="005338D3">
                <w:rPr>
                  <w:rFonts w:ascii="Times New Roman" w:hAnsi="Times New Roman"/>
                  <w:color w:val="0000FF"/>
                  <w:u w:val="single"/>
                  <w:lang w:val="ru-RU"/>
                </w:rPr>
                <w:t>684</w:t>
              </w:r>
            </w:hyperlink>
          </w:p>
        </w:tc>
      </w:tr>
      <w:tr w:rsidR="00C8112C" w:rsidRPr="00E67D8F">
        <w:trPr>
          <w:trHeight w:val="144"/>
          <w:tblCellSpacing w:w="20" w:type="nil"/>
        </w:trPr>
        <w:tc>
          <w:tcPr>
            <w:tcW w:w="368" w:type="dxa"/>
            <w:tcMar>
              <w:top w:w="50" w:type="dxa"/>
              <w:left w:w="100" w:type="dxa"/>
            </w:tcMar>
            <w:vAlign w:val="center"/>
          </w:tcPr>
          <w:p w:rsidR="00C8112C" w:rsidRDefault="00B461E4">
            <w:pPr>
              <w:spacing w:after="0"/>
            </w:pPr>
            <w:r>
              <w:rPr>
                <w:rFonts w:ascii="Times New Roman" w:hAnsi="Times New Roman"/>
                <w:color w:val="000000"/>
                <w:sz w:val="24"/>
              </w:rPr>
              <w:t>27</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Пищевые связи в природных сообществах</w:t>
            </w:r>
          </w:p>
        </w:tc>
        <w:tc>
          <w:tcPr>
            <w:tcW w:w="81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61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18.03.2024 </w:t>
            </w:r>
          </w:p>
        </w:tc>
        <w:tc>
          <w:tcPr>
            <w:tcW w:w="195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cf</w:t>
              </w:r>
              <w:r w:rsidRPr="005338D3">
                <w:rPr>
                  <w:rFonts w:ascii="Times New Roman" w:hAnsi="Times New Roman"/>
                  <w:color w:val="0000FF"/>
                  <w:u w:val="single"/>
                  <w:lang w:val="ru-RU"/>
                </w:rPr>
                <w:t>7</w:t>
              </w:r>
              <w:r>
                <w:rPr>
                  <w:rFonts w:ascii="Times New Roman" w:hAnsi="Times New Roman"/>
                  <w:color w:val="0000FF"/>
                  <w:u w:val="single"/>
                </w:rPr>
                <w:t>e</w:t>
              </w:r>
              <w:r w:rsidRPr="005338D3">
                <w:rPr>
                  <w:rFonts w:ascii="Times New Roman" w:hAnsi="Times New Roman"/>
                  <w:color w:val="0000FF"/>
                  <w:u w:val="single"/>
                  <w:lang w:val="ru-RU"/>
                </w:rPr>
                <w:t>2</w:t>
              </w:r>
            </w:hyperlink>
          </w:p>
        </w:tc>
      </w:tr>
      <w:tr w:rsidR="00C8112C" w:rsidRPr="00E67D8F">
        <w:trPr>
          <w:trHeight w:val="144"/>
          <w:tblCellSpacing w:w="20" w:type="nil"/>
        </w:trPr>
        <w:tc>
          <w:tcPr>
            <w:tcW w:w="368" w:type="dxa"/>
            <w:tcMar>
              <w:top w:w="50" w:type="dxa"/>
              <w:left w:w="100" w:type="dxa"/>
            </w:tcMar>
            <w:vAlign w:val="center"/>
          </w:tcPr>
          <w:p w:rsidR="00C8112C" w:rsidRDefault="00B461E4">
            <w:pPr>
              <w:spacing w:after="0"/>
            </w:pPr>
            <w:r>
              <w:rPr>
                <w:rFonts w:ascii="Times New Roman" w:hAnsi="Times New Roman"/>
                <w:color w:val="000000"/>
                <w:sz w:val="24"/>
              </w:rPr>
              <w:t>28</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Разнообразие природных сообществ</w:t>
            </w:r>
          </w:p>
        </w:tc>
        <w:tc>
          <w:tcPr>
            <w:tcW w:w="81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08.04.2024 </w:t>
            </w:r>
          </w:p>
        </w:tc>
        <w:tc>
          <w:tcPr>
            <w:tcW w:w="195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cfb</w:t>
              </w:r>
              <w:r w:rsidRPr="005338D3">
                <w:rPr>
                  <w:rFonts w:ascii="Times New Roman" w:hAnsi="Times New Roman"/>
                  <w:color w:val="0000FF"/>
                  <w:u w:val="single"/>
                  <w:lang w:val="ru-RU"/>
                </w:rPr>
                <w:t>20</w:t>
              </w:r>
            </w:hyperlink>
          </w:p>
        </w:tc>
      </w:tr>
      <w:tr w:rsidR="00C8112C" w:rsidRPr="00E67D8F">
        <w:trPr>
          <w:trHeight w:val="144"/>
          <w:tblCellSpacing w:w="20" w:type="nil"/>
        </w:trPr>
        <w:tc>
          <w:tcPr>
            <w:tcW w:w="368" w:type="dxa"/>
            <w:tcMar>
              <w:top w:w="50" w:type="dxa"/>
              <w:left w:w="100" w:type="dxa"/>
            </w:tcMar>
            <w:vAlign w:val="center"/>
          </w:tcPr>
          <w:p w:rsidR="00C8112C" w:rsidRDefault="00B461E4">
            <w:pPr>
              <w:spacing w:after="0"/>
            </w:pPr>
            <w:r>
              <w:rPr>
                <w:rFonts w:ascii="Times New Roman" w:hAnsi="Times New Roman"/>
                <w:color w:val="000000"/>
                <w:sz w:val="24"/>
              </w:rPr>
              <w:t>29</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1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15.04.2024 </w:t>
            </w:r>
          </w:p>
        </w:tc>
        <w:tc>
          <w:tcPr>
            <w:tcW w:w="195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cfd</w:t>
              </w:r>
              <w:r w:rsidRPr="005338D3">
                <w:rPr>
                  <w:rFonts w:ascii="Times New Roman" w:hAnsi="Times New Roman"/>
                  <w:color w:val="0000FF"/>
                  <w:u w:val="single"/>
                  <w:lang w:val="ru-RU"/>
                </w:rPr>
                <w:t>3</w:t>
              </w:r>
              <w:r>
                <w:rPr>
                  <w:rFonts w:ascii="Times New Roman" w:hAnsi="Times New Roman"/>
                  <w:color w:val="0000FF"/>
                  <w:u w:val="single"/>
                </w:rPr>
                <w:t>c</w:t>
              </w:r>
            </w:hyperlink>
          </w:p>
        </w:tc>
      </w:tr>
      <w:tr w:rsidR="00C8112C" w:rsidRPr="00E67D8F">
        <w:trPr>
          <w:trHeight w:val="144"/>
          <w:tblCellSpacing w:w="20" w:type="nil"/>
        </w:trPr>
        <w:tc>
          <w:tcPr>
            <w:tcW w:w="368" w:type="dxa"/>
            <w:tcMar>
              <w:top w:w="50" w:type="dxa"/>
              <w:left w:w="100" w:type="dxa"/>
            </w:tcMar>
            <w:vAlign w:val="center"/>
          </w:tcPr>
          <w:p w:rsidR="00C8112C" w:rsidRDefault="00B461E4">
            <w:pPr>
              <w:spacing w:after="0"/>
            </w:pPr>
            <w:r>
              <w:rPr>
                <w:rFonts w:ascii="Times New Roman" w:hAnsi="Times New Roman"/>
                <w:color w:val="000000"/>
                <w:sz w:val="24"/>
              </w:rPr>
              <w:t>30</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Природные зоны Земли, их обитатели</w:t>
            </w:r>
          </w:p>
        </w:tc>
        <w:tc>
          <w:tcPr>
            <w:tcW w:w="81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22.04.2024 </w:t>
            </w:r>
          </w:p>
        </w:tc>
        <w:tc>
          <w:tcPr>
            <w:tcW w:w="195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cfeea</w:t>
              </w:r>
            </w:hyperlink>
          </w:p>
        </w:tc>
      </w:tr>
      <w:tr w:rsidR="00C8112C" w:rsidRPr="00E67D8F">
        <w:trPr>
          <w:trHeight w:val="144"/>
          <w:tblCellSpacing w:w="20" w:type="nil"/>
        </w:trPr>
        <w:tc>
          <w:tcPr>
            <w:tcW w:w="368" w:type="dxa"/>
            <w:tcMar>
              <w:top w:w="50" w:type="dxa"/>
              <w:left w:w="100" w:type="dxa"/>
            </w:tcMar>
            <w:vAlign w:val="center"/>
          </w:tcPr>
          <w:p w:rsidR="00C8112C" w:rsidRDefault="00B461E4">
            <w:pPr>
              <w:spacing w:after="0"/>
            </w:pPr>
            <w:r>
              <w:rPr>
                <w:rFonts w:ascii="Times New Roman" w:hAnsi="Times New Roman"/>
                <w:color w:val="000000"/>
                <w:sz w:val="24"/>
              </w:rPr>
              <w:t>31</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Влияние человека на живую природу</w:t>
            </w:r>
          </w:p>
        </w:tc>
        <w:tc>
          <w:tcPr>
            <w:tcW w:w="81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29.04.2024 </w:t>
            </w:r>
          </w:p>
        </w:tc>
        <w:tc>
          <w:tcPr>
            <w:tcW w:w="195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0340</w:t>
              </w:r>
            </w:hyperlink>
          </w:p>
        </w:tc>
      </w:tr>
      <w:tr w:rsidR="00C8112C" w:rsidRPr="00E67D8F">
        <w:trPr>
          <w:trHeight w:val="144"/>
          <w:tblCellSpacing w:w="20" w:type="nil"/>
        </w:trPr>
        <w:tc>
          <w:tcPr>
            <w:tcW w:w="368" w:type="dxa"/>
            <w:tcMar>
              <w:top w:w="50" w:type="dxa"/>
              <w:left w:w="100" w:type="dxa"/>
            </w:tcMar>
            <w:vAlign w:val="center"/>
          </w:tcPr>
          <w:p w:rsidR="00C8112C" w:rsidRDefault="00B461E4">
            <w:pPr>
              <w:spacing w:after="0"/>
            </w:pPr>
            <w:r>
              <w:rPr>
                <w:rFonts w:ascii="Times New Roman" w:hAnsi="Times New Roman"/>
                <w:color w:val="000000"/>
                <w:sz w:val="24"/>
              </w:rPr>
              <w:t>32</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Глобальные экологические проблемы</w:t>
            </w:r>
          </w:p>
        </w:tc>
        <w:tc>
          <w:tcPr>
            <w:tcW w:w="81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06.05.2024 </w:t>
            </w:r>
          </w:p>
        </w:tc>
        <w:tc>
          <w:tcPr>
            <w:tcW w:w="195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0340</w:t>
              </w:r>
            </w:hyperlink>
          </w:p>
        </w:tc>
      </w:tr>
      <w:tr w:rsidR="00C8112C" w:rsidRPr="00E67D8F">
        <w:trPr>
          <w:trHeight w:val="144"/>
          <w:tblCellSpacing w:w="20" w:type="nil"/>
        </w:trPr>
        <w:tc>
          <w:tcPr>
            <w:tcW w:w="368" w:type="dxa"/>
            <w:tcMar>
              <w:top w:w="50" w:type="dxa"/>
              <w:left w:w="100" w:type="dxa"/>
            </w:tcMar>
            <w:vAlign w:val="center"/>
          </w:tcPr>
          <w:p w:rsidR="00C8112C" w:rsidRDefault="00B461E4">
            <w:pPr>
              <w:spacing w:after="0"/>
            </w:pPr>
            <w:r>
              <w:rPr>
                <w:rFonts w:ascii="Times New Roman" w:hAnsi="Times New Roman"/>
                <w:color w:val="000000"/>
                <w:sz w:val="24"/>
              </w:rPr>
              <w:t>33</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Пути сохранения биологического разнообразия</w:t>
            </w:r>
          </w:p>
        </w:tc>
        <w:tc>
          <w:tcPr>
            <w:tcW w:w="81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13.05.2024 </w:t>
            </w:r>
          </w:p>
        </w:tc>
        <w:tc>
          <w:tcPr>
            <w:tcW w:w="195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064</w:t>
              </w:r>
              <w:r>
                <w:rPr>
                  <w:rFonts w:ascii="Times New Roman" w:hAnsi="Times New Roman"/>
                  <w:color w:val="0000FF"/>
                  <w:u w:val="single"/>
                </w:rPr>
                <w:t>c</w:t>
              </w:r>
            </w:hyperlink>
          </w:p>
        </w:tc>
      </w:tr>
      <w:tr w:rsidR="00C8112C">
        <w:trPr>
          <w:trHeight w:val="144"/>
          <w:tblCellSpacing w:w="20" w:type="nil"/>
        </w:trPr>
        <w:tc>
          <w:tcPr>
            <w:tcW w:w="368" w:type="dxa"/>
            <w:tcMar>
              <w:top w:w="50" w:type="dxa"/>
              <w:left w:w="100" w:type="dxa"/>
            </w:tcMar>
            <w:vAlign w:val="center"/>
          </w:tcPr>
          <w:p w:rsidR="00C8112C" w:rsidRDefault="00B461E4">
            <w:pPr>
              <w:spacing w:after="0"/>
            </w:pPr>
            <w:r>
              <w:rPr>
                <w:rFonts w:ascii="Times New Roman" w:hAnsi="Times New Roman"/>
                <w:color w:val="000000"/>
                <w:sz w:val="24"/>
              </w:rPr>
              <w:t>34</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Резервный урок. Обобщение знаний по материалу, изученному в 5 классе</w:t>
            </w:r>
          </w:p>
        </w:tc>
        <w:tc>
          <w:tcPr>
            <w:tcW w:w="81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0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20.05.2024 </w:t>
            </w:r>
          </w:p>
        </w:tc>
        <w:tc>
          <w:tcPr>
            <w:tcW w:w="1957" w:type="dxa"/>
            <w:tcMar>
              <w:top w:w="50" w:type="dxa"/>
              <w:left w:w="100" w:type="dxa"/>
            </w:tcMar>
            <w:vAlign w:val="center"/>
          </w:tcPr>
          <w:p w:rsidR="00C8112C" w:rsidRDefault="00C8112C">
            <w:pPr>
              <w:spacing w:after="0"/>
              <w:ind w:left="135"/>
            </w:pPr>
          </w:p>
        </w:tc>
      </w:tr>
      <w:tr w:rsidR="00C8112C">
        <w:trPr>
          <w:trHeight w:val="144"/>
          <w:tblCellSpacing w:w="20" w:type="nil"/>
        </w:trPr>
        <w:tc>
          <w:tcPr>
            <w:tcW w:w="368" w:type="dxa"/>
            <w:tcMar>
              <w:top w:w="50" w:type="dxa"/>
              <w:left w:w="100" w:type="dxa"/>
            </w:tcMar>
            <w:vAlign w:val="center"/>
          </w:tcPr>
          <w:p w:rsidR="00C8112C" w:rsidRDefault="00B461E4">
            <w:pPr>
              <w:spacing w:after="0"/>
            </w:pPr>
            <w:r>
              <w:rPr>
                <w:rFonts w:ascii="Times New Roman" w:hAnsi="Times New Roman"/>
                <w:color w:val="000000"/>
                <w:sz w:val="24"/>
              </w:rPr>
              <w:t>35</w:t>
            </w:r>
          </w:p>
        </w:tc>
        <w:tc>
          <w:tcPr>
            <w:tcW w:w="3168" w:type="dxa"/>
            <w:tcMar>
              <w:top w:w="50" w:type="dxa"/>
              <w:left w:w="100" w:type="dxa"/>
            </w:tcMar>
            <w:vAlign w:val="center"/>
          </w:tcPr>
          <w:p w:rsidR="00C8112C" w:rsidRDefault="00C8112C">
            <w:pPr>
              <w:spacing w:after="0"/>
              <w:ind w:left="135"/>
            </w:pPr>
          </w:p>
        </w:tc>
        <w:tc>
          <w:tcPr>
            <w:tcW w:w="81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50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8112C" w:rsidRDefault="00C8112C">
            <w:pPr>
              <w:spacing w:after="0"/>
              <w:ind w:left="135"/>
            </w:pPr>
          </w:p>
        </w:tc>
        <w:tc>
          <w:tcPr>
            <w:tcW w:w="1957" w:type="dxa"/>
            <w:tcMar>
              <w:top w:w="50" w:type="dxa"/>
              <w:left w:w="100" w:type="dxa"/>
            </w:tcMar>
            <w:vAlign w:val="center"/>
          </w:tcPr>
          <w:p w:rsidR="00C8112C" w:rsidRDefault="00C8112C">
            <w:pPr>
              <w:spacing w:after="0"/>
              <w:ind w:left="135"/>
            </w:pPr>
          </w:p>
        </w:tc>
      </w:tr>
      <w:tr w:rsidR="00C8112C">
        <w:trPr>
          <w:trHeight w:val="144"/>
          <w:tblCellSpacing w:w="20" w:type="nil"/>
        </w:trPr>
        <w:tc>
          <w:tcPr>
            <w:tcW w:w="0" w:type="auto"/>
            <w:gridSpan w:val="2"/>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34 </w:t>
            </w:r>
          </w:p>
        </w:tc>
        <w:tc>
          <w:tcPr>
            <w:tcW w:w="150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C8112C" w:rsidRDefault="00C8112C"/>
        </w:tc>
      </w:tr>
    </w:tbl>
    <w:p w:rsidR="00C8112C" w:rsidRDefault="00C8112C">
      <w:pPr>
        <w:sectPr w:rsidR="00C8112C">
          <w:pgSz w:w="16383" w:h="11906" w:orient="landscape"/>
          <w:pgMar w:top="1134" w:right="850" w:bottom="1134" w:left="1701" w:header="720" w:footer="720" w:gutter="0"/>
          <w:cols w:space="720"/>
        </w:sectPr>
      </w:pPr>
    </w:p>
    <w:p w:rsidR="00C8112C" w:rsidRDefault="00B461E4">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4"/>
        <w:gridCol w:w="3975"/>
        <w:gridCol w:w="1144"/>
        <w:gridCol w:w="1841"/>
        <w:gridCol w:w="1910"/>
        <w:gridCol w:w="1423"/>
        <w:gridCol w:w="2873"/>
      </w:tblGrid>
      <w:tr w:rsidR="00C8112C">
        <w:trPr>
          <w:trHeight w:val="144"/>
          <w:tblCellSpacing w:w="20" w:type="nil"/>
        </w:trPr>
        <w:tc>
          <w:tcPr>
            <w:tcW w:w="357" w:type="dxa"/>
            <w:vMerge w:val="restart"/>
            <w:tcMar>
              <w:top w:w="50" w:type="dxa"/>
              <w:left w:w="100" w:type="dxa"/>
            </w:tcMar>
            <w:vAlign w:val="center"/>
          </w:tcPr>
          <w:p w:rsidR="00C8112C" w:rsidRDefault="00B461E4">
            <w:pPr>
              <w:spacing w:after="0"/>
              <w:ind w:left="135"/>
            </w:pPr>
            <w:r>
              <w:rPr>
                <w:rFonts w:ascii="Times New Roman" w:hAnsi="Times New Roman"/>
                <w:b/>
                <w:color w:val="000000"/>
                <w:sz w:val="24"/>
              </w:rPr>
              <w:t xml:space="preserve">№ п/п </w:t>
            </w:r>
          </w:p>
          <w:p w:rsidR="00C8112C" w:rsidRDefault="00C8112C">
            <w:pPr>
              <w:spacing w:after="0"/>
              <w:ind w:left="135"/>
            </w:pPr>
          </w:p>
        </w:tc>
        <w:tc>
          <w:tcPr>
            <w:tcW w:w="3344" w:type="dxa"/>
            <w:vMerge w:val="restart"/>
            <w:tcMar>
              <w:top w:w="50" w:type="dxa"/>
              <w:left w:w="100" w:type="dxa"/>
            </w:tcMar>
            <w:vAlign w:val="center"/>
          </w:tcPr>
          <w:p w:rsidR="00C8112C" w:rsidRDefault="00B461E4">
            <w:pPr>
              <w:spacing w:after="0"/>
              <w:ind w:left="135"/>
            </w:pPr>
            <w:r>
              <w:rPr>
                <w:rFonts w:ascii="Times New Roman" w:hAnsi="Times New Roman"/>
                <w:b/>
                <w:color w:val="000000"/>
                <w:sz w:val="24"/>
              </w:rPr>
              <w:t xml:space="preserve">Тема урока </w:t>
            </w:r>
          </w:p>
          <w:p w:rsidR="00C8112C" w:rsidRDefault="00C8112C">
            <w:pPr>
              <w:spacing w:after="0"/>
              <w:ind w:left="135"/>
            </w:pPr>
          </w:p>
        </w:tc>
        <w:tc>
          <w:tcPr>
            <w:tcW w:w="0" w:type="auto"/>
            <w:gridSpan w:val="3"/>
            <w:tcMar>
              <w:top w:w="50" w:type="dxa"/>
              <w:left w:w="100" w:type="dxa"/>
            </w:tcMar>
            <w:vAlign w:val="center"/>
          </w:tcPr>
          <w:p w:rsidR="00C8112C" w:rsidRDefault="00B461E4">
            <w:pPr>
              <w:spacing w:after="0"/>
            </w:pPr>
            <w:r>
              <w:rPr>
                <w:rFonts w:ascii="Times New Roman" w:hAnsi="Times New Roman"/>
                <w:b/>
                <w:color w:val="000000"/>
                <w:sz w:val="24"/>
              </w:rPr>
              <w:t>Количество часов</w:t>
            </w:r>
          </w:p>
        </w:tc>
        <w:tc>
          <w:tcPr>
            <w:tcW w:w="1223" w:type="dxa"/>
            <w:vMerge w:val="restart"/>
            <w:tcMar>
              <w:top w:w="50" w:type="dxa"/>
              <w:left w:w="100" w:type="dxa"/>
            </w:tcMar>
            <w:vAlign w:val="center"/>
          </w:tcPr>
          <w:p w:rsidR="00C8112C" w:rsidRDefault="00B461E4">
            <w:pPr>
              <w:spacing w:after="0"/>
              <w:ind w:left="135"/>
            </w:pPr>
            <w:r>
              <w:rPr>
                <w:rFonts w:ascii="Times New Roman" w:hAnsi="Times New Roman"/>
                <w:b/>
                <w:color w:val="000000"/>
                <w:sz w:val="24"/>
              </w:rPr>
              <w:t xml:space="preserve">Дата изучения </w:t>
            </w:r>
          </w:p>
          <w:p w:rsidR="00C8112C" w:rsidRDefault="00C8112C">
            <w:pPr>
              <w:spacing w:after="0"/>
              <w:ind w:left="135"/>
            </w:pPr>
          </w:p>
        </w:tc>
        <w:tc>
          <w:tcPr>
            <w:tcW w:w="1935" w:type="dxa"/>
            <w:vMerge w:val="restart"/>
            <w:tcMar>
              <w:top w:w="50" w:type="dxa"/>
              <w:left w:w="100" w:type="dxa"/>
            </w:tcMar>
            <w:vAlign w:val="center"/>
          </w:tcPr>
          <w:p w:rsidR="00C8112C" w:rsidRDefault="00B461E4">
            <w:pPr>
              <w:spacing w:after="0"/>
              <w:ind w:left="135"/>
            </w:pPr>
            <w:r>
              <w:rPr>
                <w:rFonts w:ascii="Times New Roman" w:hAnsi="Times New Roman"/>
                <w:b/>
                <w:color w:val="000000"/>
                <w:sz w:val="24"/>
              </w:rPr>
              <w:t xml:space="preserve">Электронные цифровые образовательные ресурсы </w:t>
            </w:r>
          </w:p>
          <w:p w:rsidR="00C8112C" w:rsidRDefault="00C8112C">
            <w:pPr>
              <w:spacing w:after="0"/>
              <w:ind w:left="135"/>
            </w:pPr>
          </w:p>
        </w:tc>
      </w:tr>
      <w:tr w:rsidR="00C8112C">
        <w:trPr>
          <w:trHeight w:val="144"/>
          <w:tblCellSpacing w:w="20" w:type="nil"/>
        </w:trPr>
        <w:tc>
          <w:tcPr>
            <w:tcW w:w="0" w:type="auto"/>
            <w:vMerge/>
            <w:tcBorders>
              <w:top w:val="nil"/>
            </w:tcBorders>
            <w:tcMar>
              <w:top w:w="50" w:type="dxa"/>
              <w:left w:w="100" w:type="dxa"/>
            </w:tcMar>
          </w:tcPr>
          <w:p w:rsidR="00C8112C" w:rsidRDefault="00C8112C"/>
        </w:tc>
        <w:tc>
          <w:tcPr>
            <w:tcW w:w="0" w:type="auto"/>
            <w:vMerge/>
            <w:tcBorders>
              <w:top w:val="nil"/>
            </w:tcBorders>
            <w:tcMar>
              <w:top w:w="50" w:type="dxa"/>
              <w:left w:w="100" w:type="dxa"/>
            </w:tcMar>
          </w:tcPr>
          <w:p w:rsidR="00C8112C" w:rsidRDefault="00C8112C"/>
        </w:tc>
        <w:tc>
          <w:tcPr>
            <w:tcW w:w="794" w:type="dxa"/>
            <w:tcMar>
              <w:top w:w="50" w:type="dxa"/>
              <w:left w:w="100" w:type="dxa"/>
            </w:tcMar>
            <w:vAlign w:val="center"/>
          </w:tcPr>
          <w:p w:rsidR="00C8112C" w:rsidRDefault="00B461E4">
            <w:pPr>
              <w:spacing w:after="0"/>
              <w:ind w:left="135"/>
            </w:pPr>
            <w:r>
              <w:rPr>
                <w:rFonts w:ascii="Times New Roman" w:hAnsi="Times New Roman"/>
                <w:b/>
                <w:color w:val="000000"/>
                <w:sz w:val="24"/>
              </w:rPr>
              <w:t xml:space="preserve">Всего </w:t>
            </w:r>
          </w:p>
          <w:p w:rsidR="00C8112C" w:rsidRDefault="00C8112C">
            <w:pPr>
              <w:spacing w:after="0"/>
              <w:ind w:left="135"/>
            </w:pPr>
          </w:p>
        </w:tc>
        <w:tc>
          <w:tcPr>
            <w:tcW w:w="1487" w:type="dxa"/>
            <w:tcMar>
              <w:top w:w="50" w:type="dxa"/>
              <w:left w:w="100" w:type="dxa"/>
            </w:tcMar>
            <w:vAlign w:val="center"/>
          </w:tcPr>
          <w:p w:rsidR="00C8112C" w:rsidRDefault="00B461E4">
            <w:pPr>
              <w:spacing w:after="0"/>
              <w:ind w:left="135"/>
            </w:pPr>
            <w:r>
              <w:rPr>
                <w:rFonts w:ascii="Times New Roman" w:hAnsi="Times New Roman"/>
                <w:b/>
                <w:color w:val="000000"/>
                <w:sz w:val="24"/>
              </w:rPr>
              <w:t xml:space="preserve">Контрольные работы </w:t>
            </w:r>
          </w:p>
          <w:p w:rsidR="00C8112C" w:rsidRDefault="00C8112C">
            <w:pPr>
              <w:spacing w:after="0"/>
              <w:ind w:left="135"/>
            </w:pPr>
          </w:p>
        </w:tc>
        <w:tc>
          <w:tcPr>
            <w:tcW w:w="1589" w:type="dxa"/>
            <w:tcMar>
              <w:top w:w="50" w:type="dxa"/>
              <w:left w:w="100" w:type="dxa"/>
            </w:tcMar>
            <w:vAlign w:val="center"/>
          </w:tcPr>
          <w:p w:rsidR="00C8112C" w:rsidRDefault="00B461E4">
            <w:pPr>
              <w:spacing w:after="0"/>
              <w:ind w:left="135"/>
            </w:pPr>
            <w:r>
              <w:rPr>
                <w:rFonts w:ascii="Times New Roman" w:hAnsi="Times New Roman"/>
                <w:b/>
                <w:color w:val="000000"/>
                <w:sz w:val="24"/>
              </w:rPr>
              <w:t xml:space="preserve">Практические работы </w:t>
            </w:r>
          </w:p>
          <w:p w:rsidR="00C8112C" w:rsidRDefault="00C8112C">
            <w:pPr>
              <w:spacing w:after="0"/>
              <w:ind w:left="135"/>
            </w:pPr>
          </w:p>
        </w:tc>
        <w:tc>
          <w:tcPr>
            <w:tcW w:w="0" w:type="auto"/>
            <w:vMerge/>
            <w:tcBorders>
              <w:top w:val="nil"/>
            </w:tcBorders>
            <w:tcMar>
              <w:top w:w="50" w:type="dxa"/>
              <w:left w:w="100" w:type="dxa"/>
            </w:tcMar>
          </w:tcPr>
          <w:p w:rsidR="00C8112C" w:rsidRDefault="00C8112C"/>
        </w:tc>
        <w:tc>
          <w:tcPr>
            <w:tcW w:w="0" w:type="auto"/>
            <w:vMerge/>
            <w:tcBorders>
              <w:top w:val="nil"/>
            </w:tcBorders>
            <w:tcMar>
              <w:top w:w="50" w:type="dxa"/>
              <w:left w:w="100" w:type="dxa"/>
            </w:tcMar>
          </w:tcPr>
          <w:p w:rsidR="00C8112C" w:rsidRDefault="00C8112C"/>
        </w:tc>
      </w:tr>
      <w:tr w:rsidR="00C8112C" w:rsidRPr="00E67D8F">
        <w:trPr>
          <w:trHeight w:val="144"/>
          <w:tblCellSpacing w:w="20" w:type="nil"/>
        </w:trPr>
        <w:tc>
          <w:tcPr>
            <w:tcW w:w="357" w:type="dxa"/>
            <w:tcMar>
              <w:top w:w="50" w:type="dxa"/>
              <w:left w:w="100" w:type="dxa"/>
            </w:tcMar>
            <w:vAlign w:val="center"/>
          </w:tcPr>
          <w:p w:rsidR="00C8112C" w:rsidRDefault="00B461E4">
            <w:pPr>
              <w:spacing w:after="0"/>
            </w:pPr>
            <w:r>
              <w:rPr>
                <w:rFonts w:ascii="Times New Roman" w:hAnsi="Times New Roman"/>
                <w:color w:val="000000"/>
                <w:sz w:val="24"/>
              </w:rPr>
              <w:t>1</w:t>
            </w:r>
          </w:p>
        </w:tc>
        <w:tc>
          <w:tcPr>
            <w:tcW w:w="3344" w:type="dxa"/>
            <w:tcMar>
              <w:top w:w="50" w:type="dxa"/>
              <w:left w:w="100" w:type="dxa"/>
            </w:tcMar>
            <w:vAlign w:val="center"/>
          </w:tcPr>
          <w:p w:rsidR="00C8112C" w:rsidRDefault="00B461E4">
            <w:pPr>
              <w:spacing w:after="0"/>
              <w:ind w:left="135"/>
            </w:pPr>
            <w:r>
              <w:rPr>
                <w:rFonts w:ascii="Times New Roman" w:hAnsi="Times New Roman"/>
                <w:color w:val="000000"/>
                <w:sz w:val="24"/>
              </w:rPr>
              <w:t>Ботаника – наука о растениях</w:t>
            </w:r>
          </w:p>
        </w:tc>
        <w:tc>
          <w:tcPr>
            <w:tcW w:w="79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05.09.2023 </w:t>
            </w:r>
          </w:p>
        </w:tc>
        <w:tc>
          <w:tcPr>
            <w:tcW w:w="193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0</w:t>
              </w:r>
              <w:r>
                <w:rPr>
                  <w:rFonts w:ascii="Times New Roman" w:hAnsi="Times New Roman"/>
                  <w:color w:val="0000FF"/>
                  <w:u w:val="single"/>
                </w:rPr>
                <w:t>af</w:t>
              </w:r>
              <w:r w:rsidRPr="005338D3">
                <w:rPr>
                  <w:rFonts w:ascii="Times New Roman" w:hAnsi="Times New Roman"/>
                  <w:color w:val="0000FF"/>
                  <w:u w:val="single"/>
                  <w:lang w:val="ru-RU"/>
                </w:rPr>
                <w:t>2</w:t>
              </w:r>
            </w:hyperlink>
          </w:p>
        </w:tc>
      </w:tr>
      <w:tr w:rsidR="00C8112C" w:rsidRPr="00E67D8F">
        <w:trPr>
          <w:trHeight w:val="144"/>
          <w:tblCellSpacing w:w="20" w:type="nil"/>
        </w:trPr>
        <w:tc>
          <w:tcPr>
            <w:tcW w:w="357" w:type="dxa"/>
            <w:tcMar>
              <w:top w:w="50" w:type="dxa"/>
              <w:left w:w="100" w:type="dxa"/>
            </w:tcMar>
            <w:vAlign w:val="center"/>
          </w:tcPr>
          <w:p w:rsidR="00C8112C" w:rsidRDefault="00B461E4">
            <w:pPr>
              <w:spacing w:after="0"/>
            </w:pPr>
            <w:r>
              <w:rPr>
                <w:rFonts w:ascii="Times New Roman" w:hAnsi="Times New Roman"/>
                <w:color w:val="000000"/>
                <w:sz w:val="24"/>
              </w:rPr>
              <w:t>2</w:t>
            </w:r>
          </w:p>
        </w:tc>
        <w:tc>
          <w:tcPr>
            <w:tcW w:w="3344"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Общие признаки и уровни организации растительного организма</w:t>
            </w:r>
          </w:p>
        </w:tc>
        <w:tc>
          <w:tcPr>
            <w:tcW w:w="79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12.09.2023 </w:t>
            </w:r>
          </w:p>
        </w:tc>
        <w:tc>
          <w:tcPr>
            <w:tcW w:w="193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0</w:t>
              </w:r>
              <w:r>
                <w:rPr>
                  <w:rFonts w:ascii="Times New Roman" w:hAnsi="Times New Roman"/>
                  <w:color w:val="0000FF"/>
                  <w:u w:val="single"/>
                </w:rPr>
                <w:t>c</w:t>
              </w:r>
              <w:r w:rsidRPr="005338D3">
                <w:rPr>
                  <w:rFonts w:ascii="Times New Roman" w:hAnsi="Times New Roman"/>
                  <w:color w:val="0000FF"/>
                  <w:u w:val="single"/>
                  <w:lang w:val="ru-RU"/>
                </w:rPr>
                <w:t>82</w:t>
              </w:r>
            </w:hyperlink>
          </w:p>
        </w:tc>
      </w:tr>
      <w:tr w:rsidR="00C8112C" w:rsidRPr="00E67D8F">
        <w:trPr>
          <w:trHeight w:val="144"/>
          <w:tblCellSpacing w:w="20" w:type="nil"/>
        </w:trPr>
        <w:tc>
          <w:tcPr>
            <w:tcW w:w="357" w:type="dxa"/>
            <w:tcMar>
              <w:top w:w="50" w:type="dxa"/>
              <w:left w:w="100" w:type="dxa"/>
            </w:tcMar>
            <w:vAlign w:val="center"/>
          </w:tcPr>
          <w:p w:rsidR="00C8112C" w:rsidRDefault="00B461E4">
            <w:pPr>
              <w:spacing w:after="0"/>
            </w:pPr>
            <w:r>
              <w:rPr>
                <w:rFonts w:ascii="Times New Roman" w:hAnsi="Times New Roman"/>
                <w:color w:val="000000"/>
                <w:sz w:val="24"/>
              </w:rPr>
              <w:t>3</w:t>
            </w:r>
          </w:p>
        </w:tc>
        <w:tc>
          <w:tcPr>
            <w:tcW w:w="3344" w:type="dxa"/>
            <w:tcMar>
              <w:top w:w="50" w:type="dxa"/>
              <w:left w:w="100" w:type="dxa"/>
            </w:tcMar>
            <w:vAlign w:val="center"/>
          </w:tcPr>
          <w:p w:rsidR="00C8112C" w:rsidRDefault="00B461E4">
            <w:pPr>
              <w:spacing w:after="0"/>
              <w:ind w:left="135"/>
            </w:pPr>
            <w:r>
              <w:rPr>
                <w:rFonts w:ascii="Times New Roman" w:hAnsi="Times New Roman"/>
                <w:color w:val="000000"/>
                <w:sz w:val="24"/>
              </w:rPr>
              <w:t>Споровые и семенные растения</w:t>
            </w:r>
          </w:p>
        </w:tc>
        <w:tc>
          <w:tcPr>
            <w:tcW w:w="79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19.09.2023 </w:t>
            </w:r>
          </w:p>
        </w:tc>
        <w:tc>
          <w:tcPr>
            <w:tcW w:w="193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0</w:t>
              </w:r>
              <w:r>
                <w:rPr>
                  <w:rFonts w:ascii="Times New Roman" w:hAnsi="Times New Roman"/>
                  <w:color w:val="0000FF"/>
                  <w:u w:val="single"/>
                </w:rPr>
                <w:t>de</w:t>
              </w:r>
              <w:r w:rsidRPr="005338D3">
                <w:rPr>
                  <w:rFonts w:ascii="Times New Roman" w:hAnsi="Times New Roman"/>
                  <w:color w:val="0000FF"/>
                  <w:u w:val="single"/>
                  <w:lang w:val="ru-RU"/>
                </w:rPr>
                <w:t>0</w:t>
              </w:r>
            </w:hyperlink>
          </w:p>
        </w:tc>
      </w:tr>
      <w:tr w:rsidR="00C8112C" w:rsidRPr="00E67D8F">
        <w:trPr>
          <w:trHeight w:val="144"/>
          <w:tblCellSpacing w:w="20" w:type="nil"/>
        </w:trPr>
        <w:tc>
          <w:tcPr>
            <w:tcW w:w="357" w:type="dxa"/>
            <w:tcMar>
              <w:top w:w="50" w:type="dxa"/>
              <w:left w:w="100" w:type="dxa"/>
            </w:tcMar>
            <w:vAlign w:val="center"/>
          </w:tcPr>
          <w:p w:rsidR="00C8112C" w:rsidRDefault="00B461E4">
            <w:pPr>
              <w:spacing w:after="0"/>
            </w:pPr>
            <w:r>
              <w:rPr>
                <w:rFonts w:ascii="Times New Roman" w:hAnsi="Times New Roman"/>
                <w:color w:val="000000"/>
                <w:sz w:val="24"/>
              </w:rPr>
              <w:t>4</w:t>
            </w:r>
          </w:p>
        </w:tc>
        <w:tc>
          <w:tcPr>
            <w:tcW w:w="3344"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79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26.09.2023 </w:t>
            </w:r>
          </w:p>
        </w:tc>
        <w:tc>
          <w:tcPr>
            <w:tcW w:w="193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0</w:t>
              </w:r>
              <w:r>
                <w:rPr>
                  <w:rFonts w:ascii="Times New Roman" w:hAnsi="Times New Roman"/>
                  <w:color w:val="0000FF"/>
                  <w:u w:val="single"/>
                </w:rPr>
                <w:t>fde</w:t>
              </w:r>
            </w:hyperlink>
          </w:p>
        </w:tc>
      </w:tr>
      <w:tr w:rsidR="00C8112C">
        <w:trPr>
          <w:trHeight w:val="144"/>
          <w:tblCellSpacing w:w="20" w:type="nil"/>
        </w:trPr>
        <w:tc>
          <w:tcPr>
            <w:tcW w:w="357" w:type="dxa"/>
            <w:tcMar>
              <w:top w:w="50" w:type="dxa"/>
              <w:left w:w="100" w:type="dxa"/>
            </w:tcMar>
            <w:vAlign w:val="center"/>
          </w:tcPr>
          <w:p w:rsidR="00C8112C" w:rsidRDefault="00B461E4">
            <w:pPr>
              <w:spacing w:after="0"/>
            </w:pPr>
            <w:r>
              <w:rPr>
                <w:rFonts w:ascii="Times New Roman" w:hAnsi="Times New Roman"/>
                <w:color w:val="000000"/>
                <w:sz w:val="24"/>
              </w:rPr>
              <w:t>5</w:t>
            </w:r>
          </w:p>
        </w:tc>
        <w:tc>
          <w:tcPr>
            <w:tcW w:w="3344"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79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03.10.2023 </w:t>
            </w:r>
          </w:p>
        </w:tc>
        <w:tc>
          <w:tcPr>
            <w:tcW w:w="1935" w:type="dxa"/>
            <w:tcMar>
              <w:top w:w="50" w:type="dxa"/>
              <w:left w:w="100" w:type="dxa"/>
            </w:tcMar>
            <w:vAlign w:val="center"/>
          </w:tcPr>
          <w:p w:rsidR="00C8112C" w:rsidRDefault="00C8112C">
            <w:pPr>
              <w:spacing w:after="0"/>
              <w:ind w:left="135"/>
            </w:pPr>
          </w:p>
        </w:tc>
      </w:tr>
      <w:tr w:rsidR="00C8112C">
        <w:trPr>
          <w:trHeight w:val="144"/>
          <w:tblCellSpacing w:w="20" w:type="nil"/>
        </w:trPr>
        <w:tc>
          <w:tcPr>
            <w:tcW w:w="357" w:type="dxa"/>
            <w:tcMar>
              <w:top w:w="50" w:type="dxa"/>
              <w:left w:w="100" w:type="dxa"/>
            </w:tcMar>
            <w:vAlign w:val="center"/>
          </w:tcPr>
          <w:p w:rsidR="00C8112C" w:rsidRDefault="00B461E4">
            <w:pPr>
              <w:spacing w:after="0"/>
            </w:pPr>
            <w:r>
              <w:rPr>
                <w:rFonts w:ascii="Times New Roman" w:hAnsi="Times New Roman"/>
                <w:color w:val="000000"/>
                <w:sz w:val="24"/>
              </w:rPr>
              <w:t>6</w:t>
            </w:r>
          </w:p>
        </w:tc>
        <w:tc>
          <w:tcPr>
            <w:tcW w:w="3344" w:type="dxa"/>
            <w:tcMar>
              <w:top w:w="50" w:type="dxa"/>
              <w:left w:w="100" w:type="dxa"/>
            </w:tcMar>
            <w:vAlign w:val="center"/>
          </w:tcPr>
          <w:p w:rsidR="00C8112C" w:rsidRDefault="00B461E4">
            <w:pPr>
              <w:spacing w:after="0"/>
              <w:ind w:left="135"/>
            </w:pPr>
            <w:r>
              <w:rPr>
                <w:rFonts w:ascii="Times New Roman" w:hAnsi="Times New Roman"/>
                <w:color w:val="000000"/>
                <w:sz w:val="24"/>
              </w:rPr>
              <w:t>Жизнедеятельность клетки</w:t>
            </w:r>
          </w:p>
        </w:tc>
        <w:tc>
          <w:tcPr>
            <w:tcW w:w="79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10.10.2023 </w:t>
            </w:r>
          </w:p>
        </w:tc>
        <w:tc>
          <w:tcPr>
            <w:tcW w:w="1935" w:type="dxa"/>
            <w:tcMar>
              <w:top w:w="50" w:type="dxa"/>
              <w:left w:w="100" w:type="dxa"/>
            </w:tcMar>
            <w:vAlign w:val="center"/>
          </w:tcPr>
          <w:p w:rsidR="00C8112C" w:rsidRDefault="00C8112C">
            <w:pPr>
              <w:spacing w:after="0"/>
              <w:ind w:left="135"/>
            </w:pPr>
          </w:p>
        </w:tc>
      </w:tr>
      <w:tr w:rsidR="00C8112C" w:rsidRPr="00E67D8F">
        <w:trPr>
          <w:trHeight w:val="144"/>
          <w:tblCellSpacing w:w="20" w:type="nil"/>
        </w:trPr>
        <w:tc>
          <w:tcPr>
            <w:tcW w:w="357" w:type="dxa"/>
            <w:tcMar>
              <w:top w:w="50" w:type="dxa"/>
              <w:left w:w="100" w:type="dxa"/>
            </w:tcMar>
            <w:vAlign w:val="center"/>
          </w:tcPr>
          <w:p w:rsidR="00C8112C" w:rsidRDefault="00B461E4">
            <w:pPr>
              <w:spacing w:after="0"/>
            </w:pPr>
            <w:r>
              <w:rPr>
                <w:rFonts w:ascii="Times New Roman" w:hAnsi="Times New Roman"/>
                <w:color w:val="000000"/>
                <w:sz w:val="24"/>
              </w:rPr>
              <w:t>7</w:t>
            </w:r>
          </w:p>
        </w:tc>
        <w:tc>
          <w:tcPr>
            <w:tcW w:w="3344"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79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58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17.10.2023 </w:t>
            </w:r>
          </w:p>
        </w:tc>
        <w:tc>
          <w:tcPr>
            <w:tcW w:w="193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115</w:t>
              </w:r>
              <w:r>
                <w:rPr>
                  <w:rFonts w:ascii="Times New Roman" w:hAnsi="Times New Roman"/>
                  <w:color w:val="0000FF"/>
                  <w:u w:val="single"/>
                </w:rPr>
                <w:t>a</w:t>
              </w:r>
            </w:hyperlink>
          </w:p>
        </w:tc>
      </w:tr>
      <w:tr w:rsidR="00C8112C" w:rsidRPr="00E67D8F">
        <w:trPr>
          <w:trHeight w:val="144"/>
          <w:tblCellSpacing w:w="20" w:type="nil"/>
        </w:trPr>
        <w:tc>
          <w:tcPr>
            <w:tcW w:w="357" w:type="dxa"/>
            <w:tcMar>
              <w:top w:w="50" w:type="dxa"/>
              <w:left w:w="100" w:type="dxa"/>
            </w:tcMar>
            <w:vAlign w:val="center"/>
          </w:tcPr>
          <w:p w:rsidR="00C8112C" w:rsidRDefault="00B461E4">
            <w:pPr>
              <w:spacing w:after="0"/>
            </w:pPr>
            <w:r>
              <w:rPr>
                <w:rFonts w:ascii="Times New Roman" w:hAnsi="Times New Roman"/>
                <w:color w:val="000000"/>
                <w:sz w:val="24"/>
              </w:rPr>
              <w:lastRenderedPageBreak/>
              <w:t>8</w:t>
            </w:r>
          </w:p>
        </w:tc>
        <w:tc>
          <w:tcPr>
            <w:tcW w:w="3344"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Органы растений. Лабораторная 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79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24.10.2023 </w:t>
            </w:r>
          </w:p>
        </w:tc>
        <w:tc>
          <w:tcPr>
            <w:tcW w:w="193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12</w:t>
              </w:r>
              <w:r>
                <w:rPr>
                  <w:rFonts w:ascii="Times New Roman" w:hAnsi="Times New Roman"/>
                  <w:color w:val="0000FF"/>
                  <w:u w:val="single"/>
                </w:rPr>
                <w:t>ae</w:t>
              </w:r>
            </w:hyperlink>
          </w:p>
        </w:tc>
      </w:tr>
      <w:tr w:rsidR="00C8112C" w:rsidRPr="00E67D8F">
        <w:trPr>
          <w:trHeight w:val="144"/>
          <w:tblCellSpacing w:w="20" w:type="nil"/>
        </w:trPr>
        <w:tc>
          <w:tcPr>
            <w:tcW w:w="357" w:type="dxa"/>
            <w:tcMar>
              <w:top w:w="50" w:type="dxa"/>
              <w:left w:w="100" w:type="dxa"/>
            </w:tcMar>
            <w:vAlign w:val="center"/>
          </w:tcPr>
          <w:p w:rsidR="00C8112C" w:rsidRDefault="00B461E4">
            <w:pPr>
              <w:spacing w:after="0"/>
            </w:pPr>
            <w:r>
              <w:rPr>
                <w:rFonts w:ascii="Times New Roman" w:hAnsi="Times New Roman"/>
                <w:color w:val="000000"/>
                <w:sz w:val="24"/>
              </w:rPr>
              <w:t>9</w:t>
            </w:r>
          </w:p>
        </w:tc>
        <w:tc>
          <w:tcPr>
            <w:tcW w:w="3344"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79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07.11.2023 </w:t>
            </w:r>
          </w:p>
        </w:tc>
        <w:tc>
          <w:tcPr>
            <w:tcW w:w="193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3</w:t>
              </w:r>
              <w:r>
                <w:rPr>
                  <w:rFonts w:ascii="Times New Roman" w:hAnsi="Times New Roman"/>
                  <w:color w:val="0000FF"/>
                  <w:u w:val="single"/>
                </w:rPr>
                <w:t>cca</w:t>
              </w:r>
            </w:hyperlink>
          </w:p>
        </w:tc>
      </w:tr>
      <w:tr w:rsidR="00C8112C" w:rsidRPr="00E67D8F">
        <w:trPr>
          <w:trHeight w:val="144"/>
          <w:tblCellSpacing w:w="20" w:type="nil"/>
        </w:trPr>
        <w:tc>
          <w:tcPr>
            <w:tcW w:w="357" w:type="dxa"/>
            <w:tcMar>
              <w:top w:w="50" w:type="dxa"/>
              <w:left w:w="100" w:type="dxa"/>
            </w:tcMar>
            <w:vAlign w:val="center"/>
          </w:tcPr>
          <w:p w:rsidR="00C8112C" w:rsidRDefault="00B461E4">
            <w:pPr>
              <w:spacing w:after="0"/>
            </w:pPr>
            <w:r>
              <w:rPr>
                <w:rFonts w:ascii="Times New Roman" w:hAnsi="Times New Roman"/>
                <w:color w:val="000000"/>
                <w:sz w:val="24"/>
              </w:rPr>
              <w:t>10</w:t>
            </w:r>
          </w:p>
        </w:tc>
        <w:tc>
          <w:tcPr>
            <w:tcW w:w="3344" w:type="dxa"/>
            <w:tcMar>
              <w:top w:w="50" w:type="dxa"/>
              <w:left w:w="100" w:type="dxa"/>
            </w:tcMar>
            <w:vAlign w:val="center"/>
          </w:tcPr>
          <w:p w:rsidR="00C8112C" w:rsidRDefault="00B461E4">
            <w:pPr>
              <w:spacing w:after="0"/>
              <w:ind w:left="135"/>
            </w:pPr>
            <w:r w:rsidRPr="005338D3">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79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14.11.2023 </w:t>
            </w:r>
          </w:p>
        </w:tc>
        <w:tc>
          <w:tcPr>
            <w:tcW w:w="193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1402</w:t>
              </w:r>
            </w:hyperlink>
          </w:p>
        </w:tc>
      </w:tr>
      <w:tr w:rsidR="00C8112C" w:rsidRPr="00E67D8F">
        <w:trPr>
          <w:trHeight w:val="144"/>
          <w:tblCellSpacing w:w="20" w:type="nil"/>
        </w:trPr>
        <w:tc>
          <w:tcPr>
            <w:tcW w:w="357" w:type="dxa"/>
            <w:tcMar>
              <w:top w:w="50" w:type="dxa"/>
              <w:left w:w="100" w:type="dxa"/>
            </w:tcMar>
            <w:vAlign w:val="center"/>
          </w:tcPr>
          <w:p w:rsidR="00C8112C" w:rsidRDefault="00B461E4">
            <w:pPr>
              <w:spacing w:after="0"/>
            </w:pPr>
            <w:r>
              <w:rPr>
                <w:rFonts w:ascii="Times New Roman" w:hAnsi="Times New Roman"/>
                <w:color w:val="000000"/>
                <w:sz w:val="24"/>
              </w:rPr>
              <w:t>11</w:t>
            </w:r>
          </w:p>
        </w:tc>
        <w:tc>
          <w:tcPr>
            <w:tcW w:w="3344" w:type="dxa"/>
            <w:tcMar>
              <w:top w:w="50" w:type="dxa"/>
              <w:left w:w="100" w:type="dxa"/>
            </w:tcMar>
            <w:vAlign w:val="center"/>
          </w:tcPr>
          <w:p w:rsidR="00C8112C" w:rsidRDefault="00B461E4">
            <w:pPr>
              <w:spacing w:after="0"/>
              <w:ind w:left="135"/>
            </w:pPr>
            <w:r>
              <w:rPr>
                <w:rFonts w:ascii="Times New Roman" w:hAnsi="Times New Roman"/>
                <w:color w:val="000000"/>
                <w:sz w:val="24"/>
              </w:rPr>
              <w:t>Видоизменение корней</w:t>
            </w:r>
          </w:p>
        </w:tc>
        <w:tc>
          <w:tcPr>
            <w:tcW w:w="79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21.11.2023 </w:t>
            </w:r>
          </w:p>
        </w:tc>
        <w:tc>
          <w:tcPr>
            <w:tcW w:w="193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197</w:t>
              </w:r>
              <w:r>
                <w:rPr>
                  <w:rFonts w:ascii="Times New Roman" w:hAnsi="Times New Roman"/>
                  <w:color w:val="0000FF"/>
                  <w:u w:val="single"/>
                </w:rPr>
                <w:t>a</w:t>
              </w:r>
            </w:hyperlink>
          </w:p>
        </w:tc>
      </w:tr>
      <w:tr w:rsidR="00C8112C" w:rsidRPr="00E67D8F">
        <w:trPr>
          <w:trHeight w:val="144"/>
          <w:tblCellSpacing w:w="20" w:type="nil"/>
        </w:trPr>
        <w:tc>
          <w:tcPr>
            <w:tcW w:w="357" w:type="dxa"/>
            <w:tcMar>
              <w:top w:w="50" w:type="dxa"/>
              <w:left w:w="100" w:type="dxa"/>
            </w:tcMar>
            <w:vAlign w:val="center"/>
          </w:tcPr>
          <w:p w:rsidR="00C8112C" w:rsidRDefault="00B461E4">
            <w:pPr>
              <w:spacing w:after="0"/>
            </w:pPr>
            <w:r>
              <w:rPr>
                <w:rFonts w:ascii="Times New Roman" w:hAnsi="Times New Roman"/>
                <w:color w:val="000000"/>
                <w:sz w:val="24"/>
              </w:rPr>
              <w:t>12</w:t>
            </w:r>
          </w:p>
        </w:tc>
        <w:tc>
          <w:tcPr>
            <w:tcW w:w="3344"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79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28.11.2023 </w:t>
            </w:r>
          </w:p>
        </w:tc>
        <w:tc>
          <w:tcPr>
            <w:tcW w:w="193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1</w:t>
              </w:r>
              <w:r>
                <w:rPr>
                  <w:rFonts w:ascii="Times New Roman" w:hAnsi="Times New Roman"/>
                  <w:color w:val="0000FF"/>
                  <w:u w:val="single"/>
                </w:rPr>
                <w:t>c</w:t>
              </w:r>
              <w:r w:rsidRPr="005338D3">
                <w:rPr>
                  <w:rFonts w:ascii="Times New Roman" w:hAnsi="Times New Roman"/>
                  <w:color w:val="0000FF"/>
                  <w:u w:val="single"/>
                  <w:lang w:val="ru-RU"/>
                </w:rPr>
                <w:t>90</w:t>
              </w:r>
            </w:hyperlink>
          </w:p>
        </w:tc>
      </w:tr>
      <w:tr w:rsidR="00C8112C" w:rsidRPr="00E67D8F">
        <w:trPr>
          <w:trHeight w:val="144"/>
          <w:tblCellSpacing w:w="20" w:type="nil"/>
        </w:trPr>
        <w:tc>
          <w:tcPr>
            <w:tcW w:w="357" w:type="dxa"/>
            <w:tcMar>
              <w:top w:w="50" w:type="dxa"/>
              <w:left w:w="100" w:type="dxa"/>
            </w:tcMar>
            <w:vAlign w:val="center"/>
          </w:tcPr>
          <w:p w:rsidR="00C8112C" w:rsidRDefault="00B461E4">
            <w:pPr>
              <w:spacing w:after="0"/>
            </w:pPr>
            <w:r>
              <w:rPr>
                <w:rFonts w:ascii="Times New Roman" w:hAnsi="Times New Roman"/>
                <w:color w:val="000000"/>
                <w:sz w:val="24"/>
              </w:rPr>
              <w:t>13</w:t>
            </w:r>
          </w:p>
        </w:tc>
        <w:tc>
          <w:tcPr>
            <w:tcW w:w="3344"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Строение стебля. Лабораторная работа «Рассматривание </w:t>
            </w:r>
            <w:r w:rsidRPr="005338D3">
              <w:rPr>
                <w:rFonts w:ascii="Times New Roman" w:hAnsi="Times New Roman"/>
                <w:color w:val="000000"/>
                <w:sz w:val="24"/>
                <w:lang w:val="ru-RU"/>
              </w:rPr>
              <w:lastRenderedPageBreak/>
              <w:t>микроскопического строения ветки дерева (на готовом микропрепарате)»</w:t>
            </w:r>
          </w:p>
        </w:tc>
        <w:tc>
          <w:tcPr>
            <w:tcW w:w="79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lastRenderedPageBreak/>
              <w:t xml:space="preserve">1 </w:t>
            </w:r>
          </w:p>
        </w:tc>
        <w:tc>
          <w:tcPr>
            <w:tcW w:w="148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05.12.2023 </w:t>
            </w:r>
          </w:p>
        </w:tc>
        <w:tc>
          <w:tcPr>
            <w:tcW w:w="193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28</w:t>
              </w:r>
              <w:r>
                <w:rPr>
                  <w:rFonts w:ascii="Times New Roman" w:hAnsi="Times New Roman"/>
                  <w:color w:val="0000FF"/>
                  <w:u w:val="single"/>
                </w:rPr>
                <w:t>ca</w:t>
              </w:r>
            </w:hyperlink>
          </w:p>
        </w:tc>
      </w:tr>
      <w:tr w:rsidR="00C8112C" w:rsidRPr="00E67D8F">
        <w:trPr>
          <w:trHeight w:val="144"/>
          <w:tblCellSpacing w:w="20" w:type="nil"/>
        </w:trPr>
        <w:tc>
          <w:tcPr>
            <w:tcW w:w="357" w:type="dxa"/>
            <w:tcMar>
              <w:top w:w="50" w:type="dxa"/>
              <w:left w:w="100" w:type="dxa"/>
            </w:tcMar>
            <w:vAlign w:val="center"/>
          </w:tcPr>
          <w:p w:rsidR="00C8112C" w:rsidRDefault="00B461E4">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79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12.12.2023 </w:t>
            </w:r>
          </w:p>
        </w:tc>
        <w:tc>
          <w:tcPr>
            <w:tcW w:w="193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1</w:t>
              </w:r>
              <w:r>
                <w:rPr>
                  <w:rFonts w:ascii="Times New Roman" w:hAnsi="Times New Roman"/>
                  <w:color w:val="0000FF"/>
                  <w:u w:val="single"/>
                </w:rPr>
                <w:t>e</w:t>
              </w:r>
              <w:r w:rsidRPr="005338D3">
                <w:rPr>
                  <w:rFonts w:ascii="Times New Roman" w:hAnsi="Times New Roman"/>
                  <w:color w:val="0000FF"/>
                  <w:u w:val="single"/>
                  <w:lang w:val="ru-RU"/>
                </w:rPr>
                <w:t>98</w:t>
              </w:r>
            </w:hyperlink>
          </w:p>
        </w:tc>
      </w:tr>
      <w:tr w:rsidR="00C8112C" w:rsidRPr="00E67D8F">
        <w:trPr>
          <w:trHeight w:val="144"/>
          <w:tblCellSpacing w:w="20" w:type="nil"/>
        </w:trPr>
        <w:tc>
          <w:tcPr>
            <w:tcW w:w="357" w:type="dxa"/>
            <w:tcMar>
              <w:top w:w="50" w:type="dxa"/>
              <w:left w:w="100" w:type="dxa"/>
            </w:tcMar>
            <w:vAlign w:val="center"/>
          </w:tcPr>
          <w:p w:rsidR="00C8112C" w:rsidRDefault="00B461E4">
            <w:pPr>
              <w:spacing w:after="0"/>
            </w:pPr>
            <w:r>
              <w:rPr>
                <w:rFonts w:ascii="Times New Roman" w:hAnsi="Times New Roman"/>
                <w:color w:val="000000"/>
                <w:sz w:val="24"/>
              </w:rPr>
              <w:t>15</w:t>
            </w:r>
          </w:p>
        </w:tc>
        <w:tc>
          <w:tcPr>
            <w:tcW w:w="3344"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79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12.12.2023 </w:t>
            </w:r>
          </w:p>
        </w:tc>
        <w:tc>
          <w:tcPr>
            <w:tcW w:w="193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2</w:t>
              </w:r>
              <w:r>
                <w:rPr>
                  <w:rFonts w:ascii="Times New Roman" w:hAnsi="Times New Roman"/>
                  <w:color w:val="0000FF"/>
                  <w:u w:val="single"/>
                </w:rPr>
                <w:t>c</w:t>
              </w:r>
              <w:r w:rsidRPr="005338D3">
                <w:rPr>
                  <w:rFonts w:ascii="Times New Roman" w:hAnsi="Times New Roman"/>
                  <w:color w:val="0000FF"/>
                  <w:u w:val="single"/>
                  <w:lang w:val="ru-RU"/>
                </w:rPr>
                <w:t>08</w:t>
              </w:r>
            </w:hyperlink>
          </w:p>
        </w:tc>
      </w:tr>
      <w:tr w:rsidR="00C8112C" w:rsidRPr="00E67D8F">
        <w:trPr>
          <w:trHeight w:val="144"/>
          <w:tblCellSpacing w:w="20" w:type="nil"/>
        </w:trPr>
        <w:tc>
          <w:tcPr>
            <w:tcW w:w="357" w:type="dxa"/>
            <w:tcMar>
              <w:top w:w="50" w:type="dxa"/>
              <w:left w:w="100" w:type="dxa"/>
            </w:tcMar>
            <w:vAlign w:val="center"/>
          </w:tcPr>
          <w:p w:rsidR="00C8112C" w:rsidRDefault="00B461E4">
            <w:pPr>
              <w:spacing w:after="0"/>
            </w:pPr>
            <w:r>
              <w:rPr>
                <w:rFonts w:ascii="Times New Roman" w:hAnsi="Times New Roman"/>
                <w:color w:val="000000"/>
                <w:sz w:val="24"/>
              </w:rPr>
              <w:t>16</w:t>
            </w:r>
          </w:p>
        </w:tc>
        <w:tc>
          <w:tcPr>
            <w:tcW w:w="3344"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79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19.12.2023 </w:t>
            </w:r>
          </w:p>
        </w:tc>
        <w:tc>
          <w:tcPr>
            <w:tcW w:w="193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3842</w:t>
              </w:r>
            </w:hyperlink>
          </w:p>
        </w:tc>
      </w:tr>
      <w:tr w:rsidR="00C8112C" w:rsidRPr="00E67D8F">
        <w:trPr>
          <w:trHeight w:val="144"/>
          <w:tblCellSpacing w:w="20" w:type="nil"/>
        </w:trPr>
        <w:tc>
          <w:tcPr>
            <w:tcW w:w="357" w:type="dxa"/>
            <w:tcMar>
              <w:top w:w="50" w:type="dxa"/>
              <w:left w:w="100" w:type="dxa"/>
            </w:tcMar>
            <w:vAlign w:val="center"/>
          </w:tcPr>
          <w:p w:rsidR="00C8112C" w:rsidRDefault="00B461E4">
            <w:pPr>
              <w:spacing w:after="0"/>
            </w:pPr>
            <w:r>
              <w:rPr>
                <w:rFonts w:ascii="Times New Roman" w:hAnsi="Times New Roman"/>
                <w:color w:val="000000"/>
                <w:sz w:val="24"/>
              </w:rPr>
              <w:t>17</w:t>
            </w:r>
          </w:p>
        </w:tc>
        <w:tc>
          <w:tcPr>
            <w:tcW w:w="3344"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Соцветия. Лабораторная работа «Ознакомление с различными типами соцветий»</w:t>
            </w:r>
          </w:p>
        </w:tc>
        <w:tc>
          <w:tcPr>
            <w:tcW w:w="79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58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26.12.2023 </w:t>
            </w:r>
          </w:p>
        </w:tc>
        <w:tc>
          <w:tcPr>
            <w:tcW w:w="193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3842</w:t>
              </w:r>
            </w:hyperlink>
          </w:p>
        </w:tc>
      </w:tr>
      <w:tr w:rsidR="00C8112C" w:rsidRPr="00E67D8F">
        <w:trPr>
          <w:trHeight w:val="144"/>
          <w:tblCellSpacing w:w="20" w:type="nil"/>
        </w:trPr>
        <w:tc>
          <w:tcPr>
            <w:tcW w:w="357" w:type="dxa"/>
            <w:tcMar>
              <w:top w:w="50" w:type="dxa"/>
              <w:left w:w="100" w:type="dxa"/>
            </w:tcMar>
            <w:vAlign w:val="center"/>
          </w:tcPr>
          <w:p w:rsidR="00C8112C" w:rsidRDefault="00B461E4">
            <w:pPr>
              <w:spacing w:after="0"/>
            </w:pPr>
            <w:r>
              <w:rPr>
                <w:rFonts w:ascii="Times New Roman" w:hAnsi="Times New Roman"/>
                <w:color w:val="000000"/>
                <w:sz w:val="24"/>
              </w:rPr>
              <w:t>18</w:t>
            </w:r>
          </w:p>
        </w:tc>
        <w:tc>
          <w:tcPr>
            <w:tcW w:w="3344" w:type="dxa"/>
            <w:tcMar>
              <w:top w:w="50" w:type="dxa"/>
              <w:left w:w="100" w:type="dxa"/>
            </w:tcMar>
            <w:vAlign w:val="center"/>
          </w:tcPr>
          <w:p w:rsidR="00C8112C" w:rsidRDefault="00B461E4">
            <w:pPr>
              <w:spacing w:after="0"/>
              <w:ind w:left="135"/>
            </w:pPr>
            <w:r>
              <w:rPr>
                <w:rFonts w:ascii="Times New Roman" w:hAnsi="Times New Roman"/>
                <w:color w:val="000000"/>
                <w:sz w:val="24"/>
              </w:rPr>
              <w:t>Плоды</w:t>
            </w:r>
          </w:p>
        </w:tc>
        <w:tc>
          <w:tcPr>
            <w:tcW w:w="79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09.01.2024 </w:t>
            </w:r>
          </w:p>
        </w:tc>
        <w:tc>
          <w:tcPr>
            <w:tcW w:w="193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3</w:t>
              </w:r>
              <w:r>
                <w:rPr>
                  <w:rFonts w:ascii="Times New Roman" w:hAnsi="Times New Roman"/>
                  <w:color w:val="0000FF"/>
                  <w:u w:val="single"/>
                </w:rPr>
                <w:t>b</w:t>
              </w:r>
              <w:r w:rsidRPr="005338D3">
                <w:rPr>
                  <w:rFonts w:ascii="Times New Roman" w:hAnsi="Times New Roman"/>
                  <w:color w:val="0000FF"/>
                  <w:u w:val="single"/>
                  <w:lang w:val="ru-RU"/>
                </w:rPr>
                <w:t>4</w:t>
              </w:r>
              <w:r>
                <w:rPr>
                  <w:rFonts w:ascii="Times New Roman" w:hAnsi="Times New Roman"/>
                  <w:color w:val="0000FF"/>
                  <w:u w:val="single"/>
                </w:rPr>
                <w:t>e</w:t>
              </w:r>
            </w:hyperlink>
          </w:p>
        </w:tc>
      </w:tr>
      <w:tr w:rsidR="00C8112C" w:rsidRPr="00E67D8F">
        <w:trPr>
          <w:trHeight w:val="144"/>
          <w:tblCellSpacing w:w="20" w:type="nil"/>
        </w:trPr>
        <w:tc>
          <w:tcPr>
            <w:tcW w:w="357" w:type="dxa"/>
            <w:tcMar>
              <w:top w:w="50" w:type="dxa"/>
              <w:left w:w="100" w:type="dxa"/>
            </w:tcMar>
            <w:vAlign w:val="center"/>
          </w:tcPr>
          <w:p w:rsidR="00C8112C" w:rsidRDefault="00B461E4">
            <w:pPr>
              <w:spacing w:after="0"/>
            </w:pPr>
            <w:r>
              <w:rPr>
                <w:rFonts w:ascii="Times New Roman" w:hAnsi="Times New Roman"/>
                <w:color w:val="000000"/>
                <w:sz w:val="24"/>
              </w:rPr>
              <w:t>19</w:t>
            </w:r>
          </w:p>
        </w:tc>
        <w:tc>
          <w:tcPr>
            <w:tcW w:w="3344"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Распространение плодов и семян в природе</w:t>
            </w:r>
          </w:p>
        </w:tc>
        <w:tc>
          <w:tcPr>
            <w:tcW w:w="79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16.01.2024 </w:t>
            </w:r>
          </w:p>
        </w:tc>
        <w:tc>
          <w:tcPr>
            <w:tcW w:w="193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3</w:t>
              </w:r>
              <w:r>
                <w:rPr>
                  <w:rFonts w:ascii="Times New Roman" w:hAnsi="Times New Roman"/>
                  <w:color w:val="0000FF"/>
                  <w:u w:val="single"/>
                </w:rPr>
                <w:t>b</w:t>
              </w:r>
              <w:r w:rsidRPr="005338D3">
                <w:rPr>
                  <w:rFonts w:ascii="Times New Roman" w:hAnsi="Times New Roman"/>
                  <w:color w:val="0000FF"/>
                  <w:u w:val="single"/>
                  <w:lang w:val="ru-RU"/>
                </w:rPr>
                <w:t>4</w:t>
              </w:r>
              <w:r>
                <w:rPr>
                  <w:rFonts w:ascii="Times New Roman" w:hAnsi="Times New Roman"/>
                  <w:color w:val="0000FF"/>
                  <w:u w:val="single"/>
                </w:rPr>
                <w:t>e</w:t>
              </w:r>
            </w:hyperlink>
          </w:p>
        </w:tc>
      </w:tr>
      <w:tr w:rsidR="00C8112C" w:rsidRPr="00E67D8F">
        <w:trPr>
          <w:trHeight w:val="144"/>
          <w:tblCellSpacing w:w="20" w:type="nil"/>
        </w:trPr>
        <w:tc>
          <w:tcPr>
            <w:tcW w:w="357" w:type="dxa"/>
            <w:tcMar>
              <w:top w:w="50" w:type="dxa"/>
              <w:left w:w="100" w:type="dxa"/>
            </w:tcMar>
            <w:vAlign w:val="center"/>
          </w:tcPr>
          <w:p w:rsidR="00C8112C" w:rsidRDefault="00B461E4">
            <w:pPr>
              <w:spacing w:after="0"/>
            </w:pPr>
            <w:r>
              <w:rPr>
                <w:rFonts w:ascii="Times New Roman" w:hAnsi="Times New Roman"/>
                <w:color w:val="000000"/>
                <w:sz w:val="24"/>
              </w:rPr>
              <w:t>20</w:t>
            </w:r>
          </w:p>
        </w:tc>
        <w:tc>
          <w:tcPr>
            <w:tcW w:w="3344" w:type="dxa"/>
            <w:tcMar>
              <w:top w:w="50" w:type="dxa"/>
              <w:left w:w="100" w:type="dxa"/>
            </w:tcMar>
            <w:vAlign w:val="center"/>
          </w:tcPr>
          <w:p w:rsidR="00C8112C" w:rsidRDefault="00B461E4">
            <w:pPr>
              <w:spacing w:after="0"/>
              <w:ind w:left="135"/>
            </w:pPr>
            <w:r>
              <w:rPr>
                <w:rFonts w:ascii="Times New Roman" w:hAnsi="Times New Roman"/>
                <w:color w:val="000000"/>
                <w:sz w:val="24"/>
              </w:rPr>
              <w:t>Обмен веществ у растений</w:t>
            </w:r>
          </w:p>
        </w:tc>
        <w:tc>
          <w:tcPr>
            <w:tcW w:w="79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23.01.2024 </w:t>
            </w:r>
          </w:p>
        </w:tc>
        <w:tc>
          <w:tcPr>
            <w:tcW w:w="193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2550</w:t>
              </w:r>
            </w:hyperlink>
          </w:p>
        </w:tc>
      </w:tr>
      <w:tr w:rsidR="00C8112C" w:rsidRPr="00E67D8F">
        <w:trPr>
          <w:trHeight w:val="144"/>
          <w:tblCellSpacing w:w="20" w:type="nil"/>
        </w:trPr>
        <w:tc>
          <w:tcPr>
            <w:tcW w:w="357" w:type="dxa"/>
            <w:tcMar>
              <w:top w:w="50" w:type="dxa"/>
              <w:left w:w="100" w:type="dxa"/>
            </w:tcMar>
            <w:vAlign w:val="center"/>
          </w:tcPr>
          <w:p w:rsidR="00C8112C" w:rsidRDefault="00B461E4">
            <w:pPr>
              <w:spacing w:after="0"/>
            </w:pPr>
            <w:r>
              <w:rPr>
                <w:rFonts w:ascii="Times New Roman" w:hAnsi="Times New Roman"/>
                <w:color w:val="000000"/>
                <w:sz w:val="24"/>
              </w:rPr>
              <w:t>21</w:t>
            </w:r>
          </w:p>
        </w:tc>
        <w:tc>
          <w:tcPr>
            <w:tcW w:w="3344" w:type="dxa"/>
            <w:tcMar>
              <w:top w:w="50" w:type="dxa"/>
              <w:left w:w="100" w:type="dxa"/>
            </w:tcMar>
            <w:vAlign w:val="center"/>
          </w:tcPr>
          <w:p w:rsidR="00C8112C" w:rsidRDefault="00B461E4">
            <w:pPr>
              <w:spacing w:after="0"/>
              <w:ind w:left="135"/>
            </w:pPr>
            <w:r>
              <w:rPr>
                <w:rFonts w:ascii="Times New Roman" w:hAnsi="Times New Roman"/>
                <w:color w:val="000000"/>
                <w:sz w:val="24"/>
              </w:rPr>
              <w:t>Минеральное питание растений. Удобрения</w:t>
            </w:r>
          </w:p>
        </w:tc>
        <w:tc>
          <w:tcPr>
            <w:tcW w:w="79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30.01.2024 </w:t>
            </w:r>
          </w:p>
        </w:tc>
        <w:tc>
          <w:tcPr>
            <w:tcW w:w="193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1</w:t>
              </w:r>
              <w:r>
                <w:rPr>
                  <w:rFonts w:ascii="Times New Roman" w:hAnsi="Times New Roman"/>
                  <w:color w:val="0000FF"/>
                  <w:u w:val="single"/>
                </w:rPr>
                <w:t>b</w:t>
              </w:r>
              <w:r w:rsidRPr="005338D3">
                <w:rPr>
                  <w:rFonts w:ascii="Times New Roman" w:hAnsi="Times New Roman"/>
                  <w:color w:val="0000FF"/>
                  <w:u w:val="single"/>
                  <w:lang w:val="ru-RU"/>
                </w:rPr>
                <w:t>00</w:t>
              </w:r>
            </w:hyperlink>
          </w:p>
        </w:tc>
      </w:tr>
      <w:tr w:rsidR="00C8112C" w:rsidRPr="00E67D8F">
        <w:trPr>
          <w:trHeight w:val="144"/>
          <w:tblCellSpacing w:w="20" w:type="nil"/>
        </w:trPr>
        <w:tc>
          <w:tcPr>
            <w:tcW w:w="357" w:type="dxa"/>
            <w:tcMar>
              <w:top w:w="50" w:type="dxa"/>
              <w:left w:w="100" w:type="dxa"/>
            </w:tcMar>
            <w:vAlign w:val="center"/>
          </w:tcPr>
          <w:p w:rsidR="00C8112C" w:rsidRDefault="00B461E4">
            <w:pPr>
              <w:spacing w:after="0"/>
            </w:pPr>
            <w:r>
              <w:rPr>
                <w:rFonts w:ascii="Times New Roman" w:hAnsi="Times New Roman"/>
                <w:color w:val="000000"/>
                <w:sz w:val="24"/>
              </w:rPr>
              <w:t>22</w:t>
            </w:r>
          </w:p>
        </w:tc>
        <w:tc>
          <w:tcPr>
            <w:tcW w:w="3344"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Фотосинтез. Практическая работа </w:t>
            </w:r>
            <w:r w:rsidRPr="005338D3">
              <w:rPr>
                <w:rFonts w:ascii="Times New Roman" w:hAnsi="Times New Roman"/>
                <w:color w:val="000000"/>
                <w:sz w:val="24"/>
                <w:lang w:val="ru-RU"/>
              </w:rPr>
              <w:lastRenderedPageBreak/>
              <w:t>«Наблюдение процесса выделения кислорода на свету аквариумными растениями»</w:t>
            </w:r>
          </w:p>
        </w:tc>
        <w:tc>
          <w:tcPr>
            <w:tcW w:w="79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lastRenderedPageBreak/>
              <w:t xml:space="preserve">1 </w:t>
            </w:r>
          </w:p>
        </w:tc>
        <w:tc>
          <w:tcPr>
            <w:tcW w:w="148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06.02.2024 </w:t>
            </w:r>
          </w:p>
        </w:tc>
        <w:tc>
          <w:tcPr>
            <w:tcW w:w="193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2028</w:t>
              </w:r>
            </w:hyperlink>
          </w:p>
        </w:tc>
      </w:tr>
      <w:tr w:rsidR="00C8112C" w:rsidRPr="00E67D8F">
        <w:trPr>
          <w:trHeight w:val="144"/>
          <w:tblCellSpacing w:w="20" w:type="nil"/>
        </w:trPr>
        <w:tc>
          <w:tcPr>
            <w:tcW w:w="357" w:type="dxa"/>
            <w:tcMar>
              <w:top w:w="50" w:type="dxa"/>
              <w:left w:w="100" w:type="dxa"/>
            </w:tcMar>
            <w:vAlign w:val="center"/>
          </w:tcPr>
          <w:p w:rsidR="00C8112C" w:rsidRDefault="00B461E4">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Роль фотосинтеза в природе и жизни человека</w:t>
            </w:r>
          </w:p>
        </w:tc>
        <w:tc>
          <w:tcPr>
            <w:tcW w:w="79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13.02.2024 </w:t>
            </w:r>
          </w:p>
        </w:tc>
        <w:tc>
          <w:tcPr>
            <w:tcW w:w="193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2028</w:t>
              </w:r>
            </w:hyperlink>
          </w:p>
        </w:tc>
      </w:tr>
      <w:tr w:rsidR="00C8112C" w:rsidRPr="00E67D8F">
        <w:trPr>
          <w:trHeight w:val="144"/>
          <w:tblCellSpacing w:w="20" w:type="nil"/>
        </w:trPr>
        <w:tc>
          <w:tcPr>
            <w:tcW w:w="357" w:type="dxa"/>
            <w:tcMar>
              <w:top w:w="50" w:type="dxa"/>
              <w:left w:w="100" w:type="dxa"/>
            </w:tcMar>
            <w:vAlign w:val="center"/>
          </w:tcPr>
          <w:p w:rsidR="00C8112C" w:rsidRDefault="00B461E4">
            <w:pPr>
              <w:spacing w:after="0"/>
            </w:pPr>
            <w:r>
              <w:rPr>
                <w:rFonts w:ascii="Times New Roman" w:hAnsi="Times New Roman"/>
                <w:color w:val="000000"/>
                <w:sz w:val="24"/>
              </w:rPr>
              <w:t>24</w:t>
            </w:r>
          </w:p>
        </w:tc>
        <w:tc>
          <w:tcPr>
            <w:tcW w:w="3344"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79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20.02.2024 </w:t>
            </w:r>
          </w:p>
        </w:tc>
        <w:tc>
          <w:tcPr>
            <w:tcW w:w="193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21</w:t>
              </w:r>
              <w:r>
                <w:rPr>
                  <w:rFonts w:ascii="Times New Roman" w:hAnsi="Times New Roman"/>
                  <w:color w:val="0000FF"/>
                  <w:u w:val="single"/>
                </w:rPr>
                <w:t>c</w:t>
              </w:r>
              <w:r w:rsidRPr="005338D3">
                <w:rPr>
                  <w:rFonts w:ascii="Times New Roman" w:hAnsi="Times New Roman"/>
                  <w:color w:val="0000FF"/>
                  <w:u w:val="single"/>
                  <w:lang w:val="ru-RU"/>
                </w:rPr>
                <w:t>2</w:t>
              </w:r>
            </w:hyperlink>
          </w:p>
        </w:tc>
      </w:tr>
      <w:tr w:rsidR="00C8112C" w:rsidRPr="00E67D8F">
        <w:trPr>
          <w:trHeight w:val="144"/>
          <w:tblCellSpacing w:w="20" w:type="nil"/>
        </w:trPr>
        <w:tc>
          <w:tcPr>
            <w:tcW w:w="357" w:type="dxa"/>
            <w:tcMar>
              <w:top w:w="50" w:type="dxa"/>
              <w:left w:w="100" w:type="dxa"/>
            </w:tcMar>
            <w:vAlign w:val="center"/>
          </w:tcPr>
          <w:p w:rsidR="00C8112C" w:rsidRDefault="00B461E4">
            <w:pPr>
              <w:spacing w:after="0"/>
            </w:pPr>
            <w:r>
              <w:rPr>
                <w:rFonts w:ascii="Times New Roman" w:hAnsi="Times New Roman"/>
                <w:color w:val="000000"/>
                <w:sz w:val="24"/>
              </w:rPr>
              <w:t>25</w:t>
            </w:r>
          </w:p>
        </w:tc>
        <w:tc>
          <w:tcPr>
            <w:tcW w:w="3344"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Лист и стебель как органы дыхания</w:t>
            </w:r>
          </w:p>
        </w:tc>
        <w:tc>
          <w:tcPr>
            <w:tcW w:w="79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27.02.2024 </w:t>
            </w:r>
          </w:p>
        </w:tc>
        <w:tc>
          <w:tcPr>
            <w:tcW w:w="193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2320</w:t>
              </w:r>
            </w:hyperlink>
          </w:p>
        </w:tc>
      </w:tr>
      <w:tr w:rsidR="00C8112C" w:rsidRPr="00E67D8F">
        <w:trPr>
          <w:trHeight w:val="144"/>
          <w:tblCellSpacing w:w="20" w:type="nil"/>
        </w:trPr>
        <w:tc>
          <w:tcPr>
            <w:tcW w:w="357" w:type="dxa"/>
            <w:tcMar>
              <w:top w:w="50" w:type="dxa"/>
              <w:left w:w="100" w:type="dxa"/>
            </w:tcMar>
            <w:vAlign w:val="center"/>
          </w:tcPr>
          <w:p w:rsidR="00C8112C" w:rsidRDefault="00B461E4">
            <w:pPr>
              <w:spacing w:after="0"/>
            </w:pPr>
            <w:r>
              <w:rPr>
                <w:rFonts w:ascii="Times New Roman" w:hAnsi="Times New Roman"/>
                <w:color w:val="000000"/>
                <w:sz w:val="24"/>
              </w:rPr>
              <w:t>26</w:t>
            </w:r>
          </w:p>
        </w:tc>
        <w:tc>
          <w:tcPr>
            <w:tcW w:w="3344"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79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05.03.2024 </w:t>
            </w:r>
          </w:p>
        </w:tc>
        <w:tc>
          <w:tcPr>
            <w:tcW w:w="193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2</w:t>
              </w:r>
              <w:r>
                <w:rPr>
                  <w:rFonts w:ascii="Times New Roman" w:hAnsi="Times New Roman"/>
                  <w:color w:val="0000FF"/>
                  <w:u w:val="single"/>
                </w:rPr>
                <w:t>c</w:t>
              </w:r>
              <w:r w:rsidRPr="005338D3">
                <w:rPr>
                  <w:rFonts w:ascii="Times New Roman" w:hAnsi="Times New Roman"/>
                  <w:color w:val="0000FF"/>
                  <w:u w:val="single"/>
                  <w:lang w:val="ru-RU"/>
                </w:rPr>
                <w:t>08</w:t>
              </w:r>
            </w:hyperlink>
          </w:p>
        </w:tc>
      </w:tr>
      <w:tr w:rsidR="00C8112C">
        <w:trPr>
          <w:trHeight w:val="144"/>
          <w:tblCellSpacing w:w="20" w:type="nil"/>
        </w:trPr>
        <w:tc>
          <w:tcPr>
            <w:tcW w:w="357" w:type="dxa"/>
            <w:tcMar>
              <w:top w:w="50" w:type="dxa"/>
              <w:left w:w="100" w:type="dxa"/>
            </w:tcMar>
            <w:vAlign w:val="center"/>
          </w:tcPr>
          <w:p w:rsidR="00C8112C" w:rsidRDefault="00B461E4">
            <w:pPr>
              <w:spacing w:after="0"/>
            </w:pPr>
            <w:r>
              <w:rPr>
                <w:rFonts w:ascii="Times New Roman" w:hAnsi="Times New Roman"/>
                <w:color w:val="000000"/>
                <w:sz w:val="24"/>
              </w:rPr>
              <w:t>27</w:t>
            </w:r>
          </w:p>
        </w:tc>
        <w:tc>
          <w:tcPr>
            <w:tcW w:w="3344" w:type="dxa"/>
            <w:tcMar>
              <w:top w:w="50" w:type="dxa"/>
              <w:left w:w="100" w:type="dxa"/>
            </w:tcMar>
            <w:vAlign w:val="center"/>
          </w:tcPr>
          <w:p w:rsidR="00C8112C" w:rsidRDefault="00B461E4">
            <w:pPr>
              <w:spacing w:after="0"/>
              <w:ind w:left="135"/>
            </w:pPr>
            <w:r>
              <w:rPr>
                <w:rFonts w:ascii="Times New Roman" w:hAnsi="Times New Roman"/>
                <w:color w:val="000000"/>
                <w:sz w:val="24"/>
              </w:rPr>
              <w:t>Выделение у растений. Листопад</w:t>
            </w:r>
          </w:p>
        </w:tc>
        <w:tc>
          <w:tcPr>
            <w:tcW w:w="79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12.03.2024 </w:t>
            </w:r>
          </w:p>
        </w:tc>
        <w:tc>
          <w:tcPr>
            <w:tcW w:w="1935" w:type="dxa"/>
            <w:tcMar>
              <w:top w:w="50" w:type="dxa"/>
              <w:left w:w="100" w:type="dxa"/>
            </w:tcMar>
            <w:vAlign w:val="center"/>
          </w:tcPr>
          <w:p w:rsidR="00C8112C" w:rsidRDefault="00C8112C">
            <w:pPr>
              <w:spacing w:after="0"/>
              <w:ind w:left="135"/>
            </w:pPr>
          </w:p>
        </w:tc>
      </w:tr>
      <w:tr w:rsidR="00C8112C" w:rsidRPr="00E67D8F">
        <w:trPr>
          <w:trHeight w:val="144"/>
          <w:tblCellSpacing w:w="20" w:type="nil"/>
        </w:trPr>
        <w:tc>
          <w:tcPr>
            <w:tcW w:w="357" w:type="dxa"/>
            <w:tcMar>
              <w:top w:w="50" w:type="dxa"/>
              <w:left w:w="100" w:type="dxa"/>
            </w:tcMar>
            <w:vAlign w:val="center"/>
          </w:tcPr>
          <w:p w:rsidR="00C8112C" w:rsidRDefault="00B461E4">
            <w:pPr>
              <w:spacing w:after="0"/>
            </w:pPr>
            <w:r>
              <w:rPr>
                <w:rFonts w:ascii="Times New Roman" w:hAnsi="Times New Roman"/>
                <w:color w:val="000000"/>
                <w:sz w:val="24"/>
              </w:rPr>
              <w:t>28</w:t>
            </w:r>
          </w:p>
        </w:tc>
        <w:tc>
          <w:tcPr>
            <w:tcW w:w="3344" w:type="dxa"/>
            <w:tcMar>
              <w:top w:w="50" w:type="dxa"/>
              <w:left w:w="100" w:type="dxa"/>
            </w:tcMar>
            <w:vAlign w:val="center"/>
          </w:tcPr>
          <w:p w:rsidR="00C8112C" w:rsidRDefault="00B461E4">
            <w:pPr>
              <w:spacing w:after="0"/>
              <w:ind w:left="135"/>
            </w:pPr>
            <w:r w:rsidRPr="005338D3">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79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19.03.2024 </w:t>
            </w:r>
          </w:p>
        </w:tc>
        <w:tc>
          <w:tcPr>
            <w:tcW w:w="193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3</w:t>
              </w:r>
              <w:r>
                <w:rPr>
                  <w:rFonts w:ascii="Times New Roman" w:hAnsi="Times New Roman"/>
                  <w:color w:val="0000FF"/>
                  <w:u w:val="single"/>
                </w:rPr>
                <w:t>cca</w:t>
              </w:r>
            </w:hyperlink>
          </w:p>
        </w:tc>
      </w:tr>
      <w:tr w:rsidR="00C8112C" w:rsidRPr="00E67D8F">
        <w:trPr>
          <w:trHeight w:val="144"/>
          <w:tblCellSpacing w:w="20" w:type="nil"/>
        </w:trPr>
        <w:tc>
          <w:tcPr>
            <w:tcW w:w="357" w:type="dxa"/>
            <w:tcMar>
              <w:top w:w="50" w:type="dxa"/>
              <w:left w:w="100" w:type="dxa"/>
            </w:tcMar>
            <w:vAlign w:val="center"/>
          </w:tcPr>
          <w:p w:rsidR="00C8112C" w:rsidRDefault="00B461E4">
            <w:pPr>
              <w:spacing w:after="0"/>
            </w:pPr>
            <w:r>
              <w:rPr>
                <w:rFonts w:ascii="Times New Roman" w:hAnsi="Times New Roman"/>
                <w:color w:val="000000"/>
                <w:sz w:val="24"/>
              </w:rPr>
              <w:t>29</w:t>
            </w:r>
          </w:p>
        </w:tc>
        <w:tc>
          <w:tcPr>
            <w:tcW w:w="3344"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79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09.04.2024 </w:t>
            </w:r>
          </w:p>
        </w:tc>
        <w:tc>
          <w:tcPr>
            <w:tcW w:w="193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2</w:t>
              </w:r>
              <w:r>
                <w:rPr>
                  <w:rFonts w:ascii="Times New Roman" w:hAnsi="Times New Roman"/>
                  <w:color w:val="0000FF"/>
                  <w:u w:val="single"/>
                </w:rPr>
                <w:t>fb</w:t>
              </w:r>
              <w:r w:rsidRPr="005338D3">
                <w:rPr>
                  <w:rFonts w:ascii="Times New Roman" w:hAnsi="Times New Roman"/>
                  <w:color w:val="0000FF"/>
                  <w:u w:val="single"/>
                  <w:lang w:val="ru-RU"/>
                </w:rPr>
                <w:t>4</w:t>
              </w:r>
            </w:hyperlink>
          </w:p>
        </w:tc>
      </w:tr>
      <w:tr w:rsidR="00C8112C">
        <w:trPr>
          <w:trHeight w:val="144"/>
          <w:tblCellSpacing w:w="20" w:type="nil"/>
        </w:trPr>
        <w:tc>
          <w:tcPr>
            <w:tcW w:w="357" w:type="dxa"/>
            <w:tcMar>
              <w:top w:w="50" w:type="dxa"/>
              <w:left w:w="100" w:type="dxa"/>
            </w:tcMar>
            <w:vAlign w:val="center"/>
          </w:tcPr>
          <w:p w:rsidR="00C8112C" w:rsidRDefault="00B461E4">
            <w:pPr>
              <w:spacing w:after="0"/>
            </w:pPr>
            <w:r>
              <w:rPr>
                <w:rFonts w:ascii="Times New Roman" w:hAnsi="Times New Roman"/>
                <w:color w:val="000000"/>
                <w:sz w:val="24"/>
              </w:rPr>
              <w:lastRenderedPageBreak/>
              <w:t>30</w:t>
            </w:r>
          </w:p>
        </w:tc>
        <w:tc>
          <w:tcPr>
            <w:tcW w:w="3344"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Размножение растений и его значение</w:t>
            </w:r>
          </w:p>
        </w:tc>
        <w:tc>
          <w:tcPr>
            <w:tcW w:w="79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16.04.2024 </w:t>
            </w:r>
          </w:p>
        </w:tc>
        <w:tc>
          <w:tcPr>
            <w:tcW w:w="1935" w:type="dxa"/>
            <w:tcMar>
              <w:top w:w="50" w:type="dxa"/>
              <w:left w:w="100" w:type="dxa"/>
            </w:tcMar>
            <w:vAlign w:val="center"/>
          </w:tcPr>
          <w:p w:rsidR="00C8112C" w:rsidRDefault="00C8112C">
            <w:pPr>
              <w:spacing w:after="0"/>
              <w:ind w:left="135"/>
            </w:pPr>
          </w:p>
        </w:tc>
      </w:tr>
      <w:tr w:rsidR="00C8112C" w:rsidRPr="00E67D8F">
        <w:trPr>
          <w:trHeight w:val="144"/>
          <w:tblCellSpacing w:w="20" w:type="nil"/>
        </w:trPr>
        <w:tc>
          <w:tcPr>
            <w:tcW w:w="357" w:type="dxa"/>
            <w:tcMar>
              <w:top w:w="50" w:type="dxa"/>
              <w:left w:w="100" w:type="dxa"/>
            </w:tcMar>
            <w:vAlign w:val="center"/>
          </w:tcPr>
          <w:p w:rsidR="00C8112C" w:rsidRDefault="00B461E4">
            <w:pPr>
              <w:spacing w:after="0"/>
            </w:pPr>
            <w:r>
              <w:rPr>
                <w:rFonts w:ascii="Times New Roman" w:hAnsi="Times New Roman"/>
                <w:color w:val="000000"/>
                <w:sz w:val="24"/>
              </w:rPr>
              <w:t>31</w:t>
            </w:r>
          </w:p>
        </w:tc>
        <w:tc>
          <w:tcPr>
            <w:tcW w:w="3344" w:type="dxa"/>
            <w:tcMar>
              <w:top w:w="50" w:type="dxa"/>
              <w:left w:w="100" w:type="dxa"/>
            </w:tcMar>
            <w:vAlign w:val="center"/>
          </w:tcPr>
          <w:p w:rsidR="00C8112C" w:rsidRDefault="00B461E4">
            <w:pPr>
              <w:spacing w:after="0"/>
              <w:ind w:left="135"/>
            </w:pPr>
            <w:r>
              <w:rPr>
                <w:rFonts w:ascii="Times New Roman" w:hAnsi="Times New Roman"/>
                <w:color w:val="000000"/>
                <w:sz w:val="24"/>
              </w:rPr>
              <w:t>Опыление. Двойное оплодотворение</w:t>
            </w:r>
          </w:p>
        </w:tc>
        <w:tc>
          <w:tcPr>
            <w:tcW w:w="79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23.04.2024 </w:t>
            </w:r>
          </w:p>
        </w:tc>
        <w:tc>
          <w:tcPr>
            <w:tcW w:w="193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3842</w:t>
              </w:r>
            </w:hyperlink>
          </w:p>
        </w:tc>
      </w:tr>
      <w:tr w:rsidR="00C8112C" w:rsidRPr="00E67D8F">
        <w:trPr>
          <w:trHeight w:val="144"/>
          <w:tblCellSpacing w:w="20" w:type="nil"/>
        </w:trPr>
        <w:tc>
          <w:tcPr>
            <w:tcW w:w="357" w:type="dxa"/>
            <w:tcMar>
              <w:top w:w="50" w:type="dxa"/>
              <w:left w:w="100" w:type="dxa"/>
            </w:tcMar>
            <w:vAlign w:val="center"/>
          </w:tcPr>
          <w:p w:rsidR="00C8112C" w:rsidRDefault="00B461E4">
            <w:pPr>
              <w:spacing w:after="0"/>
            </w:pPr>
            <w:r>
              <w:rPr>
                <w:rFonts w:ascii="Times New Roman" w:hAnsi="Times New Roman"/>
                <w:color w:val="000000"/>
                <w:sz w:val="24"/>
              </w:rPr>
              <w:t>32</w:t>
            </w:r>
          </w:p>
        </w:tc>
        <w:tc>
          <w:tcPr>
            <w:tcW w:w="3344" w:type="dxa"/>
            <w:tcMar>
              <w:top w:w="50" w:type="dxa"/>
              <w:left w:w="100" w:type="dxa"/>
            </w:tcMar>
            <w:vAlign w:val="center"/>
          </w:tcPr>
          <w:p w:rsidR="00C8112C" w:rsidRDefault="00B461E4">
            <w:pPr>
              <w:spacing w:after="0"/>
              <w:ind w:left="135"/>
            </w:pPr>
            <w:r>
              <w:rPr>
                <w:rFonts w:ascii="Times New Roman" w:hAnsi="Times New Roman"/>
                <w:color w:val="000000"/>
                <w:sz w:val="24"/>
              </w:rPr>
              <w:t>Образование плодов и семян</w:t>
            </w:r>
          </w:p>
        </w:tc>
        <w:tc>
          <w:tcPr>
            <w:tcW w:w="79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30.04.2024 </w:t>
            </w:r>
          </w:p>
        </w:tc>
        <w:tc>
          <w:tcPr>
            <w:tcW w:w="193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39</w:t>
              </w:r>
              <w:r>
                <w:rPr>
                  <w:rFonts w:ascii="Times New Roman" w:hAnsi="Times New Roman"/>
                  <w:color w:val="0000FF"/>
                  <w:u w:val="single"/>
                </w:rPr>
                <w:t>c</w:t>
              </w:r>
              <w:r w:rsidRPr="005338D3">
                <w:rPr>
                  <w:rFonts w:ascii="Times New Roman" w:hAnsi="Times New Roman"/>
                  <w:color w:val="0000FF"/>
                  <w:u w:val="single"/>
                  <w:lang w:val="ru-RU"/>
                </w:rPr>
                <w:t>8</w:t>
              </w:r>
            </w:hyperlink>
          </w:p>
        </w:tc>
      </w:tr>
      <w:tr w:rsidR="00C8112C" w:rsidRPr="00E67D8F">
        <w:trPr>
          <w:trHeight w:val="144"/>
          <w:tblCellSpacing w:w="20" w:type="nil"/>
        </w:trPr>
        <w:tc>
          <w:tcPr>
            <w:tcW w:w="357" w:type="dxa"/>
            <w:tcMar>
              <w:top w:w="50" w:type="dxa"/>
              <w:left w:w="100" w:type="dxa"/>
            </w:tcMar>
            <w:vAlign w:val="center"/>
          </w:tcPr>
          <w:p w:rsidR="00C8112C" w:rsidRDefault="00B461E4">
            <w:pPr>
              <w:spacing w:after="0"/>
            </w:pPr>
            <w:r>
              <w:rPr>
                <w:rFonts w:ascii="Times New Roman" w:hAnsi="Times New Roman"/>
                <w:color w:val="000000"/>
                <w:sz w:val="24"/>
              </w:rPr>
              <w:t>33</w:t>
            </w:r>
          </w:p>
        </w:tc>
        <w:tc>
          <w:tcPr>
            <w:tcW w:w="3344"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79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07.05.2024 </w:t>
            </w:r>
          </w:p>
        </w:tc>
        <w:tc>
          <w:tcPr>
            <w:tcW w:w="1935"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34</w:t>
              </w:r>
              <w:r>
                <w:rPr>
                  <w:rFonts w:ascii="Times New Roman" w:hAnsi="Times New Roman"/>
                  <w:color w:val="0000FF"/>
                  <w:u w:val="single"/>
                </w:rPr>
                <w:t>d</w:t>
              </w:r>
              <w:r w:rsidRPr="005338D3">
                <w:rPr>
                  <w:rFonts w:ascii="Times New Roman" w:hAnsi="Times New Roman"/>
                  <w:color w:val="0000FF"/>
                  <w:u w:val="single"/>
                  <w:lang w:val="ru-RU"/>
                </w:rPr>
                <w:t>2</w:t>
              </w:r>
            </w:hyperlink>
          </w:p>
        </w:tc>
      </w:tr>
      <w:tr w:rsidR="00C8112C">
        <w:trPr>
          <w:trHeight w:val="144"/>
          <w:tblCellSpacing w:w="20" w:type="nil"/>
        </w:trPr>
        <w:tc>
          <w:tcPr>
            <w:tcW w:w="357" w:type="dxa"/>
            <w:tcMar>
              <w:top w:w="50" w:type="dxa"/>
              <w:left w:w="100" w:type="dxa"/>
            </w:tcMar>
            <w:vAlign w:val="center"/>
          </w:tcPr>
          <w:p w:rsidR="00C8112C" w:rsidRDefault="00B461E4">
            <w:pPr>
              <w:spacing w:after="0"/>
            </w:pPr>
            <w:r>
              <w:rPr>
                <w:rFonts w:ascii="Times New Roman" w:hAnsi="Times New Roman"/>
                <w:color w:val="000000"/>
                <w:sz w:val="24"/>
              </w:rPr>
              <w:t>34</w:t>
            </w:r>
          </w:p>
        </w:tc>
        <w:tc>
          <w:tcPr>
            <w:tcW w:w="3344"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79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8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 14.05.2024 </w:t>
            </w:r>
          </w:p>
        </w:tc>
        <w:tc>
          <w:tcPr>
            <w:tcW w:w="1935" w:type="dxa"/>
            <w:tcMar>
              <w:top w:w="50" w:type="dxa"/>
              <w:left w:w="100" w:type="dxa"/>
            </w:tcMar>
            <w:vAlign w:val="center"/>
          </w:tcPr>
          <w:p w:rsidR="00C8112C" w:rsidRDefault="00C8112C">
            <w:pPr>
              <w:spacing w:after="0"/>
              <w:ind w:left="135"/>
            </w:pPr>
          </w:p>
        </w:tc>
      </w:tr>
      <w:tr w:rsidR="00C8112C">
        <w:trPr>
          <w:trHeight w:val="144"/>
          <w:tblCellSpacing w:w="20" w:type="nil"/>
        </w:trPr>
        <w:tc>
          <w:tcPr>
            <w:tcW w:w="0" w:type="auto"/>
            <w:gridSpan w:val="2"/>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ОБЩЕЕ КОЛИЧЕСТВО ЧАСОВ ПО ПРОГРАММЕ</w:t>
            </w:r>
          </w:p>
        </w:tc>
        <w:tc>
          <w:tcPr>
            <w:tcW w:w="1248"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34 </w:t>
            </w:r>
          </w:p>
        </w:tc>
        <w:tc>
          <w:tcPr>
            <w:tcW w:w="148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3 </w:t>
            </w:r>
          </w:p>
        </w:tc>
        <w:tc>
          <w:tcPr>
            <w:tcW w:w="158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9 </w:t>
            </w:r>
          </w:p>
        </w:tc>
        <w:tc>
          <w:tcPr>
            <w:tcW w:w="0" w:type="auto"/>
            <w:gridSpan w:val="2"/>
            <w:tcMar>
              <w:top w:w="50" w:type="dxa"/>
              <w:left w:w="100" w:type="dxa"/>
            </w:tcMar>
            <w:vAlign w:val="center"/>
          </w:tcPr>
          <w:p w:rsidR="00C8112C" w:rsidRDefault="00C8112C"/>
        </w:tc>
      </w:tr>
    </w:tbl>
    <w:p w:rsidR="00C8112C" w:rsidRDefault="00C8112C">
      <w:pPr>
        <w:sectPr w:rsidR="00C8112C">
          <w:pgSz w:w="16383" w:h="11906" w:orient="landscape"/>
          <w:pgMar w:top="1134" w:right="850" w:bottom="1134" w:left="1701" w:header="720" w:footer="720" w:gutter="0"/>
          <w:cols w:space="720"/>
        </w:sectPr>
      </w:pPr>
    </w:p>
    <w:p w:rsidR="00C8112C" w:rsidRDefault="00B461E4">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497"/>
        <w:gridCol w:w="1709"/>
        <w:gridCol w:w="653"/>
        <w:gridCol w:w="1192"/>
        <w:gridCol w:w="1234"/>
        <w:gridCol w:w="894"/>
        <w:gridCol w:w="7861"/>
      </w:tblGrid>
      <w:tr w:rsidR="00C8112C">
        <w:trPr>
          <w:trHeight w:val="144"/>
          <w:tblCellSpacing w:w="20" w:type="nil"/>
        </w:trPr>
        <w:tc>
          <w:tcPr>
            <w:tcW w:w="345" w:type="dxa"/>
            <w:vMerge w:val="restart"/>
            <w:tcMar>
              <w:top w:w="50" w:type="dxa"/>
              <w:left w:w="100" w:type="dxa"/>
            </w:tcMar>
            <w:vAlign w:val="center"/>
          </w:tcPr>
          <w:p w:rsidR="00C8112C" w:rsidRDefault="00B461E4">
            <w:pPr>
              <w:spacing w:after="0"/>
              <w:ind w:left="135"/>
            </w:pPr>
            <w:r>
              <w:rPr>
                <w:rFonts w:ascii="Times New Roman" w:hAnsi="Times New Roman"/>
                <w:b/>
                <w:color w:val="000000"/>
                <w:sz w:val="24"/>
              </w:rPr>
              <w:t xml:space="preserve">№ п/п </w:t>
            </w:r>
          </w:p>
          <w:p w:rsidR="00C8112C" w:rsidRDefault="00C8112C">
            <w:pPr>
              <w:spacing w:after="0"/>
              <w:ind w:left="135"/>
            </w:pPr>
          </w:p>
        </w:tc>
        <w:tc>
          <w:tcPr>
            <w:tcW w:w="3696" w:type="dxa"/>
            <w:vMerge w:val="restart"/>
            <w:tcMar>
              <w:top w:w="50" w:type="dxa"/>
              <w:left w:w="100" w:type="dxa"/>
            </w:tcMar>
            <w:vAlign w:val="center"/>
          </w:tcPr>
          <w:p w:rsidR="00C8112C" w:rsidRDefault="00B461E4">
            <w:pPr>
              <w:spacing w:after="0"/>
              <w:ind w:left="135"/>
            </w:pPr>
            <w:r>
              <w:rPr>
                <w:rFonts w:ascii="Times New Roman" w:hAnsi="Times New Roman"/>
                <w:b/>
                <w:color w:val="000000"/>
                <w:sz w:val="24"/>
              </w:rPr>
              <w:t xml:space="preserve">Тема урока </w:t>
            </w:r>
          </w:p>
          <w:p w:rsidR="00C8112C" w:rsidRDefault="00C8112C">
            <w:pPr>
              <w:spacing w:after="0"/>
              <w:ind w:left="135"/>
            </w:pPr>
          </w:p>
        </w:tc>
        <w:tc>
          <w:tcPr>
            <w:tcW w:w="0" w:type="auto"/>
            <w:gridSpan w:val="3"/>
            <w:tcMar>
              <w:top w:w="50" w:type="dxa"/>
              <w:left w:w="100" w:type="dxa"/>
            </w:tcMar>
            <w:vAlign w:val="center"/>
          </w:tcPr>
          <w:p w:rsidR="00C8112C" w:rsidRDefault="00B461E4">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C8112C" w:rsidRDefault="00B461E4">
            <w:pPr>
              <w:spacing w:after="0"/>
              <w:ind w:left="135"/>
            </w:pPr>
            <w:r>
              <w:rPr>
                <w:rFonts w:ascii="Times New Roman" w:hAnsi="Times New Roman"/>
                <w:b/>
                <w:color w:val="000000"/>
                <w:sz w:val="24"/>
              </w:rPr>
              <w:t xml:space="preserve">Дата изучения </w:t>
            </w:r>
          </w:p>
          <w:p w:rsidR="00C8112C" w:rsidRDefault="00C8112C">
            <w:pPr>
              <w:spacing w:after="0"/>
              <w:ind w:left="135"/>
            </w:pPr>
          </w:p>
        </w:tc>
        <w:tc>
          <w:tcPr>
            <w:tcW w:w="1911" w:type="dxa"/>
            <w:vMerge w:val="restart"/>
            <w:tcMar>
              <w:top w:w="50" w:type="dxa"/>
              <w:left w:w="100" w:type="dxa"/>
            </w:tcMar>
            <w:vAlign w:val="center"/>
          </w:tcPr>
          <w:p w:rsidR="00C8112C" w:rsidRDefault="00B461E4">
            <w:pPr>
              <w:spacing w:after="0"/>
              <w:ind w:left="135"/>
            </w:pPr>
            <w:r>
              <w:rPr>
                <w:rFonts w:ascii="Times New Roman" w:hAnsi="Times New Roman"/>
                <w:b/>
                <w:color w:val="000000"/>
                <w:sz w:val="24"/>
              </w:rPr>
              <w:t xml:space="preserve">Электронные цифровые образовательные ресурсы </w:t>
            </w:r>
          </w:p>
          <w:p w:rsidR="00C8112C" w:rsidRDefault="00C8112C">
            <w:pPr>
              <w:spacing w:after="0"/>
              <w:ind w:left="135"/>
            </w:pPr>
          </w:p>
        </w:tc>
      </w:tr>
      <w:tr w:rsidR="00C8112C">
        <w:trPr>
          <w:trHeight w:val="144"/>
          <w:tblCellSpacing w:w="20" w:type="nil"/>
        </w:trPr>
        <w:tc>
          <w:tcPr>
            <w:tcW w:w="0" w:type="auto"/>
            <w:vMerge/>
            <w:tcBorders>
              <w:top w:val="nil"/>
            </w:tcBorders>
            <w:tcMar>
              <w:top w:w="50" w:type="dxa"/>
              <w:left w:w="100" w:type="dxa"/>
            </w:tcMar>
          </w:tcPr>
          <w:p w:rsidR="00C8112C" w:rsidRDefault="00C8112C"/>
        </w:tc>
        <w:tc>
          <w:tcPr>
            <w:tcW w:w="0" w:type="auto"/>
            <w:vMerge/>
            <w:tcBorders>
              <w:top w:val="nil"/>
            </w:tcBorders>
            <w:tcMar>
              <w:top w:w="50" w:type="dxa"/>
              <w:left w:w="100" w:type="dxa"/>
            </w:tcMar>
          </w:tcPr>
          <w:p w:rsidR="00C8112C" w:rsidRDefault="00C8112C"/>
        </w:tc>
        <w:tc>
          <w:tcPr>
            <w:tcW w:w="774" w:type="dxa"/>
            <w:tcMar>
              <w:top w:w="50" w:type="dxa"/>
              <w:left w:w="100" w:type="dxa"/>
            </w:tcMar>
            <w:vAlign w:val="center"/>
          </w:tcPr>
          <w:p w:rsidR="00C8112C" w:rsidRDefault="00B461E4">
            <w:pPr>
              <w:spacing w:after="0"/>
              <w:ind w:left="135"/>
            </w:pPr>
            <w:r>
              <w:rPr>
                <w:rFonts w:ascii="Times New Roman" w:hAnsi="Times New Roman"/>
                <w:b/>
                <w:color w:val="000000"/>
                <w:sz w:val="24"/>
              </w:rPr>
              <w:t xml:space="preserve">Всего </w:t>
            </w:r>
          </w:p>
          <w:p w:rsidR="00C8112C" w:rsidRDefault="00C8112C">
            <w:pPr>
              <w:spacing w:after="0"/>
              <w:ind w:left="135"/>
            </w:pPr>
          </w:p>
        </w:tc>
        <w:tc>
          <w:tcPr>
            <w:tcW w:w="1463" w:type="dxa"/>
            <w:tcMar>
              <w:top w:w="50" w:type="dxa"/>
              <w:left w:w="100" w:type="dxa"/>
            </w:tcMar>
            <w:vAlign w:val="center"/>
          </w:tcPr>
          <w:p w:rsidR="00C8112C" w:rsidRDefault="00B461E4">
            <w:pPr>
              <w:spacing w:after="0"/>
              <w:ind w:left="135"/>
            </w:pPr>
            <w:r>
              <w:rPr>
                <w:rFonts w:ascii="Times New Roman" w:hAnsi="Times New Roman"/>
                <w:b/>
                <w:color w:val="000000"/>
                <w:sz w:val="24"/>
              </w:rPr>
              <w:t xml:space="preserve">Контрольные работы </w:t>
            </w:r>
          </w:p>
          <w:p w:rsidR="00C8112C" w:rsidRDefault="00C8112C">
            <w:pPr>
              <w:spacing w:after="0"/>
              <w:ind w:left="135"/>
            </w:pPr>
          </w:p>
        </w:tc>
        <w:tc>
          <w:tcPr>
            <w:tcW w:w="1567" w:type="dxa"/>
            <w:tcMar>
              <w:top w:w="50" w:type="dxa"/>
              <w:left w:w="100" w:type="dxa"/>
            </w:tcMar>
            <w:vAlign w:val="center"/>
          </w:tcPr>
          <w:p w:rsidR="00C8112C" w:rsidRDefault="00B461E4">
            <w:pPr>
              <w:spacing w:after="0"/>
              <w:ind w:left="135"/>
            </w:pPr>
            <w:r>
              <w:rPr>
                <w:rFonts w:ascii="Times New Roman" w:hAnsi="Times New Roman"/>
                <w:b/>
                <w:color w:val="000000"/>
                <w:sz w:val="24"/>
              </w:rPr>
              <w:t xml:space="preserve">Практические работы </w:t>
            </w:r>
          </w:p>
          <w:p w:rsidR="00C8112C" w:rsidRDefault="00C8112C">
            <w:pPr>
              <w:spacing w:after="0"/>
              <w:ind w:left="135"/>
            </w:pPr>
          </w:p>
        </w:tc>
        <w:tc>
          <w:tcPr>
            <w:tcW w:w="0" w:type="auto"/>
            <w:vMerge/>
            <w:tcBorders>
              <w:top w:val="nil"/>
            </w:tcBorders>
            <w:tcMar>
              <w:top w:w="50" w:type="dxa"/>
              <w:left w:w="100" w:type="dxa"/>
            </w:tcMar>
          </w:tcPr>
          <w:p w:rsidR="00C8112C" w:rsidRDefault="00C8112C"/>
        </w:tc>
        <w:tc>
          <w:tcPr>
            <w:tcW w:w="0" w:type="auto"/>
            <w:vMerge/>
            <w:tcBorders>
              <w:top w:val="nil"/>
            </w:tcBorders>
            <w:tcMar>
              <w:top w:w="50" w:type="dxa"/>
              <w:left w:w="100" w:type="dxa"/>
            </w:tcMar>
          </w:tcPr>
          <w:p w:rsidR="00C8112C" w:rsidRDefault="00C8112C"/>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1</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Многообразие организмов и их классификация</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4314</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2</w:t>
            </w:r>
          </w:p>
        </w:tc>
        <w:tc>
          <w:tcPr>
            <w:tcW w:w="3696" w:type="dxa"/>
            <w:tcMar>
              <w:top w:w="50" w:type="dxa"/>
              <w:left w:w="100" w:type="dxa"/>
            </w:tcMar>
            <w:vAlign w:val="center"/>
          </w:tcPr>
          <w:p w:rsidR="00C8112C" w:rsidRDefault="00B461E4">
            <w:pPr>
              <w:spacing w:after="0"/>
              <w:ind w:left="135"/>
            </w:pPr>
            <w:r>
              <w:rPr>
                <w:rFonts w:ascii="Times New Roman" w:hAnsi="Times New Roman"/>
                <w:color w:val="000000"/>
                <w:sz w:val="24"/>
              </w:rPr>
              <w:t>Систематика растений</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449</w:t>
              </w:r>
              <w:r>
                <w:rPr>
                  <w:rFonts w:ascii="Times New Roman" w:hAnsi="Times New Roman"/>
                  <w:color w:val="0000FF"/>
                  <w:u w:val="single"/>
                </w:rPr>
                <w:t>a</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3</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Низшие растения. Общая характеристика водорослей. Лабораторная работа «Изучение строения одноклеточных водорослей (на примере </w:t>
            </w:r>
            <w:r w:rsidRPr="005338D3">
              <w:rPr>
                <w:rFonts w:ascii="Times New Roman" w:hAnsi="Times New Roman"/>
                <w:color w:val="000000"/>
                <w:sz w:val="24"/>
                <w:lang w:val="ru-RU"/>
              </w:rPr>
              <w:lastRenderedPageBreak/>
              <w:t>хламидомонады и хлореллы)»</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lastRenderedPageBreak/>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46</w:t>
              </w:r>
              <w:r>
                <w:rPr>
                  <w:rFonts w:ascii="Times New Roman" w:hAnsi="Times New Roman"/>
                  <w:color w:val="0000FF"/>
                  <w:u w:val="single"/>
                </w:rPr>
                <w:t>a</w:t>
              </w:r>
              <w:r w:rsidRPr="005338D3">
                <w:rPr>
                  <w:rFonts w:ascii="Times New Roman" w:hAnsi="Times New Roman"/>
                  <w:color w:val="0000FF"/>
                  <w:u w:val="single"/>
                  <w:lang w:val="ru-RU"/>
                </w:rPr>
                <w:t>2</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lastRenderedPageBreak/>
              <w:t>4</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4832</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5</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Низшие растения. Бурые и красные водоросли</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499</w:t>
              </w:r>
              <w:r>
                <w:rPr>
                  <w:rFonts w:ascii="Times New Roman" w:hAnsi="Times New Roman"/>
                  <w:color w:val="0000FF"/>
                  <w:u w:val="single"/>
                </w:rPr>
                <w:t>a</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6</w:t>
            </w:r>
          </w:p>
        </w:tc>
        <w:tc>
          <w:tcPr>
            <w:tcW w:w="3696" w:type="dxa"/>
            <w:tcMar>
              <w:top w:w="50" w:type="dxa"/>
              <w:left w:w="100" w:type="dxa"/>
            </w:tcMar>
            <w:vAlign w:val="center"/>
          </w:tcPr>
          <w:p w:rsidR="00C8112C" w:rsidRDefault="00B461E4">
            <w:pPr>
              <w:spacing w:after="0"/>
              <w:ind w:left="135"/>
            </w:pPr>
            <w:r>
              <w:rPr>
                <w:rFonts w:ascii="Times New Roman" w:hAnsi="Times New Roman"/>
                <w:color w:val="000000"/>
                <w:sz w:val="24"/>
              </w:rPr>
              <w:t>Высшие споровые растения</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4</w:t>
              </w:r>
              <w:r>
                <w:rPr>
                  <w:rFonts w:ascii="Times New Roman" w:hAnsi="Times New Roman"/>
                  <w:color w:val="0000FF"/>
                  <w:u w:val="single"/>
                </w:rPr>
                <w:t>fc</w:t>
              </w:r>
              <w:r w:rsidRPr="005338D3">
                <w:rPr>
                  <w:rFonts w:ascii="Times New Roman" w:hAnsi="Times New Roman"/>
                  <w:color w:val="0000FF"/>
                  <w:u w:val="single"/>
                  <w:lang w:val="ru-RU"/>
                </w:rPr>
                <w:t>6</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7</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Общая характеристика и </w:t>
            </w:r>
            <w:r w:rsidRPr="005338D3">
              <w:rPr>
                <w:rFonts w:ascii="Times New Roman" w:hAnsi="Times New Roman"/>
                <w:color w:val="000000"/>
                <w:sz w:val="24"/>
                <w:lang w:val="ru-RU"/>
              </w:rPr>
              <w:lastRenderedPageBreak/>
              <w:t>строение мхов. Практическая работа «Изучение внешнего строения мхов (на местных видах)»</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lastRenderedPageBreak/>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4</w:t>
              </w:r>
              <w:r>
                <w:rPr>
                  <w:rFonts w:ascii="Times New Roman" w:hAnsi="Times New Roman"/>
                  <w:color w:val="0000FF"/>
                  <w:u w:val="single"/>
                </w:rPr>
                <w:t>b</w:t>
              </w:r>
              <w:r w:rsidRPr="005338D3">
                <w:rPr>
                  <w:rFonts w:ascii="Times New Roman" w:hAnsi="Times New Roman"/>
                  <w:color w:val="0000FF"/>
                  <w:u w:val="single"/>
                  <w:lang w:val="ru-RU"/>
                </w:rPr>
                <w:t>02</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Цикл развития мхов. Роль мхов в природе и деятельности человека</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4</w:t>
              </w:r>
              <w:r>
                <w:rPr>
                  <w:rFonts w:ascii="Times New Roman" w:hAnsi="Times New Roman"/>
                  <w:color w:val="0000FF"/>
                  <w:u w:val="single"/>
                </w:rPr>
                <w:t>e</w:t>
              </w:r>
              <w:r w:rsidRPr="005338D3">
                <w:rPr>
                  <w:rFonts w:ascii="Times New Roman" w:hAnsi="Times New Roman"/>
                  <w:color w:val="0000FF"/>
                  <w:u w:val="single"/>
                  <w:lang w:val="ru-RU"/>
                </w:rPr>
                <w:t>5</w:t>
              </w:r>
              <w:r>
                <w:rPr>
                  <w:rFonts w:ascii="Times New Roman" w:hAnsi="Times New Roman"/>
                  <w:color w:val="0000FF"/>
                  <w:u w:val="single"/>
                </w:rPr>
                <w:t>e</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9</w:t>
            </w:r>
          </w:p>
        </w:tc>
        <w:tc>
          <w:tcPr>
            <w:tcW w:w="3696" w:type="dxa"/>
            <w:tcMar>
              <w:top w:w="50" w:type="dxa"/>
              <w:left w:w="100" w:type="dxa"/>
            </w:tcMar>
            <w:vAlign w:val="center"/>
          </w:tcPr>
          <w:p w:rsidR="00C8112C" w:rsidRDefault="00B461E4">
            <w:pPr>
              <w:spacing w:after="0"/>
              <w:ind w:left="135"/>
            </w:pPr>
            <w:r>
              <w:rPr>
                <w:rFonts w:ascii="Times New Roman" w:hAnsi="Times New Roman"/>
                <w:color w:val="000000"/>
                <w:sz w:val="24"/>
              </w:rPr>
              <w:t>Общая характеристика папоротникообразных</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4</w:t>
              </w:r>
              <w:r>
                <w:rPr>
                  <w:rFonts w:ascii="Times New Roman" w:hAnsi="Times New Roman"/>
                  <w:color w:val="0000FF"/>
                  <w:u w:val="single"/>
                </w:rPr>
                <w:t>fc</w:t>
              </w:r>
              <w:r w:rsidRPr="005338D3">
                <w:rPr>
                  <w:rFonts w:ascii="Times New Roman" w:hAnsi="Times New Roman"/>
                  <w:color w:val="0000FF"/>
                  <w:u w:val="single"/>
                  <w:lang w:val="ru-RU"/>
                </w:rPr>
                <w:t>6</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10</w:t>
            </w:r>
          </w:p>
        </w:tc>
        <w:tc>
          <w:tcPr>
            <w:tcW w:w="3696" w:type="dxa"/>
            <w:tcMar>
              <w:top w:w="50" w:type="dxa"/>
              <w:left w:w="100" w:type="dxa"/>
            </w:tcMar>
            <w:vAlign w:val="center"/>
          </w:tcPr>
          <w:p w:rsidR="00C8112C" w:rsidRDefault="00B461E4">
            <w:pPr>
              <w:spacing w:after="0"/>
              <w:ind w:left="135"/>
            </w:pPr>
            <w:r w:rsidRPr="005338D3">
              <w:rPr>
                <w:rFonts w:ascii="Times New Roman" w:hAnsi="Times New Roman"/>
                <w:color w:val="000000"/>
                <w:sz w:val="24"/>
                <w:lang w:val="ru-RU"/>
              </w:rPr>
              <w:t>Особенности строения и жизнедеятельности плаунов, хвощей и папоротнико</w:t>
            </w:r>
            <w:r w:rsidRPr="005338D3">
              <w:rPr>
                <w:rFonts w:ascii="Times New Roman" w:hAnsi="Times New Roman"/>
                <w:color w:val="000000"/>
                <w:sz w:val="24"/>
                <w:lang w:val="ru-RU"/>
              </w:rPr>
              <w:lastRenderedPageBreak/>
              <w:t xml:space="preserve">в. </w:t>
            </w:r>
            <w:r>
              <w:rPr>
                <w:rFonts w:ascii="Times New Roman" w:hAnsi="Times New Roman"/>
                <w:color w:val="000000"/>
                <w:sz w:val="24"/>
              </w:rPr>
              <w:t>Практическая работа «Изучение внешнего строения папоротника или хвоща»</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512</w:t>
              </w:r>
              <w:r>
                <w:rPr>
                  <w:rFonts w:ascii="Times New Roman" w:hAnsi="Times New Roman"/>
                  <w:color w:val="0000FF"/>
                  <w:u w:val="single"/>
                </w:rPr>
                <w:t>e</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lastRenderedPageBreak/>
              <w:t>11</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5282</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12</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Общая характеристика хвойных растений. Практическая работа «Изучение внешнего строения веток, хвои, </w:t>
            </w:r>
            <w:r w:rsidRPr="005338D3">
              <w:rPr>
                <w:rFonts w:ascii="Times New Roman" w:hAnsi="Times New Roman"/>
                <w:color w:val="000000"/>
                <w:sz w:val="24"/>
                <w:lang w:val="ru-RU"/>
              </w:rPr>
              <w:lastRenderedPageBreak/>
              <w:t>шишек и семян голосеменных растений (на примере ели, сосны или лиственницы)»</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lastRenderedPageBreak/>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55</w:t>
              </w:r>
              <w:r>
                <w:rPr>
                  <w:rFonts w:ascii="Times New Roman" w:hAnsi="Times New Roman"/>
                  <w:color w:val="0000FF"/>
                  <w:u w:val="single"/>
                </w:rPr>
                <w:t>a</w:t>
              </w:r>
              <w:r w:rsidRPr="005338D3">
                <w:rPr>
                  <w:rFonts w:ascii="Times New Roman" w:hAnsi="Times New Roman"/>
                  <w:color w:val="0000FF"/>
                  <w:u w:val="single"/>
                  <w:lang w:val="ru-RU"/>
                </w:rPr>
                <w:t>2</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lastRenderedPageBreak/>
              <w:t>13</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Значение хвойных растений в природе и жизни человека</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5714</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14</w:t>
            </w:r>
          </w:p>
        </w:tc>
        <w:tc>
          <w:tcPr>
            <w:tcW w:w="3696" w:type="dxa"/>
            <w:tcMar>
              <w:top w:w="50" w:type="dxa"/>
              <w:left w:w="100" w:type="dxa"/>
            </w:tcMar>
            <w:vAlign w:val="center"/>
          </w:tcPr>
          <w:p w:rsidR="00C8112C" w:rsidRDefault="00B461E4">
            <w:pPr>
              <w:spacing w:after="0"/>
              <w:ind w:left="135"/>
            </w:pPr>
            <w:r w:rsidRPr="005338D3">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 xml:space="preserve">Практическая работа «Изучение внешнего строения покрытосеменных </w:t>
            </w:r>
            <w:r>
              <w:rPr>
                <w:rFonts w:ascii="Times New Roman" w:hAnsi="Times New Roman"/>
                <w:color w:val="000000"/>
                <w:sz w:val="24"/>
              </w:rPr>
              <w:lastRenderedPageBreak/>
              <w:t>растений»</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5868</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lastRenderedPageBreak/>
              <w:t>15</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Классификация и цикл развития покрытосеменных растений</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5</w:t>
              </w:r>
              <w:r>
                <w:rPr>
                  <w:rFonts w:ascii="Times New Roman" w:hAnsi="Times New Roman"/>
                  <w:color w:val="0000FF"/>
                  <w:u w:val="single"/>
                </w:rPr>
                <w:t>a</w:t>
              </w:r>
              <w:r w:rsidRPr="005338D3">
                <w:rPr>
                  <w:rFonts w:ascii="Times New Roman" w:hAnsi="Times New Roman"/>
                  <w:color w:val="0000FF"/>
                  <w:u w:val="single"/>
                  <w:lang w:val="ru-RU"/>
                </w:rPr>
                <w:t>02</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16</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5</w:t>
              </w:r>
              <w:r>
                <w:rPr>
                  <w:rFonts w:ascii="Times New Roman" w:hAnsi="Times New Roman"/>
                  <w:color w:val="0000FF"/>
                  <w:u w:val="single"/>
                </w:rPr>
                <w:t>b</w:t>
              </w:r>
              <w:r w:rsidRPr="005338D3">
                <w:rPr>
                  <w:rFonts w:ascii="Times New Roman" w:hAnsi="Times New Roman"/>
                  <w:color w:val="0000FF"/>
                  <w:u w:val="single"/>
                  <w:lang w:val="ru-RU"/>
                </w:rPr>
                <w:t>88</w:t>
              </w:r>
            </w:hyperlink>
            <w:hyperlink r:id="rId129">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5</w:t>
              </w:r>
              <w:r>
                <w:rPr>
                  <w:rFonts w:ascii="Times New Roman" w:hAnsi="Times New Roman"/>
                  <w:color w:val="0000FF"/>
                  <w:u w:val="single"/>
                </w:rPr>
                <w:t>dae</w:t>
              </w:r>
            </w:hyperlink>
            <w:hyperlink r:id="rId130">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5</w:t>
              </w:r>
              <w:r>
                <w:rPr>
                  <w:rFonts w:ascii="Times New Roman" w:hAnsi="Times New Roman"/>
                  <w:color w:val="0000FF"/>
                  <w:u w:val="single"/>
                </w:rPr>
                <w:t>f</w:t>
              </w:r>
              <w:r w:rsidRPr="005338D3">
                <w:rPr>
                  <w:rFonts w:ascii="Times New Roman" w:hAnsi="Times New Roman"/>
                  <w:color w:val="0000FF"/>
                  <w:u w:val="single"/>
                  <w:lang w:val="ru-RU"/>
                </w:rPr>
                <w:t>20</w:t>
              </w:r>
            </w:hyperlink>
            <w:hyperlink r:id="rId131">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607</w:t>
              </w:r>
              <w:r>
                <w:rPr>
                  <w:rFonts w:ascii="Times New Roman" w:hAnsi="Times New Roman"/>
                  <w:color w:val="0000FF"/>
                  <w:u w:val="single"/>
                </w:rPr>
                <w:t>e</w:t>
              </w:r>
            </w:hyperlink>
            <w:hyperlink r:id="rId132">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61</w:t>
              </w:r>
              <w:r>
                <w:rPr>
                  <w:rFonts w:ascii="Times New Roman" w:hAnsi="Times New Roman"/>
                  <w:color w:val="0000FF"/>
                  <w:u w:val="single"/>
                </w:rPr>
                <w:t>e</w:t>
              </w:r>
              <w:r w:rsidRPr="005338D3">
                <w:rPr>
                  <w:rFonts w:ascii="Times New Roman" w:hAnsi="Times New Roman"/>
                  <w:color w:val="0000FF"/>
                  <w:u w:val="single"/>
                  <w:lang w:val="ru-RU"/>
                </w:rPr>
                <w:t>6</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17</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Семейства класса двудольные Практическа</w:t>
            </w:r>
            <w:r w:rsidRPr="005338D3">
              <w:rPr>
                <w:rFonts w:ascii="Times New Roman" w:hAnsi="Times New Roman"/>
                <w:color w:val="000000"/>
                <w:sz w:val="24"/>
                <w:lang w:val="ru-RU"/>
              </w:rPr>
              <w:lastRenderedPageBreak/>
              <w:t>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lastRenderedPageBreak/>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5</w:t>
              </w:r>
              <w:r>
                <w:rPr>
                  <w:rFonts w:ascii="Times New Roman" w:hAnsi="Times New Roman"/>
                  <w:color w:val="0000FF"/>
                  <w:u w:val="single"/>
                </w:rPr>
                <w:t>b</w:t>
              </w:r>
              <w:r w:rsidRPr="005338D3">
                <w:rPr>
                  <w:rFonts w:ascii="Times New Roman" w:hAnsi="Times New Roman"/>
                  <w:color w:val="0000FF"/>
                  <w:u w:val="single"/>
                  <w:lang w:val="ru-RU"/>
                </w:rPr>
                <w:t>88</w:t>
              </w:r>
            </w:hyperlink>
            <w:hyperlink r:id="rId134">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5</w:t>
              </w:r>
              <w:r>
                <w:rPr>
                  <w:rFonts w:ascii="Times New Roman" w:hAnsi="Times New Roman"/>
                  <w:color w:val="0000FF"/>
                  <w:u w:val="single"/>
                </w:rPr>
                <w:t>dae</w:t>
              </w:r>
            </w:hyperlink>
            <w:hyperlink r:id="rId135">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5</w:t>
              </w:r>
              <w:r>
                <w:rPr>
                  <w:rFonts w:ascii="Times New Roman" w:hAnsi="Times New Roman"/>
                  <w:color w:val="0000FF"/>
                  <w:u w:val="single"/>
                </w:rPr>
                <w:t>f</w:t>
              </w:r>
              <w:r w:rsidRPr="005338D3">
                <w:rPr>
                  <w:rFonts w:ascii="Times New Roman" w:hAnsi="Times New Roman"/>
                  <w:color w:val="0000FF"/>
                  <w:u w:val="single"/>
                  <w:lang w:val="ru-RU"/>
                </w:rPr>
                <w:t>20</w:t>
              </w:r>
            </w:hyperlink>
            <w:hyperlink r:id="rId136">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607</w:t>
              </w:r>
              <w:r>
                <w:rPr>
                  <w:rFonts w:ascii="Times New Roman" w:hAnsi="Times New Roman"/>
                  <w:color w:val="0000FF"/>
                  <w:u w:val="single"/>
                </w:rPr>
                <w:t>e</w:t>
              </w:r>
            </w:hyperlink>
            <w:hyperlink r:id="rId137">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61</w:t>
              </w:r>
              <w:r>
                <w:rPr>
                  <w:rFonts w:ascii="Times New Roman" w:hAnsi="Times New Roman"/>
                  <w:color w:val="0000FF"/>
                  <w:u w:val="single"/>
                </w:rPr>
                <w:t>e</w:t>
              </w:r>
              <w:r w:rsidRPr="005338D3">
                <w:rPr>
                  <w:rFonts w:ascii="Times New Roman" w:hAnsi="Times New Roman"/>
                  <w:color w:val="0000FF"/>
                  <w:u w:val="single"/>
                  <w:lang w:val="ru-RU"/>
                </w:rPr>
                <w:t>6</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lastRenderedPageBreak/>
              <w:t>18</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Характерные признаки семейств класса однодольные. Практическая работа «Изучение признаков представителей семейств: Лилейные, </w:t>
            </w:r>
            <w:r w:rsidRPr="005338D3">
              <w:rPr>
                <w:rFonts w:ascii="Times New Roman" w:hAnsi="Times New Roman"/>
                <w:color w:val="000000"/>
                <w:sz w:val="24"/>
                <w:lang w:val="ru-RU"/>
              </w:rPr>
              <w:lastRenderedPageBreak/>
              <w:t>Злаки (Мятликовые) на гербарных и натуральных образцах»</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lastRenderedPageBreak/>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5</w:t>
              </w:r>
              <w:r>
                <w:rPr>
                  <w:rFonts w:ascii="Times New Roman" w:hAnsi="Times New Roman"/>
                  <w:color w:val="0000FF"/>
                  <w:u w:val="single"/>
                </w:rPr>
                <w:t>b</w:t>
              </w:r>
              <w:r w:rsidRPr="005338D3">
                <w:rPr>
                  <w:rFonts w:ascii="Times New Roman" w:hAnsi="Times New Roman"/>
                  <w:color w:val="0000FF"/>
                  <w:u w:val="single"/>
                  <w:lang w:val="ru-RU"/>
                </w:rPr>
                <w:t>88</w:t>
              </w:r>
            </w:hyperlink>
            <w:hyperlink r:id="rId139">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5</w:t>
              </w:r>
              <w:r>
                <w:rPr>
                  <w:rFonts w:ascii="Times New Roman" w:hAnsi="Times New Roman"/>
                  <w:color w:val="0000FF"/>
                  <w:u w:val="single"/>
                </w:rPr>
                <w:t>dae</w:t>
              </w:r>
            </w:hyperlink>
            <w:hyperlink r:id="rId140">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5</w:t>
              </w:r>
              <w:r>
                <w:rPr>
                  <w:rFonts w:ascii="Times New Roman" w:hAnsi="Times New Roman"/>
                  <w:color w:val="0000FF"/>
                  <w:u w:val="single"/>
                </w:rPr>
                <w:t>f</w:t>
              </w:r>
              <w:r w:rsidRPr="005338D3">
                <w:rPr>
                  <w:rFonts w:ascii="Times New Roman" w:hAnsi="Times New Roman"/>
                  <w:color w:val="0000FF"/>
                  <w:u w:val="single"/>
                  <w:lang w:val="ru-RU"/>
                </w:rPr>
                <w:t>20</w:t>
              </w:r>
            </w:hyperlink>
            <w:hyperlink r:id="rId141">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607</w:t>
              </w:r>
              <w:r>
                <w:rPr>
                  <w:rFonts w:ascii="Times New Roman" w:hAnsi="Times New Roman"/>
                  <w:color w:val="0000FF"/>
                  <w:u w:val="single"/>
                </w:rPr>
                <w:t>e</w:t>
              </w:r>
            </w:hyperlink>
            <w:hyperlink r:id="rId142">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61</w:t>
              </w:r>
              <w:r>
                <w:rPr>
                  <w:rFonts w:ascii="Times New Roman" w:hAnsi="Times New Roman"/>
                  <w:color w:val="0000FF"/>
                  <w:u w:val="single"/>
                </w:rPr>
                <w:t>e</w:t>
              </w:r>
              <w:r w:rsidRPr="005338D3">
                <w:rPr>
                  <w:rFonts w:ascii="Times New Roman" w:hAnsi="Times New Roman"/>
                  <w:color w:val="0000FF"/>
                  <w:u w:val="single"/>
                  <w:lang w:val="ru-RU"/>
                </w:rPr>
                <w:t>6</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lastRenderedPageBreak/>
              <w:t>19</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634</w:t>
              </w:r>
              <w:r>
                <w:rPr>
                  <w:rFonts w:ascii="Times New Roman" w:hAnsi="Times New Roman"/>
                  <w:color w:val="0000FF"/>
                  <w:u w:val="single"/>
                </w:rPr>
                <w:t>e</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20</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Эволюционное развитие растительного мира на Земле</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651</w:t>
              </w:r>
              <w:r>
                <w:rPr>
                  <w:rFonts w:ascii="Times New Roman" w:hAnsi="Times New Roman"/>
                  <w:color w:val="0000FF"/>
                  <w:u w:val="single"/>
                </w:rPr>
                <w:t>a</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21</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Этапы развития наземных растений основных систематических групп</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668</w:t>
              </w:r>
              <w:r>
                <w:rPr>
                  <w:rFonts w:ascii="Times New Roman" w:hAnsi="Times New Roman"/>
                  <w:color w:val="0000FF"/>
                  <w:u w:val="single"/>
                </w:rPr>
                <w:t>c</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22</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Растения и среда обитания. </w:t>
            </w:r>
            <w:r w:rsidRPr="005338D3">
              <w:rPr>
                <w:rFonts w:ascii="Times New Roman" w:hAnsi="Times New Roman"/>
                <w:color w:val="000000"/>
                <w:sz w:val="24"/>
                <w:lang w:val="ru-RU"/>
              </w:rPr>
              <w:lastRenderedPageBreak/>
              <w:t>Экологические факторы</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lastRenderedPageBreak/>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67</w:t>
              </w:r>
              <w:r>
                <w:rPr>
                  <w:rFonts w:ascii="Times New Roman" w:hAnsi="Times New Roman"/>
                  <w:color w:val="0000FF"/>
                  <w:u w:val="single"/>
                </w:rPr>
                <w:t>ea</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lastRenderedPageBreak/>
              <w:t>23</w:t>
            </w:r>
          </w:p>
        </w:tc>
        <w:tc>
          <w:tcPr>
            <w:tcW w:w="3696" w:type="dxa"/>
            <w:tcMar>
              <w:top w:w="50" w:type="dxa"/>
              <w:left w:w="100" w:type="dxa"/>
            </w:tcMar>
            <w:vAlign w:val="center"/>
          </w:tcPr>
          <w:p w:rsidR="00C8112C" w:rsidRDefault="00B461E4">
            <w:pPr>
              <w:spacing w:after="0"/>
              <w:ind w:left="135"/>
            </w:pPr>
            <w:r>
              <w:rPr>
                <w:rFonts w:ascii="Times New Roman" w:hAnsi="Times New Roman"/>
                <w:color w:val="000000"/>
                <w:sz w:val="24"/>
              </w:rPr>
              <w:t>Растительные сообщества</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695</w:t>
              </w:r>
              <w:r>
                <w:rPr>
                  <w:rFonts w:ascii="Times New Roman" w:hAnsi="Times New Roman"/>
                  <w:color w:val="0000FF"/>
                  <w:u w:val="single"/>
                </w:rPr>
                <w:t>c</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24</w:t>
            </w:r>
          </w:p>
        </w:tc>
        <w:tc>
          <w:tcPr>
            <w:tcW w:w="3696" w:type="dxa"/>
            <w:tcMar>
              <w:top w:w="50" w:type="dxa"/>
              <w:left w:w="100" w:type="dxa"/>
            </w:tcMar>
            <w:vAlign w:val="center"/>
          </w:tcPr>
          <w:p w:rsidR="00C8112C" w:rsidRDefault="00B461E4">
            <w:pPr>
              <w:spacing w:after="0"/>
              <w:ind w:left="135"/>
            </w:pPr>
            <w:r>
              <w:rPr>
                <w:rFonts w:ascii="Times New Roman" w:hAnsi="Times New Roman"/>
                <w:color w:val="000000"/>
                <w:sz w:val="24"/>
              </w:rPr>
              <w:t>Структура растительного сообщества</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695</w:t>
              </w:r>
              <w:r>
                <w:rPr>
                  <w:rFonts w:ascii="Times New Roman" w:hAnsi="Times New Roman"/>
                  <w:color w:val="0000FF"/>
                  <w:u w:val="single"/>
                </w:rPr>
                <w:t>c</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25</w:t>
            </w:r>
          </w:p>
        </w:tc>
        <w:tc>
          <w:tcPr>
            <w:tcW w:w="3696" w:type="dxa"/>
            <w:tcMar>
              <w:top w:w="50" w:type="dxa"/>
              <w:left w:w="100" w:type="dxa"/>
            </w:tcMar>
            <w:vAlign w:val="center"/>
          </w:tcPr>
          <w:p w:rsidR="00C8112C" w:rsidRDefault="00B461E4">
            <w:pPr>
              <w:spacing w:after="0"/>
              <w:ind w:left="135"/>
            </w:pPr>
            <w:r w:rsidRPr="005338D3">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6</w:t>
              </w:r>
              <w:r>
                <w:rPr>
                  <w:rFonts w:ascii="Times New Roman" w:hAnsi="Times New Roman"/>
                  <w:color w:val="0000FF"/>
                  <w:u w:val="single"/>
                </w:rPr>
                <w:t>cc</w:t>
              </w:r>
              <w:r w:rsidRPr="005338D3">
                <w:rPr>
                  <w:rFonts w:ascii="Times New Roman" w:hAnsi="Times New Roman"/>
                  <w:color w:val="0000FF"/>
                  <w:u w:val="single"/>
                  <w:lang w:val="ru-RU"/>
                </w:rPr>
                <w:t>2</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26</w:t>
            </w:r>
          </w:p>
        </w:tc>
        <w:tc>
          <w:tcPr>
            <w:tcW w:w="3696" w:type="dxa"/>
            <w:tcMar>
              <w:top w:w="50" w:type="dxa"/>
              <w:left w:w="100" w:type="dxa"/>
            </w:tcMar>
            <w:vAlign w:val="center"/>
          </w:tcPr>
          <w:p w:rsidR="00C8112C" w:rsidRDefault="00B461E4">
            <w:pPr>
              <w:spacing w:after="0"/>
              <w:ind w:left="135"/>
            </w:pPr>
            <w:r>
              <w:rPr>
                <w:rFonts w:ascii="Times New Roman" w:hAnsi="Times New Roman"/>
                <w:color w:val="000000"/>
                <w:sz w:val="24"/>
              </w:rPr>
              <w:t>Растения города. Декоративное цветоводство</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6</w:t>
              </w:r>
              <w:r>
                <w:rPr>
                  <w:rFonts w:ascii="Times New Roman" w:hAnsi="Times New Roman"/>
                  <w:color w:val="0000FF"/>
                  <w:u w:val="single"/>
                </w:rPr>
                <w:t>e</w:t>
              </w:r>
              <w:r w:rsidRPr="005338D3">
                <w:rPr>
                  <w:rFonts w:ascii="Times New Roman" w:hAnsi="Times New Roman"/>
                  <w:color w:val="0000FF"/>
                  <w:u w:val="single"/>
                  <w:lang w:val="ru-RU"/>
                </w:rPr>
                <w:t>2</w:t>
              </w:r>
              <w:r>
                <w:rPr>
                  <w:rFonts w:ascii="Times New Roman" w:hAnsi="Times New Roman"/>
                  <w:color w:val="0000FF"/>
                  <w:u w:val="single"/>
                </w:rPr>
                <w:t>a</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27</w:t>
            </w:r>
          </w:p>
        </w:tc>
        <w:tc>
          <w:tcPr>
            <w:tcW w:w="3696" w:type="dxa"/>
            <w:tcMar>
              <w:top w:w="50" w:type="dxa"/>
              <w:left w:w="100" w:type="dxa"/>
            </w:tcMar>
            <w:vAlign w:val="center"/>
          </w:tcPr>
          <w:p w:rsidR="00C8112C" w:rsidRDefault="00B461E4">
            <w:pPr>
              <w:spacing w:after="0"/>
              <w:ind w:left="135"/>
            </w:pPr>
            <w:r>
              <w:rPr>
                <w:rFonts w:ascii="Times New Roman" w:hAnsi="Times New Roman"/>
                <w:color w:val="000000"/>
                <w:sz w:val="24"/>
              </w:rPr>
              <w:t>Охрана растительного мира</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6</w:t>
              </w:r>
              <w:r>
                <w:rPr>
                  <w:rFonts w:ascii="Times New Roman" w:hAnsi="Times New Roman"/>
                  <w:color w:val="0000FF"/>
                  <w:u w:val="single"/>
                </w:rPr>
                <w:t>f</w:t>
              </w:r>
              <w:r w:rsidRPr="005338D3">
                <w:rPr>
                  <w:rFonts w:ascii="Times New Roman" w:hAnsi="Times New Roman"/>
                  <w:color w:val="0000FF"/>
                  <w:u w:val="single"/>
                  <w:lang w:val="ru-RU"/>
                </w:rPr>
                <w:t>88</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28</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Бактерии - доядерные </w:t>
            </w:r>
            <w:r w:rsidRPr="005338D3">
              <w:rPr>
                <w:rFonts w:ascii="Times New Roman" w:hAnsi="Times New Roman"/>
                <w:color w:val="000000"/>
                <w:sz w:val="24"/>
                <w:lang w:val="ru-RU"/>
              </w:rPr>
              <w:lastRenderedPageBreak/>
              <w:t>организмы. Общая характеристика бактерий. Лабораторная работа «Изучение строения бактерий (на готовых микропрепаратах)»</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lastRenderedPageBreak/>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75</w:t>
              </w:r>
              <w:r>
                <w:rPr>
                  <w:rFonts w:ascii="Times New Roman" w:hAnsi="Times New Roman"/>
                  <w:color w:val="0000FF"/>
                  <w:u w:val="single"/>
                </w:rPr>
                <w:t>f</w:t>
              </w:r>
              <w:r w:rsidRPr="005338D3">
                <w:rPr>
                  <w:rFonts w:ascii="Times New Roman" w:hAnsi="Times New Roman"/>
                  <w:color w:val="0000FF"/>
                  <w:u w:val="single"/>
                  <w:lang w:val="ru-RU"/>
                </w:rPr>
                <w:t>0</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lastRenderedPageBreak/>
              <w:t>29</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Роль бактерий в природе и жизни человека</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75</w:t>
              </w:r>
              <w:r>
                <w:rPr>
                  <w:rFonts w:ascii="Times New Roman" w:hAnsi="Times New Roman"/>
                  <w:color w:val="0000FF"/>
                  <w:u w:val="single"/>
                </w:rPr>
                <w:t>f</w:t>
              </w:r>
              <w:r w:rsidRPr="005338D3">
                <w:rPr>
                  <w:rFonts w:ascii="Times New Roman" w:hAnsi="Times New Roman"/>
                  <w:color w:val="0000FF"/>
                  <w:u w:val="single"/>
                  <w:lang w:val="ru-RU"/>
                </w:rPr>
                <w:t>0</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30</w:t>
            </w:r>
          </w:p>
        </w:tc>
        <w:tc>
          <w:tcPr>
            <w:tcW w:w="3696" w:type="dxa"/>
            <w:tcMar>
              <w:top w:w="50" w:type="dxa"/>
              <w:left w:w="100" w:type="dxa"/>
            </w:tcMar>
            <w:vAlign w:val="center"/>
          </w:tcPr>
          <w:p w:rsidR="00C8112C" w:rsidRDefault="00B461E4">
            <w:pPr>
              <w:spacing w:after="0"/>
              <w:ind w:left="135"/>
            </w:pPr>
            <w:r>
              <w:rPr>
                <w:rFonts w:ascii="Times New Roman" w:hAnsi="Times New Roman"/>
                <w:color w:val="000000"/>
                <w:sz w:val="24"/>
              </w:rPr>
              <w:t>Грибы. Общая характеристика</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70</w:t>
              </w:r>
              <w:r>
                <w:rPr>
                  <w:rFonts w:ascii="Times New Roman" w:hAnsi="Times New Roman"/>
                  <w:color w:val="0000FF"/>
                  <w:u w:val="single"/>
                </w:rPr>
                <w:t>e</w:t>
              </w:r>
              <w:r w:rsidRPr="005338D3">
                <w:rPr>
                  <w:rFonts w:ascii="Times New Roman" w:hAnsi="Times New Roman"/>
                  <w:color w:val="0000FF"/>
                  <w:u w:val="single"/>
                  <w:lang w:val="ru-RU"/>
                </w:rPr>
                <w:t>6</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31</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Шляпочные грибы. Практическая работа «Изучение строения плодовых </w:t>
            </w:r>
            <w:r w:rsidRPr="005338D3">
              <w:rPr>
                <w:rFonts w:ascii="Times New Roman" w:hAnsi="Times New Roman"/>
                <w:color w:val="000000"/>
                <w:sz w:val="24"/>
                <w:lang w:val="ru-RU"/>
              </w:rPr>
              <w:lastRenderedPageBreak/>
              <w:t>тел шляпочных грибов (или изучение шляпочных грибов на муляжах)»</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lastRenderedPageBreak/>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70</w:t>
              </w:r>
              <w:r>
                <w:rPr>
                  <w:rFonts w:ascii="Times New Roman" w:hAnsi="Times New Roman"/>
                  <w:color w:val="0000FF"/>
                  <w:u w:val="single"/>
                </w:rPr>
                <w:t>e</w:t>
              </w:r>
              <w:r w:rsidRPr="005338D3">
                <w:rPr>
                  <w:rFonts w:ascii="Times New Roman" w:hAnsi="Times New Roman"/>
                  <w:color w:val="0000FF"/>
                  <w:u w:val="single"/>
                  <w:lang w:val="ru-RU"/>
                </w:rPr>
                <w:t>6</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Плесневые и дрожжи. Практическая работа «Изучение строения одноклеточных (мукор) и многоклеточных (пеницилл) плесневых грибов»</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72</w:t>
              </w:r>
              <w:r>
                <w:rPr>
                  <w:rFonts w:ascii="Times New Roman" w:hAnsi="Times New Roman"/>
                  <w:color w:val="0000FF"/>
                  <w:u w:val="single"/>
                </w:rPr>
                <w:t>b</w:t>
              </w:r>
              <w:r w:rsidRPr="005338D3">
                <w:rPr>
                  <w:rFonts w:ascii="Times New Roman" w:hAnsi="Times New Roman"/>
                  <w:color w:val="0000FF"/>
                  <w:u w:val="single"/>
                  <w:lang w:val="ru-RU"/>
                </w:rPr>
                <w:t>2</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33</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Грибы -паразиты растений, животных и человека</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72</w:t>
              </w:r>
              <w:r>
                <w:rPr>
                  <w:rFonts w:ascii="Times New Roman" w:hAnsi="Times New Roman"/>
                  <w:color w:val="0000FF"/>
                  <w:u w:val="single"/>
                </w:rPr>
                <w:t>b</w:t>
              </w:r>
              <w:r w:rsidRPr="005338D3">
                <w:rPr>
                  <w:rFonts w:ascii="Times New Roman" w:hAnsi="Times New Roman"/>
                  <w:color w:val="0000FF"/>
                  <w:u w:val="single"/>
                  <w:lang w:val="ru-RU"/>
                </w:rPr>
                <w:t>2</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34</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Лишайники - комплексные организмы. Практическа</w:t>
            </w:r>
            <w:r w:rsidRPr="005338D3">
              <w:rPr>
                <w:rFonts w:ascii="Times New Roman" w:hAnsi="Times New Roman"/>
                <w:color w:val="000000"/>
                <w:sz w:val="24"/>
                <w:lang w:val="ru-RU"/>
              </w:rPr>
              <w:lastRenderedPageBreak/>
              <w:t>я работа «Изучение строения лишайников»</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lastRenderedPageBreak/>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7460</w:t>
              </w:r>
            </w:hyperlink>
          </w:p>
        </w:tc>
      </w:tr>
      <w:tr w:rsidR="00C8112C">
        <w:trPr>
          <w:trHeight w:val="144"/>
          <w:tblCellSpacing w:w="20" w:type="nil"/>
        </w:trPr>
        <w:tc>
          <w:tcPr>
            <w:tcW w:w="0" w:type="auto"/>
            <w:gridSpan w:val="2"/>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lastRenderedPageBreak/>
              <w:t>ОБЩЕЕ КОЛИЧЕСТВО ЧАСОВ ПО ПРОГРАММЕ</w:t>
            </w:r>
          </w:p>
        </w:tc>
        <w:tc>
          <w:tcPr>
            <w:tcW w:w="1216"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34 </w:t>
            </w:r>
          </w:p>
        </w:tc>
        <w:tc>
          <w:tcPr>
            <w:tcW w:w="1463"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C8112C" w:rsidRDefault="00C8112C"/>
        </w:tc>
      </w:tr>
    </w:tbl>
    <w:p w:rsidR="00C8112C" w:rsidRDefault="00C8112C">
      <w:pPr>
        <w:sectPr w:rsidR="00C8112C">
          <w:pgSz w:w="16383" w:h="11906" w:orient="landscape"/>
          <w:pgMar w:top="1134" w:right="850" w:bottom="1134" w:left="1701" w:header="720" w:footer="720" w:gutter="0"/>
          <w:cols w:space="720"/>
        </w:sectPr>
      </w:pPr>
    </w:p>
    <w:p w:rsidR="00C8112C" w:rsidRDefault="00B461E4">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6"/>
        <w:gridCol w:w="4117"/>
        <w:gridCol w:w="1126"/>
        <w:gridCol w:w="1841"/>
        <w:gridCol w:w="1910"/>
        <w:gridCol w:w="1347"/>
        <w:gridCol w:w="2873"/>
      </w:tblGrid>
      <w:tr w:rsidR="00C8112C">
        <w:trPr>
          <w:trHeight w:val="144"/>
          <w:tblCellSpacing w:w="20" w:type="nil"/>
        </w:trPr>
        <w:tc>
          <w:tcPr>
            <w:tcW w:w="345" w:type="dxa"/>
            <w:vMerge w:val="restart"/>
            <w:tcMar>
              <w:top w:w="50" w:type="dxa"/>
              <w:left w:w="100" w:type="dxa"/>
            </w:tcMar>
            <w:vAlign w:val="center"/>
          </w:tcPr>
          <w:p w:rsidR="00C8112C" w:rsidRDefault="00B461E4">
            <w:pPr>
              <w:spacing w:after="0"/>
              <w:ind w:left="135"/>
            </w:pPr>
            <w:r>
              <w:rPr>
                <w:rFonts w:ascii="Times New Roman" w:hAnsi="Times New Roman"/>
                <w:b/>
                <w:color w:val="000000"/>
                <w:sz w:val="24"/>
              </w:rPr>
              <w:t xml:space="preserve">№ п/п </w:t>
            </w:r>
          </w:p>
          <w:p w:rsidR="00C8112C" w:rsidRDefault="00C8112C">
            <w:pPr>
              <w:spacing w:after="0"/>
              <w:ind w:left="135"/>
            </w:pPr>
          </w:p>
        </w:tc>
        <w:tc>
          <w:tcPr>
            <w:tcW w:w="3696" w:type="dxa"/>
            <w:vMerge w:val="restart"/>
            <w:tcMar>
              <w:top w:w="50" w:type="dxa"/>
              <w:left w:w="100" w:type="dxa"/>
            </w:tcMar>
            <w:vAlign w:val="center"/>
          </w:tcPr>
          <w:p w:rsidR="00C8112C" w:rsidRDefault="00B461E4">
            <w:pPr>
              <w:spacing w:after="0"/>
              <w:ind w:left="135"/>
            </w:pPr>
            <w:r>
              <w:rPr>
                <w:rFonts w:ascii="Times New Roman" w:hAnsi="Times New Roman"/>
                <w:b/>
                <w:color w:val="000000"/>
                <w:sz w:val="24"/>
              </w:rPr>
              <w:t xml:space="preserve">Тема урока </w:t>
            </w:r>
          </w:p>
          <w:p w:rsidR="00C8112C" w:rsidRDefault="00C8112C">
            <w:pPr>
              <w:spacing w:after="0"/>
              <w:ind w:left="135"/>
            </w:pPr>
          </w:p>
        </w:tc>
        <w:tc>
          <w:tcPr>
            <w:tcW w:w="0" w:type="auto"/>
            <w:gridSpan w:val="3"/>
            <w:tcMar>
              <w:top w:w="50" w:type="dxa"/>
              <w:left w:w="100" w:type="dxa"/>
            </w:tcMar>
            <w:vAlign w:val="center"/>
          </w:tcPr>
          <w:p w:rsidR="00C8112C" w:rsidRDefault="00B461E4">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C8112C" w:rsidRDefault="00B461E4">
            <w:pPr>
              <w:spacing w:after="0"/>
              <w:ind w:left="135"/>
            </w:pPr>
            <w:r>
              <w:rPr>
                <w:rFonts w:ascii="Times New Roman" w:hAnsi="Times New Roman"/>
                <w:b/>
                <w:color w:val="000000"/>
                <w:sz w:val="24"/>
              </w:rPr>
              <w:t xml:space="preserve">Дата изучения </w:t>
            </w:r>
          </w:p>
          <w:p w:rsidR="00C8112C" w:rsidRDefault="00C8112C">
            <w:pPr>
              <w:spacing w:after="0"/>
              <w:ind w:left="135"/>
            </w:pPr>
          </w:p>
        </w:tc>
        <w:tc>
          <w:tcPr>
            <w:tcW w:w="1911" w:type="dxa"/>
            <w:vMerge w:val="restart"/>
            <w:tcMar>
              <w:top w:w="50" w:type="dxa"/>
              <w:left w:w="100" w:type="dxa"/>
            </w:tcMar>
            <w:vAlign w:val="center"/>
          </w:tcPr>
          <w:p w:rsidR="00C8112C" w:rsidRDefault="00B461E4">
            <w:pPr>
              <w:spacing w:after="0"/>
              <w:ind w:left="135"/>
            </w:pPr>
            <w:r>
              <w:rPr>
                <w:rFonts w:ascii="Times New Roman" w:hAnsi="Times New Roman"/>
                <w:b/>
                <w:color w:val="000000"/>
                <w:sz w:val="24"/>
              </w:rPr>
              <w:t xml:space="preserve">Электронные цифровые образовательные ресурсы </w:t>
            </w:r>
          </w:p>
          <w:p w:rsidR="00C8112C" w:rsidRDefault="00C8112C">
            <w:pPr>
              <w:spacing w:after="0"/>
              <w:ind w:left="135"/>
            </w:pPr>
          </w:p>
        </w:tc>
      </w:tr>
      <w:tr w:rsidR="00C8112C">
        <w:trPr>
          <w:trHeight w:val="144"/>
          <w:tblCellSpacing w:w="20" w:type="nil"/>
        </w:trPr>
        <w:tc>
          <w:tcPr>
            <w:tcW w:w="0" w:type="auto"/>
            <w:vMerge/>
            <w:tcBorders>
              <w:top w:val="nil"/>
            </w:tcBorders>
            <w:tcMar>
              <w:top w:w="50" w:type="dxa"/>
              <w:left w:w="100" w:type="dxa"/>
            </w:tcMar>
          </w:tcPr>
          <w:p w:rsidR="00C8112C" w:rsidRDefault="00C8112C"/>
        </w:tc>
        <w:tc>
          <w:tcPr>
            <w:tcW w:w="0" w:type="auto"/>
            <w:vMerge/>
            <w:tcBorders>
              <w:top w:val="nil"/>
            </w:tcBorders>
            <w:tcMar>
              <w:top w:w="50" w:type="dxa"/>
              <w:left w:w="100" w:type="dxa"/>
            </w:tcMar>
          </w:tcPr>
          <w:p w:rsidR="00C8112C" w:rsidRDefault="00C8112C"/>
        </w:tc>
        <w:tc>
          <w:tcPr>
            <w:tcW w:w="774" w:type="dxa"/>
            <w:tcMar>
              <w:top w:w="50" w:type="dxa"/>
              <w:left w:w="100" w:type="dxa"/>
            </w:tcMar>
            <w:vAlign w:val="center"/>
          </w:tcPr>
          <w:p w:rsidR="00C8112C" w:rsidRDefault="00B461E4">
            <w:pPr>
              <w:spacing w:after="0"/>
              <w:ind w:left="135"/>
            </w:pPr>
            <w:r>
              <w:rPr>
                <w:rFonts w:ascii="Times New Roman" w:hAnsi="Times New Roman"/>
                <w:b/>
                <w:color w:val="000000"/>
                <w:sz w:val="24"/>
              </w:rPr>
              <w:t xml:space="preserve">Всего </w:t>
            </w:r>
          </w:p>
          <w:p w:rsidR="00C8112C" w:rsidRDefault="00C8112C">
            <w:pPr>
              <w:spacing w:after="0"/>
              <w:ind w:left="135"/>
            </w:pPr>
          </w:p>
        </w:tc>
        <w:tc>
          <w:tcPr>
            <w:tcW w:w="1463" w:type="dxa"/>
            <w:tcMar>
              <w:top w:w="50" w:type="dxa"/>
              <w:left w:w="100" w:type="dxa"/>
            </w:tcMar>
            <w:vAlign w:val="center"/>
          </w:tcPr>
          <w:p w:rsidR="00C8112C" w:rsidRDefault="00B461E4">
            <w:pPr>
              <w:spacing w:after="0"/>
              <w:ind w:left="135"/>
            </w:pPr>
            <w:r>
              <w:rPr>
                <w:rFonts w:ascii="Times New Roman" w:hAnsi="Times New Roman"/>
                <w:b/>
                <w:color w:val="000000"/>
                <w:sz w:val="24"/>
              </w:rPr>
              <w:t xml:space="preserve">Контрольные работы </w:t>
            </w:r>
          </w:p>
          <w:p w:rsidR="00C8112C" w:rsidRDefault="00C8112C">
            <w:pPr>
              <w:spacing w:after="0"/>
              <w:ind w:left="135"/>
            </w:pPr>
          </w:p>
        </w:tc>
        <w:tc>
          <w:tcPr>
            <w:tcW w:w="1567" w:type="dxa"/>
            <w:tcMar>
              <w:top w:w="50" w:type="dxa"/>
              <w:left w:w="100" w:type="dxa"/>
            </w:tcMar>
            <w:vAlign w:val="center"/>
          </w:tcPr>
          <w:p w:rsidR="00C8112C" w:rsidRDefault="00B461E4">
            <w:pPr>
              <w:spacing w:after="0"/>
              <w:ind w:left="135"/>
            </w:pPr>
            <w:r>
              <w:rPr>
                <w:rFonts w:ascii="Times New Roman" w:hAnsi="Times New Roman"/>
                <w:b/>
                <w:color w:val="000000"/>
                <w:sz w:val="24"/>
              </w:rPr>
              <w:t xml:space="preserve">Практические работы </w:t>
            </w:r>
          </w:p>
          <w:p w:rsidR="00C8112C" w:rsidRDefault="00C8112C">
            <w:pPr>
              <w:spacing w:after="0"/>
              <w:ind w:left="135"/>
            </w:pPr>
          </w:p>
        </w:tc>
        <w:tc>
          <w:tcPr>
            <w:tcW w:w="0" w:type="auto"/>
            <w:vMerge/>
            <w:tcBorders>
              <w:top w:val="nil"/>
            </w:tcBorders>
            <w:tcMar>
              <w:top w:w="50" w:type="dxa"/>
              <w:left w:w="100" w:type="dxa"/>
            </w:tcMar>
          </w:tcPr>
          <w:p w:rsidR="00C8112C" w:rsidRDefault="00C8112C"/>
        </w:tc>
        <w:tc>
          <w:tcPr>
            <w:tcW w:w="0" w:type="auto"/>
            <w:vMerge/>
            <w:tcBorders>
              <w:top w:val="nil"/>
            </w:tcBorders>
            <w:tcMar>
              <w:top w:w="50" w:type="dxa"/>
              <w:left w:w="100" w:type="dxa"/>
            </w:tcMar>
          </w:tcPr>
          <w:p w:rsidR="00C8112C" w:rsidRDefault="00C8112C"/>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1</w:t>
            </w:r>
          </w:p>
        </w:tc>
        <w:tc>
          <w:tcPr>
            <w:tcW w:w="3696" w:type="dxa"/>
            <w:tcMar>
              <w:top w:w="50" w:type="dxa"/>
              <w:left w:w="100" w:type="dxa"/>
            </w:tcMar>
            <w:vAlign w:val="center"/>
          </w:tcPr>
          <w:p w:rsidR="00C8112C" w:rsidRDefault="00B461E4">
            <w:pPr>
              <w:spacing w:after="0"/>
              <w:ind w:left="135"/>
            </w:pPr>
            <w:r>
              <w:rPr>
                <w:rFonts w:ascii="Times New Roman" w:hAnsi="Times New Roman"/>
                <w:color w:val="000000"/>
                <w:sz w:val="24"/>
              </w:rPr>
              <w:t>Зоология – наука о животных</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7744</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2</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Общие признаки животных. Многообразие животного мира</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78</w:t>
              </w:r>
              <w:r>
                <w:rPr>
                  <w:rFonts w:ascii="Times New Roman" w:hAnsi="Times New Roman"/>
                  <w:color w:val="0000FF"/>
                  <w:u w:val="single"/>
                </w:rPr>
                <w:t>a</w:t>
              </w:r>
              <w:r w:rsidRPr="005338D3">
                <w:rPr>
                  <w:rFonts w:ascii="Times New Roman" w:hAnsi="Times New Roman"/>
                  <w:color w:val="0000FF"/>
                  <w:u w:val="single"/>
                  <w:lang w:val="ru-RU"/>
                </w:rPr>
                <w:t>2</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3</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Строение и жизнедеятельность животной клетки</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7</w:t>
              </w:r>
              <w:r>
                <w:rPr>
                  <w:rFonts w:ascii="Times New Roman" w:hAnsi="Times New Roman"/>
                  <w:color w:val="0000FF"/>
                  <w:u w:val="single"/>
                </w:rPr>
                <w:t>c</w:t>
              </w:r>
              <w:r w:rsidRPr="005338D3">
                <w:rPr>
                  <w:rFonts w:ascii="Times New Roman" w:hAnsi="Times New Roman"/>
                  <w:color w:val="0000FF"/>
                  <w:u w:val="single"/>
                  <w:lang w:val="ru-RU"/>
                </w:rPr>
                <w:t>26</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4</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7</w:t>
              </w:r>
              <w:r>
                <w:rPr>
                  <w:rFonts w:ascii="Times New Roman" w:hAnsi="Times New Roman"/>
                  <w:color w:val="0000FF"/>
                  <w:u w:val="single"/>
                </w:rPr>
                <w:t>d</w:t>
              </w:r>
              <w:r w:rsidRPr="005338D3">
                <w:rPr>
                  <w:rFonts w:ascii="Times New Roman" w:hAnsi="Times New Roman"/>
                  <w:color w:val="0000FF"/>
                  <w:u w:val="single"/>
                  <w:lang w:val="ru-RU"/>
                </w:rPr>
                <w:t>98</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5</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7</w:t>
              </w:r>
              <w:r>
                <w:rPr>
                  <w:rFonts w:ascii="Times New Roman" w:hAnsi="Times New Roman"/>
                  <w:color w:val="0000FF"/>
                  <w:u w:val="single"/>
                </w:rPr>
                <w:t>f</w:t>
              </w:r>
              <w:r w:rsidRPr="005338D3">
                <w:rPr>
                  <w:rFonts w:ascii="Times New Roman" w:hAnsi="Times New Roman"/>
                  <w:color w:val="0000FF"/>
                  <w:u w:val="single"/>
                  <w:lang w:val="ru-RU"/>
                </w:rPr>
                <w:t>1</w:t>
              </w:r>
              <w:r>
                <w:rPr>
                  <w:rFonts w:ascii="Times New Roman" w:hAnsi="Times New Roman"/>
                  <w:color w:val="0000FF"/>
                  <w:u w:val="single"/>
                </w:rPr>
                <w:t>e</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6</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Питание и пищеварение у простейших и беспозвоночных животных</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809</w:t>
              </w:r>
              <w:r>
                <w:rPr>
                  <w:rFonts w:ascii="Times New Roman" w:hAnsi="Times New Roman"/>
                  <w:color w:val="0000FF"/>
                  <w:u w:val="single"/>
                </w:rPr>
                <w:t>a</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7</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Питание и пищеварение у позвоночных животных. Практическая работа «Изучение способов поглощения пищи у </w:t>
            </w:r>
            <w:r w:rsidRPr="005338D3">
              <w:rPr>
                <w:rFonts w:ascii="Times New Roman" w:hAnsi="Times New Roman"/>
                <w:color w:val="000000"/>
                <w:sz w:val="24"/>
                <w:lang w:val="ru-RU"/>
              </w:rPr>
              <w:lastRenderedPageBreak/>
              <w:t>животных»</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lastRenderedPageBreak/>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82</w:t>
              </w:r>
              <w:r>
                <w:rPr>
                  <w:rFonts w:ascii="Times New Roman" w:hAnsi="Times New Roman"/>
                  <w:color w:val="0000FF"/>
                  <w:u w:val="single"/>
                </w:rPr>
                <w:t>ca</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Дыхание животных. Практическая работа «Изучение способов дыхания у животных»</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84</w:t>
              </w:r>
              <w:r>
                <w:rPr>
                  <w:rFonts w:ascii="Times New Roman" w:hAnsi="Times New Roman"/>
                  <w:color w:val="0000FF"/>
                  <w:u w:val="single"/>
                </w:rPr>
                <w:t>fa</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9</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86</w:t>
              </w:r>
              <w:r>
                <w:rPr>
                  <w:rFonts w:ascii="Times New Roman" w:hAnsi="Times New Roman"/>
                  <w:color w:val="0000FF"/>
                  <w:u w:val="single"/>
                </w:rPr>
                <w:t>c</w:t>
              </w:r>
              <w:r w:rsidRPr="005338D3">
                <w:rPr>
                  <w:rFonts w:ascii="Times New Roman" w:hAnsi="Times New Roman"/>
                  <w:color w:val="0000FF"/>
                  <w:u w:val="single"/>
                  <w:lang w:val="ru-RU"/>
                </w:rPr>
                <w:t>6</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10</w:t>
            </w:r>
          </w:p>
        </w:tc>
        <w:tc>
          <w:tcPr>
            <w:tcW w:w="3696" w:type="dxa"/>
            <w:tcMar>
              <w:top w:w="50" w:type="dxa"/>
              <w:left w:w="100" w:type="dxa"/>
            </w:tcMar>
            <w:vAlign w:val="center"/>
          </w:tcPr>
          <w:p w:rsidR="00C8112C" w:rsidRDefault="00B461E4">
            <w:pPr>
              <w:spacing w:after="0"/>
              <w:ind w:left="135"/>
            </w:pPr>
            <w:r>
              <w:rPr>
                <w:rFonts w:ascii="Times New Roman" w:hAnsi="Times New Roman"/>
                <w:color w:val="000000"/>
                <w:sz w:val="24"/>
              </w:rPr>
              <w:t>Кровообращение у позвоночных животных</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8856</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11</w:t>
            </w:r>
          </w:p>
        </w:tc>
        <w:tc>
          <w:tcPr>
            <w:tcW w:w="3696" w:type="dxa"/>
            <w:tcMar>
              <w:top w:w="50" w:type="dxa"/>
              <w:left w:w="100" w:type="dxa"/>
            </w:tcMar>
            <w:vAlign w:val="center"/>
          </w:tcPr>
          <w:p w:rsidR="00C8112C" w:rsidRDefault="00B461E4">
            <w:pPr>
              <w:spacing w:after="0"/>
              <w:ind w:left="135"/>
            </w:pPr>
            <w:r>
              <w:rPr>
                <w:rFonts w:ascii="Times New Roman" w:hAnsi="Times New Roman"/>
                <w:color w:val="000000"/>
                <w:sz w:val="24"/>
              </w:rPr>
              <w:t>Выделение у животных</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89</w:t>
              </w:r>
              <w:r>
                <w:rPr>
                  <w:rFonts w:ascii="Times New Roman" w:hAnsi="Times New Roman"/>
                  <w:color w:val="0000FF"/>
                  <w:u w:val="single"/>
                </w:rPr>
                <w:t>d</w:t>
              </w:r>
              <w:r w:rsidRPr="005338D3">
                <w:rPr>
                  <w:rFonts w:ascii="Times New Roman" w:hAnsi="Times New Roman"/>
                  <w:color w:val="0000FF"/>
                  <w:u w:val="single"/>
                  <w:lang w:val="ru-RU"/>
                </w:rPr>
                <w:t>2</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12</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8</w:t>
              </w:r>
              <w:r>
                <w:rPr>
                  <w:rFonts w:ascii="Times New Roman" w:hAnsi="Times New Roman"/>
                  <w:color w:val="0000FF"/>
                  <w:u w:val="single"/>
                </w:rPr>
                <w:t>d</w:t>
              </w:r>
              <w:r w:rsidRPr="005338D3">
                <w:rPr>
                  <w:rFonts w:ascii="Times New Roman" w:hAnsi="Times New Roman"/>
                  <w:color w:val="0000FF"/>
                  <w:u w:val="single"/>
                  <w:lang w:val="ru-RU"/>
                </w:rPr>
                <w:t>74</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13</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Координация и регуляция жизнедеятельности у животных</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8</w:t>
              </w:r>
              <w:r>
                <w:rPr>
                  <w:rFonts w:ascii="Times New Roman" w:hAnsi="Times New Roman"/>
                  <w:color w:val="0000FF"/>
                  <w:u w:val="single"/>
                </w:rPr>
                <w:t>f</w:t>
              </w:r>
              <w:r w:rsidRPr="005338D3">
                <w:rPr>
                  <w:rFonts w:ascii="Times New Roman" w:hAnsi="Times New Roman"/>
                  <w:color w:val="0000FF"/>
                  <w:u w:val="single"/>
                  <w:lang w:val="ru-RU"/>
                </w:rPr>
                <w:t>9</w:t>
              </w:r>
              <w:r>
                <w:rPr>
                  <w:rFonts w:ascii="Times New Roman" w:hAnsi="Times New Roman"/>
                  <w:color w:val="0000FF"/>
                  <w:u w:val="single"/>
                </w:rPr>
                <w:t>a</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14</w:t>
            </w:r>
          </w:p>
        </w:tc>
        <w:tc>
          <w:tcPr>
            <w:tcW w:w="3696" w:type="dxa"/>
            <w:tcMar>
              <w:top w:w="50" w:type="dxa"/>
              <w:left w:w="100" w:type="dxa"/>
            </w:tcMar>
            <w:vAlign w:val="center"/>
          </w:tcPr>
          <w:p w:rsidR="00C8112C" w:rsidRDefault="00B461E4">
            <w:pPr>
              <w:spacing w:after="0"/>
              <w:ind w:left="135"/>
            </w:pPr>
            <w:r>
              <w:rPr>
                <w:rFonts w:ascii="Times New Roman" w:hAnsi="Times New Roman"/>
                <w:color w:val="000000"/>
                <w:sz w:val="24"/>
              </w:rPr>
              <w:t>Раздражимость и поведение животных</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9260</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15</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93</w:t>
              </w:r>
              <w:r>
                <w:rPr>
                  <w:rFonts w:ascii="Times New Roman" w:hAnsi="Times New Roman"/>
                  <w:color w:val="0000FF"/>
                  <w:u w:val="single"/>
                </w:rPr>
                <w:t>b</w:t>
              </w:r>
              <w:r w:rsidRPr="005338D3">
                <w:rPr>
                  <w:rFonts w:ascii="Times New Roman" w:hAnsi="Times New Roman"/>
                  <w:color w:val="0000FF"/>
                  <w:u w:val="single"/>
                  <w:lang w:val="ru-RU"/>
                </w:rPr>
                <w:t>4</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16</w:t>
            </w:r>
          </w:p>
        </w:tc>
        <w:tc>
          <w:tcPr>
            <w:tcW w:w="3696" w:type="dxa"/>
            <w:tcMar>
              <w:top w:w="50" w:type="dxa"/>
              <w:left w:w="100" w:type="dxa"/>
            </w:tcMar>
            <w:vAlign w:val="center"/>
          </w:tcPr>
          <w:p w:rsidR="00C8112C" w:rsidRDefault="00B461E4">
            <w:pPr>
              <w:spacing w:after="0"/>
              <w:ind w:left="135"/>
            </w:pPr>
            <w:r>
              <w:rPr>
                <w:rFonts w:ascii="Times New Roman" w:hAnsi="Times New Roman"/>
                <w:color w:val="000000"/>
                <w:sz w:val="24"/>
              </w:rPr>
              <w:t>Рост и развитие животных</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93</w:t>
              </w:r>
              <w:r>
                <w:rPr>
                  <w:rFonts w:ascii="Times New Roman" w:hAnsi="Times New Roman"/>
                  <w:color w:val="0000FF"/>
                  <w:u w:val="single"/>
                </w:rPr>
                <w:t>b</w:t>
              </w:r>
              <w:r w:rsidRPr="005338D3">
                <w:rPr>
                  <w:rFonts w:ascii="Times New Roman" w:hAnsi="Times New Roman"/>
                  <w:color w:val="0000FF"/>
                  <w:u w:val="single"/>
                  <w:lang w:val="ru-RU"/>
                </w:rPr>
                <w:t>4</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17</w:t>
            </w:r>
          </w:p>
        </w:tc>
        <w:tc>
          <w:tcPr>
            <w:tcW w:w="3696"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Основные систематические </w:t>
            </w:r>
            <w:r>
              <w:rPr>
                <w:rFonts w:ascii="Times New Roman" w:hAnsi="Times New Roman"/>
                <w:color w:val="000000"/>
                <w:sz w:val="24"/>
              </w:rPr>
              <w:lastRenderedPageBreak/>
              <w:t>категории животных</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9526</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lastRenderedPageBreak/>
              <w:t>18</w:t>
            </w:r>
          </w:p>
        </w:tc>
        <w:tc>
          <w:tcPr>
            <w:tcW w:w="3696" w:type="dxa"/>
            <w:tcMar>
              <w:top w:w="50" w:type="dxa"/>
              <w:left w:w="100" w:type="dxa"/>
            </w:tcMar>
            <w:vAlign w:val="center"/>
          </w:tcPr>
          <w:p w:rsidR="00C8112C" w:rsidRDefault="00B461E4">
            <w:pPr>
              <w:spacing w:after="0"/>
              <w:ind w:left="135"/>
            </w:pPr>
            <w:r w:rsidRPr="005338D3">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974</w:t>
              </w:r>
              <w:r>
                <w:rPr>
                  <w:rFonts w:ascii="Times New Roman" w:hAnsi="Times New Roman"/>
                  <w:color w:val="0000FF"/>
                  <w:u w:val="single"/>
                </w:rPr>
                <w:t>c</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19</w:t>
            </w:r>
          </w:p>
        </w:tc>
        <w:tc>
          <w:tcPr>
            <w:tcW w:w="3696" w:type="dxa"/>
            <w:tcMar>
              <w:top w:w="50" w:type="dxa"/>
              <w:left w:w="100" w:type="dxa"/>
            </w:tcMar>
            <w:vAlign w:val="center"/>
          </w:tcPr>
          <w:p w:rsidR="00C8112C" w:rsidRDefault="00B461E4">
            <w:pPr>
              <w:spacing w:after="0"/>
              <w:ind w:left="135"/>
            </w:pPr>
            <w:r>
              <w:rPr>
                <w:rFonts w:ascii="Times New Roman" w:hAnsi="Times New Roman"/>
                <w:color w:val="000000"/>
                <w:sz w:val="24"/>
              </w:rPr>
              <w:t>Жгутиконосцы и Инфузории</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974</w:t>
              </w:r>
              <w:r>
                <w:rPr>
                  <w:rFonts w:ascii="Times New Roman" w:hAnsi="Times New Roman"/>
                  <w:color w:val="0000FF"/>
                  <w:u w:val="single"/>
                </w:rPr>
                <w:t>c</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20</w:t>
            </w:r>
          </w:p>
        </w:tc>
        <w:tc>
          <w:tcPr>
            <w:tcW w:w="3696" w:type="dxa"/>
            <w:tcMar>
              <w:top w:w="50" w:type="dxa"/>
              <w:left w:w="100" w:type="dxa"/>
            </w:tcMar>
            <w:vAlign w:val="center"/>
          </w:tcPr>
          <w:p w:rsidR="00C8112C" w:rsidRDefault="00B461E4">
            <w:pPr>
              <w:spacing w:after="0"/>
              <w:ind w:left="135"/>
            </w:pPr>
            <w:r w:rsidRPr="005338D3">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974</w:t>
              </w:r>
              <w:r>
                <w:rPr>
                  <w:rFonts w:ascii="Times New Roman" w:hAnsi="Times New Roman"/>
                  <w:color w:val="0000FF"/>
                  <w:u w:val="single"/>
                </w:rPr>
                <w:t>c</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21</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9</w:t>
              </w:r>
              <w:r>
                <w:rPr>
                  <w:rFonts w:ascii="Times New Roman" w:hAnsi="Times New Roman"/>
                  <w:color w:val="0000FF"/>
                  <w:u w:val="single"/>
                </w:rPr>
                <w:t>a</w:t>
              </w:r>
              <w:r w:rsidRPr="005338D3">
                <w:rPr>
                  <w:rFonts w:ascii="Times New Roman" w:hAnsi="Times New Roman"/>
                  <w:color w:val="0000FF"/>
                  <w:u w:val="single"/>
                  <w:lang w:val="ru-RU"/>
                </w:rPr>
                <w:t>30</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22</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9</w:t>
              </w:r>
              <w:r>
                <w:rPr>
                  <w:rFonts w:ascii="Times New Roman" w:hAnsi="Times New Roman"/>
                  <w:color w:val="0000FF"/>
                  <w:u w:val="single"/>
                </w:rPr>
                <w:t>ba</w:t>
              </w:r>
              <w:r w:rsidRPr="005338D3">
                <w:rPr>
                  <w:rFonts w:ascii="Times New Roman" w:hAnsi="Times New Roman"/>
                  <w:color w:val="0000FF"/>
                  <w:u w:val="single"/>
                  <w:lang w:val="ru-RU"/>
                </w:rPr>
                <w:t>2</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23</w:t>
            </w:r>
          </w:p>
        </w:tc>
        <w:tc>
          <w:tcPr>
            <w:tcW w:w="3696" w:type="dxa"/>
            <w:tcMar>
              <w:top w:w="50" w:type="dxa"/>
              <w:left w:w="100" w:type="dxa"/>
            </w:tcMar>
            <w:vAlign w:val="center"/>
          </w:tcPr>
          <w:p w:rsidR="00C8112C" w:rsidRDefault="00B461E4">
            <w:pPr>
              <w:spacing w:after="0"/>
              <w:ind w:left="135"/>
            </w:pPr>
            <w:r>
              <w:rPr>
                <w:rFonts w:ascii="Times New Roman" w:hAnsi="Times New Roman"/>
                <w:color w:val="000000"/>
                <w:sz w:val="24"/>
              </w:rPr>
              <w:t>Черви. Плоские черви</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9</w:t>
              </w:r>
              <w:r>
                <w:rPr>
                  <w:rFonts w:ascii="Times New Roman" w:hAnsi="Times New Roman"/>
                  <w:color w:val="0000FF"/>
                  <w:u w:val="single"/>
                </w:rPr>
                <w:t>d</w:t>
              </w:r>
              <w:r w:rsidRPr="005338D3">
                <w:rPr>
                  <w:rFonts w:ascii="Times New Roman" w:hAnsi="Times New Roman"/>
                  <w:color w:val="0000FF"/>
                  <w:u w:val="single"/>
                  <w:lang w:val="ru-RU"/>
                </w:rPr>
                <w:t>50</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da</w:t>
              </w:r>
              <w:r w:rsidRPr="005338D3">
                <w:rPr>
                  <w:rFonts w:ascii="Times New Roman" w:hAnsi="Times New Roman"/>
                  <w:color w:val="0000FF"/>
                  <w:u w:val="single"/>
                  <w:lang w:val="ru-RU"/>
                </w:rPr>
                <w:t>070</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25</w:t>
            </w:r>
          </w:p>
        </w:tc>
        <w:tc>
          <w:tcPr>
            <w:tcW w:w="3696" w:type="dxa"/>
            <w:tcMar>
              <w:top w:w="50" w:type="dxa"/>
              <w:left w:w="100" w:type="dxa"/>
            </w:tcMar>
            <w:vAlign w:val="center"/>
          </w:tcPr>
          <w:p w:rsidR="00C8112C" w:rsidRDefault="00B461E4">
            <w:pPr>
              <w:spacing w:after="0"/>
              <w:ind w:left="135"/>
            </w:pPr>
            <w:r>
              <w:rPr>
                <w:rFonts w:ascii="Times New Roman" w:hAnsi="Times New Roman"/>
                <w:color w:val="000000"/>
                <w:sz w:val="24"/>
              </w:rPr>
              <w:t>Круглые черви</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9</w:t>
              </w:r>
              <w:r>
                <w:rPr>
                  <w:rFonts w:ascii="Times New Roman" w:hAnsi="Times New Roman"/>
                  <w:color w:val="0000FF"/>
                  <w:u w:val="single"/>
                </w:rPr>
                <w:t>efe</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26</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w:t>
              </w:r>
              <w:r w:rsidRPr="005338D3">
                <w:rPr>
                  <w:rFonts w:ascii="Times New Roman" w:hAnsi="Times New Roman"/>
                  <w:color w:val="0000FF"/>
                  <w:u w:val="single"/>
                  <w:lang w:val="ru-RU"/>
                </w:rPr>
                <w:t>9</w:t>
              </w:r>
              <w:r>
                <w:rPr>
                  <w:rFonts w:ascii="Times New Roman" w:hAnsi="Times New Roman"/>
                  <w:color w:val="0000FF"/>
                  <w:u w:val="single"/>
                </w:rPr>
                <w:t>efe</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27</w:t>
            </w:r>
          </w:p>
        </w:tc>
        <w:tc>
          <w:tcPr>
            <w:tcW w:w="3696" w:type="dxa"/>
            <w:tcMar>
              <w:top w:w="50" w:type="dxa"/>
              <w:left w:w="100" w:type="dxa"/>
            </w:tcMar>
            <w:vAlign w:val="center"/>
          </w:tcPr>
          <w:p w:rsidR="00C8112C" w:rsidRDefault="00B461E4">
            <w:pPr>
              <w:spacing w:after="0"/>
              <w:ind w:left="135"/>
            </w:pPr>
            <w:r>
              <w:rPr>
                <w:rFonts w:ascii="Times New Roman" w:hAnsi="Times New Roman"/>
                <w:color w:val="000000"/>
                <w:sz w:val="24"/>
              </w:rPr>
              <w:t>Общая характеристика членистоногих</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da</w:t>
              </w:r>
              <w:r w:rsidRPr="005338D3">
                <w:rPr>
                  <w:rFonts w:ascii="Times New Roman" w:hAnsi="Times New Roman"/>
                  <w:color w:val="0000FF"/>
                  <w:u w:val="single"/>
                  <w:lang w:val="ru-RU"/>
                </w:rPr>
                <w:t>3</w:t>
              </w:r>
              <w:r>
                <w:rPr>
                  <w:rFonts w:ascii="Times New Roman" w:hAnsi="Times New Roman"/>
                  <w:color w:val="0000FF"/>
                  <w:u w:val="single"/>
                </w:rPr>
                <w:t>c</w:t>
              </w:r>
              <w:r w:rsidRPr="005338D3">
                <w:rPr>
                  <w:rFonts w:ascii="Times New Roman" w:hAnsi="Times New Roman"/>
                  <w:color w:val="0000FF"/>
                  <w:u w:val="single"/>
                  <w:lang w:val="ru-RU"/>
                </w:rPr>
                <w:t>2</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28</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Ракообразные. Особенности строения и жизнедеятельности</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da</w:t>
              </w:r>
              <w:r w:rsidRPr="005338D3">
                <w:rPr>
                  <w:rFonts w:ascii="Times New Roman" w:hAnsi="Times New Roman"/>
                  <w:color w:val="0000FF"/>
                  <w:u w:val="single"/>
                  <w:lang w:val="ru-RU"/>
                </w:rPr>
                <w:t>53</w:t>
              </w:r>
              <w:r>
                <w:rPr>
                  <w:rFonts w:ascii="Times New Roman" w:hAnsi="Times New Roman"/>
                  <w:color w:val="0000FF"/>
                  <w:u w:val="single"/>
                </w:rPr>
                <w:t>e</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29</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Паукообразные. Особенности строения и жизнедеятельности</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da</w:t>
              </w:r>
              <w:r w:rsidRPr="005338D3">
                <w:rPr>
                  <w:rFonts w:ascii="Times New Roman" w:hAnsi="Times New Roman"/>
                  <w:color w:val="0000FF"/>
                  <w:u w:val="single"/>
                  <w:lang w:val="ru-RU"/>
                </w:rPr>
                <w:t>6</w:t>
              </w:r>
              <w:r>
                <w:rPr>
                  <w:rFonts w:ascii="Times New Roman" w:hAnsi="Times New Roman"/>
                  <w:color w:val="0000FF"/>
                  <w:u w:val="single"/>
                </w:rPr>
                <w:t>a</w:t>
              </w:r>
              <w:r w:rsidRPr="005338D3">
                <w:rPr>
                  <w:rFonts w:ascii="Times New Roman" w:hAnsi="Times New Roman"/>
                  <w:color w:val="0000FF"/>
                  <w:u w:val="single"/>
                  <w:lang w:val="ru-RU"/>
                </w:rPr>
                <w:t>6</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30</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da</w:t>
              </w:r>
              <w:r w:rsidRPr="005338D3">
                <w:rPr>
                  <w:rFonts w:ascii="Times New Roman" w:hAnsi="Times New Roman"/>
                  <w:color w:val="0000FF"/>
                  <w:u w:val="single"/>
                  <w:lang w:val="ru-RU"/>
                </w:rPr>
                <w:t>89</w:t>
              </w:r>
              <w:r>
                <w:rPr>
                  <w:rFonts w:ascii="Times New Roman" w:hAnsi="Times New Roman"/>
                  <w:color w:val="0000FF"/>
                  <w:u w:val="single"/>
                </w:rPr>
                <w:t>a</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31</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da</w:t>
              </w:r>
              <w:r w:rsidRPr="005338D3">
                <w:rPr>
                  <w:rFonts w:ascii="Times New Roman" w:hAnsi="Times New Roman"/>
                  <w:color w:val="0000FF"/>
                  <w:u w:val="single"/>
                  <w:lang w:val="ru-RU"/>
                </w:rPr>
                <w:t>89</w:t>
              </w:r>
              <w:r>
                <w:rPr>
                  <w:rFonts w:ascii="Times New Roman" w:hAnsi="Times New Roman"/>
                  <w:color w:val="0000FF"/>
                  <w:u w:val="single"/>
                </w:rPr>
                <w:t>a</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C8112C" w:rsidRDefault="00B461E4">
            <w:pPr>
              <w:spacing w:after="0"/>
              <w:ind w:left="135"/>
            </w:pPr>
            <w:r>
              <w:rPr>
                <w:rFonts w:ascii="Times New Roman" w:hAnsi="Times New Roman"/>
                <w:color w:val="000000"/>
                <w:sz w:val="24"/>
              </w:rPr>
              <w:t>Насекомые с полным превращением</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da</w:t>
              </w:r>
              <w:r w:rsidRPr="005338D3">
                <w:rPr>
                  <w:rFonts w:ascii="Times New Roman" w:hAnsi="Times New Roman"/>
                  <w:color w:val="0000FF"/>
                  <w:u w:val="single"/>
                  <w:lang w:val="ru-RU"/>
                </w:rPr>
                <w:t>89</w:t>
              </w:r>
              <w:r>
                <w:rPr>
                  <w:rFonts w:ascii="Times New Roman" w:hAnsi="Times New Roman"/>
                  <w:color w:val="0000FF"/>
                  <w:u w:val="single"/>
                </w:rPr>
                <w:t>a</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33</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dab</w:t>
              </w:r>
              <w:r w:rsidRPr="005338D3">
                <w:rPr>
                  <w:rFonts w:ascii="Times New Roman" w:hAnsi="Times New Roman"/>
                  <w:color w:val="0000FF"/>
                  <w:u w:val="single"/>
                  <w:lang w:val="ru-RU"/>
                </w:rPr>
                <w:t>7</w:t>
              </w:r>
              <w:r>
                <w:rPr>
                  <w:rFonts w:ascii="Times New Roman" w:hAnsi="Times New Roman"/>
                  <w:color w:val="0000FF"/>
                  <w:u w:val="single"/>
                </w:rPr>
                <w:t>e</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34</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Многообразие моллюсков. Значение моллюсков в природе и жизни человека</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dacd</w:t>
              </w:r>
              <w:r w:rsidRPr="005338D3">
                <w:rPr>
                  <w:rFonts w:ascii="Times New Roman" w:hAnsi="Times New Roman"/>
                  <w:color w:val="0000FF"/>
                  <w:u w:val="single"/>
                  <w:lang w:val="ru-RU"/>
                </w:rPr>
                <w:t>2</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35</w:t>
            </w:r>
          </w:p>
        </w:tc>
        <w:tc>
          <w:tcPr>
            <w:tcW w:w="3696" w:type="dxa"/>
            <w:tcMar>
              <w:top w:w="50" w:type="dxa"/>
              <w:left w:w="100" w:type="dxa"/>
            </w:tcMar>
            <w:vAlign w:val="center"/>
          </w:tcPr>
          <w:p w:rsidR="00C8112C" w:rsidRDefault="00B461E4">
            <w:pPr>
              <w:spacing w:after="0"/>
              <w:ind w:left="135"/>
            </w:pPr>
            <w:r>
              <w:rPr>
                <w:rFonts w:ascii="Times New Roman" w:hAnsi="Times New Roman"/>
                <w:color w:val="000000"/>
                <w:sz w:val="24"/>
              </w:rPr>
              <w:t>Общая характеристика хордовых животных</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dae</w:t>
              </w:r>
              <w:r w:rsidRPr="005338D3">
                <w:rPr>
                  <w:rFonts w:ascii="Times New Roman" w:hAnsi="Times New Roman"/>
                  <w:color w:val="0000FF"/>
                  <w:u w:val="single"/>
                  <w:lang w:val="ru-RU"/>
                </w:rPr>
                <w:t>44</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36</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db</w:t>
              </w:r>
              <w:r w:rsidRPr="005338D3">
                <w:rPr>
                  <w:rFonts w:ascii="Times New Roman" w:hAnsi="Times New Roman"/>
                  <w:color w:val="0000FF"/>
                  <w:u w:val="single"/>
                  <w:lang w:val="ru-RU"/>
                </w:rPr>
                <w:t>010</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37</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db</w:t>
              </w:r>
              <w:r w:rsidRPr="005338D3">
                <w:rPr>
                  <w:rFonts w:ascii="Times New Roman" w:hAnsi="Times New Roman"/>
                  <w:color w:val="0000FF"/>
                  <w:u w:val="single"/>
                  <w:lang w:val="ru-RU"/>
                </w:rPr>
                <w:t>010</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38</w:t>
            </w:r>
          </w:p>
        </w:tc>
        <w:tc>
          <w:tcPr>
            <w:tcW w:w="3696" w:type="dxa"/>
            <w:tcMar>
              <w:top w:w="50" w:type="dxa"/>
              <w:left w:w="100" w:type="dxa"/>
            </w:tcMar>
            <w:vAlign w:val="center"/>
          </w:tcPr>
          <w:p w:rsidR="00C8112C" w:rsidRDefault="00B461E4">
            <w:pPr>
              <w:spacing w:after="0"/>
              <w:ind w:left="135"/>
            </w:pPr>
            <w:r>
              <w:rPr>
                <w:rFonts w:ascii="Times New Roman" w:hAnsi="Times New Roman"/>
                <w:color w:val="000000"/>
                <w:sz w:val="24"/>
              </w:rPr>
              <w:t>Хрящевые и костные рыбы</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db</w:t>
              </w:r>
              <w:r w:rsidRPr="005338D3">
                <w:rPr>
                  <w:rFonts w:ascii="Times New Roman" w:hAnsi="Times New Roman"/>
                  <w:color w:val="0000FF"/>
                  <w:u w:val="single"/>
                  <w:lang w:val="ru-RU"/>
                </w:rPr>
                <w:t>16</w:t>
              </w:r>
              <w:r>
                <w:rPr>
                  <w:rFonts w:ascii="Times New Roman" w:hAnsi="Times New Roman"/>
                  <w:color w:val="0000FF"/>
                  <w:u w:val="single"/>
                </w:rPr>
                <w:t>e</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39</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Многообразие рыб. Значение рыб в </w:t>
            </w:r>
            <w:r w:rsidRPr="005338D3">
              <w:rPr>
                <w:rFonts w:ascii="Times New Roman" w:hAnsi="Times New Roman"/>
                <w:color w:val="000000"/>
                <w:sz w:val="24"/>
                <w:lang w:val="ru-RU"/>
              </w:rPr>
              <w:lastRenderedPageBreak/>
              <w:t>природе и жизни человека</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lastRenderedPageBreak/>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db</w:t>
              </w:r>
              <w:r w:rsidRPr="005338D3">
                <w:rPr>
                  <w:rFonts w:ascii="Times New Roman" w:hAnsi="Times New Roman"/>
                  <w:color w:val="0000FF"/>
                  <w:u w:val="single"/>
                  <w:lang w:val="ru-RU"/>
                </w:rPr>
                <w:t>2</w:t>
              </w:r>
              <w:r>
                <w:rPr>
                  <w:rFonts w:ascii="Times New Roman" w:hAnsi="Times New Roman"/>
                  <w:color w:val="0000FF"/>
                  <w:u w:val="single"/>
                </w:rPr>
                <w:t>ea</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lastRenderedPageBreak/>
              <w:t>40</w:t>
            </w:r>
          </w:p>
        </w:tc>
        <w:tc>
          <w:tcPr>
            <w:tcW w:w="3696" w:type="dxa"/>
            <w:tcMar>
              <w:top w:w="50" w:type="dxa"/>
              <w:left w:w="100" w:type="dxa"/>
            </w:tcMar>
            <w:vAlign w:val="center"/>
          </w:tcPr>
          <w:p w:rsidR="00C8112C" w:rsidRDefault="00B461E4">
            <w:pPr>
              <w:spacing w:after="0"/>
              <w:ind w:left="135"/>
            </w:pPr>
            <w:r>
              <w:rPr>
                <w:rFonts w:ascii="Times New Roman" w:hAnsi="Times New Roman"/>
                <w:color w:val="000000"/>
                <w:sz w:val="24"/>
              </w:rPr>
              <w:t>Общая характеристика земноводных</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db</w:t>
              </w:r>
              <w:r w:rsidRPr="005338D3">
                <w:rPr>
                  <w:rFonts w:ascii="Times New Roman" w:hAnsi="Times New Roman"/>
                  <w:color w:val="0000FF"/>
                  <w:u w:val="single"/>
                  <w:lang w:val="ru-RU"/>
                </w:rPr>
                <w:t>6</w:t>
              </w:r>
              <w:r>
                <w:rPr>
                  <w:rFonts w:ascii="Times New Roman" w:hAnsi="Times New Roman"/>
                  <w:color w:val="0000FF"/>
                  <w:u w:val="single"/>
                </w:rPr>
                <w:t>be</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41</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db</w:t>
              </w:r>
              <w:r w:rsidRPr="005338D3">
                <w:rPr>
                  <w:rFonts w:ascii="Times New Roman" w:hAnsi="Times New Roman"/>
                  <w:color w:val="0000FF"/>
                  <w:u w:val="single"/>
                  <w:lang w:val="ru-RU"/>
                </w:rPr>
                <w:t>6</w:t>
              </w:r>
              <w:r>
                <w:rPr>
                  <w:rFonts w:ascii="Times New Roman" w:hAnsi="Times New Roman"/>
                  <w:color w:val="0000FF"/>
                  <w:u w:val="single"/>
                </w:rPr>
                <w:t>be</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42</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dba</w:t>
              </w:r>
              <w:r w:rsidRPr="005338D3">
                <w:rPr>
                  <w:rFonts w:ascii="Times New Roman" w:hAnsi="Times New Roman"/>
                  <w:color w:val="0000FF"/>
                  <w:u w:val="single"/>
                  <w:lang w:val="ru-RU"/>
                </w:rPr>
                <w:t>1</w:t>
              </w:r>
              <w:r>
                <w:rPr>
                  <w:rFonts w:ascii="Times New Roman" w:hAnsi="Times New Roman"/>
                  <w:color w:val="0000FF"/>
                  <w:u w:val="single"/>
                </w:rPr>
                <w:t>a</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43</w:t>
            </w:r>
          </w:p>
        </w:tc>
        <w:tc>
          <w:tcPr>
            <w:tcW w:w="3696" w:type="dxa"/>
            <w:tcMar>
              <w:top w:w="50" w:type="dxa"/>
              <w:left w:w="100" w:type="dxa"/>
            </w:tcMar>
            <w:vAlign w:val="center"/>
          </w:tcPr>
          <w:p w:rsidR="00C8112C" w:rsidRDefault="00B461E4">
            <w:pPr>
              <w:spacing w:after="0"/>
              <w:ind w:left="135"/>
            </w:pPr>
            <w:r>
              <w:rPr>
                <w:rFonts w:ascii="Times New Roman" w:hAnsi="Times New Roman"/>
                <w:color w:val="000000"/>
                <w:sz w:val="24"/>
              </w:rPr>
              <w:t>Общая характеристика пресмыкающихся</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dbb</w:t>
              </w:r>
              <w:r w:rsidRPr="005338D3">
                <w:rPr>
                  <w:rFonts w:ascii="Times New Roman" w:hAnsi="Times New Roman"/>
                  <w:color w:val="0000FF"/>
                  <w:u w:val="single"/>
                  <w:lang w:val="ru-RU"/>
                </w:rPr>
                <w:t>78</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44</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dbcc</w:t>
              </w:r>
              <w:r w:rsidRPr="005338D3">
                <w:rPr>
                  <w:rFonts w:ascii="Times New Roman" w:hAnsi="Times New Roman"/>
                  <w:color w:val="0000FF"/>
                  <w:u w:val="single"/>
                  <w:lang w:val="ru-RU"/>
                </w:rPr>
                <w:t>2</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45</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dbef</w:t>
              </w:r>
              <w:r w:rsidRPr="005338D3">
                <w:rPr>
                  <w:rFonts w:ascii="Times New Roman" w:hAnsi="Times New Roman"/>
                  <w:color w:val="0000FF"/>
                  <w:u w:val="single"/>
                  <w:lang w:val="ru-RU"/>
                </w:rPr>
                <w:t>2</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46</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dc</w:t>
              </w:r>
              <w:r w:rsidRPr="005338D3">
                <w:rPr>
                  <w:rFonts w:ascii="Times New Roman" w:hAnsi="Times New Roman"/>
                  <w:color w:val="0000FF"/>
                  <w:u w:val="single"/>
                  <w:lang w:val="ru-RU"/>
                </w:rPr>
                <w:t>1</w:t>
              </w:r>
              <w:r>
                <w:rPr>
                  <w:rFonts w:ascii="Times New Roman" w:hAnsi="Times New Roman"/>
                  <w:color w:val="0000FF"/>
                  <w:u w:val="single"/>
                </w:rPr>
                <w:t>ea</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47</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Особенности строения и процессов жизнедеятельности птиц. Практическая работа </w:t>
            </w:r>
            <w:r w:rsidRPr="005338D3">
              <w:rPr>
                <w:rFonts w:ascii="Times New Roman" w:hAnsi="Times New Roman"/>
                <w:color w:val="000000"/>
                <w:sz w:val="24"/>
                <w:lang w:val="ru-RU"/>
              </w:rPr>
              <w:lastRenderedPageBreak/>
              <w:t>«Исследование особенностей скелета птицы»</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lastRenderedPageBreak/>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dc</w:t>
              </w:r>
              <w:r w:rsidRPr="005338D3">
                <w:rPr>
                  <w:rFonts w:ascii="Times New Roman" w:hAnsi="Times New Roman"/>
                  <w:color w:val="0000FF"/>
                  <w:u w:val="single"/>
                  <w:lang w:val="ru-RU"/>
                </w:rPr>
                <w:t>352</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lastRenderedPageBreak/>
              <w:t>48</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Поведение птиц. Сезонные явления в жизни птиц</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dc</w:t>
              </w:r>
              <w:r w:rsidRPr="005338D3">
                <w:rPr>
                  <w:rFonts w:ascii="Times New Roman" w:hAnsi="Times New Roman"/>
                  <w:color w:val="0000FF"/>
                  <w:u w:val="single"/>
                  <w:lang w:val="ru-RU"/>
                </w:rPr>
                <w:t>62</w:t>
              </w:r>
              <w:r>
                <w:rPr>
                  <w:rFonts w:ascii="Times New Roman" w:hAnsi="Times New Roman"/>
                  <w:color w:val="0000FF"/>
                  <w:u w:val="single"/>
                </w:rPr>
                <w:t>c</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49</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Значение птиц в природе и жизни человека</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dc</w:t>
              </w:r>
              <w:r w:rsidRPr="005338D3">
                <w:rPr>
                  <w:rFonts w:ascii="Times New Roman" w:hAnsi="Times New Roman"/>
                  <w:color w:val="0000FF"/>
                  <w:u w:val="single"/>
                  <w:lang w:val="ru-RU"/>
                </w:rPr>
                <w:t>8</w:t>
              </w:r>
              <w:r>
                <w:rPr>
                  <w:rFonts w:ascii="Times New Roman" w:hAnsi="Times New Roman"/>
                  <w:color w:val="0000FF"/>
                  <w:u w:val="single"/>
                </w:rPr>
                <w:t>a</w:t>
              </w:r>
              <w:r w:rsidRPr="005338D3">
                <w:rPr>
                  <w:rFonts w:ascii="Times New Roman" w:hAnsi="Times New Roman"/>
                  <w:color w:val="0000FF"/>
                  <w:u w:val="single"/>
                  <w:lang w:val="ru-RU"/>
                </w:rPr>
                <w:t>2</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50</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Общая характеристика и среды жизни млекопитающих</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dca</w:t>
              </w:r>
              <w:r w:rsidRPr="005338D3">
                <w:rPr>
                  <w:rFonts w:ascii="Times New Roman" w:hAnsi="Times New Roman"/>
                  <w:color w:val="0000FF"/>
                  <w:u w:val="single"/>
                  <w:lang w:val="ru-RU"/>
                </w:rPr>
                <w:t>3</w:t>
              </w:r>
              <w:r>
                <w:rPr>
                  <w:rFonts w:ascii="Times New Roman" w:hAnsi="Times New Roman"/>
                  <w:color w:val="0000FF"/>
                  <w:u w:val="single"/>
                </w:rPr>
                <w:t>c</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51</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dca</w:t>
              </w:r>
              <w:r w:rsidRPr="005338D3">
                <w:rPr>
                  <w:rFonts w:ascii="Times New Roman" w:hAnsi="Times New Roman"/>
                  <w:color w:val="0000FF"/>
                  <w:u w:val="single"/>
                  <w:lang w:val="ru-RU"/>
                </w:rPr>
                <w:t>3</w:t>
              </w:r>
              <w:r>
                <w:rPr>
                  <w:rFonts w:ascii="Times New Roman" w:hAnsi="Times New Roman"/>
                  <w:color w:val="0000FF"/>
                  <w:u w:val="single"/>
                </w:rPr>
                <w:t>c</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52</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dccda</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53</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Поведение млекопитающих. Размножение и развитие млекопитающих</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dce</w:t>
              </w:r>
              <w:r w:rsidRPr="005338D3">
                <w:rPr>
                  <w:rFonts w:ascii="Times New Roman" w:hAnsi="Times New Roman"/>
                  <w:color w:val="0000FF"/>
                  <w:u w:val="single"/>
                  <w:lang w:val="ru-RU"/>
                </w:rPr>
                <w:t>9</w:t>
              </w:r>
              <w:r>
                <w:rPr>
                  <w:rFonts w:ascii="Times New Roman" w:hAnsi="Times New Roman"/>
                  <w:color w:val="0000FF"/>
                  <w:u w:val="single"/>
                </w:rPr>
                <w:t>c</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54</w:t>
            </w:r>
          </w:p>
        </w:tc>
        <w:tc>
          <w:tcPr>
            <w:tcW w:w="3696" w:type="dxa"/>
            <w:tcMar>
              <w:top w:w="50" w:type="dxa"/>
              <w:left w:w="100" w:type="dxa"/>
            </w:tcMar>
            <w:vAlign w:val="center"/>
          </w:tcPr>
          <w:p w:rsidR="00C8112C" w:rsidRDefault="00B461E4">
            <w:pPr>
              <w:spacing w:after="0"/>
              <w:ind w:left="135"/>
            </w:pPr>
            <w:r>
              <w:rPr>
                <w:rFonts w:ascii="Times New Roman" w:hAnsi="Times New Roman"/>
                <w:color w:val="000000"/>
                <w:sz w:val="24"/>
              </w:rPr>
              <w:t>Многообразие млекопитающих</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dd</w:t>
              </w:r>
              <w:r w:rsidRPr="005338D3">
                <w:rPr>
                  <w:rFonts w:ascii="Times New Roman" w:hAnsi="Times New Roman"/>
                  <w:color w:val="0000FF"/>
                  <w:u w:val="single"/>
                  <w:lang w:val="ru-RU"/>
                </w:rPr>
                <w:t>374</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55</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Значение млекопитающих в природе и жизни человека</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dd</w:t>
              </w:r>
              <w:r w:rsidRPr="005338D3">
                <w:rPr>
                  <w:rFonts w:ascii="Times New Roman" w:hAnsi="Times New Roman"/>
                  <w:color w:val="0000FF"/>
                  <w:u w:val="single"/>
                  <w:lang w:val="ru-RU"/>
                </w:rPr>
                <w:t>4</w:t>
              </w:r>
              <w:r>
                <w:rPr>
                  <w:rFonts w:ascii="Times New Roman" w:hAnsi="Times New Roman"/>
                  <w:color w:val="0000FF"/>
                  <w:u w:val="single"/>
                </w:rPr>
                <w:t>e</w:t>
              </w:r>
              <w:r w:rsidRPr="005338D3">
                <w:rPr>
                  <w:rFonts w:ascii="Times New Roman" w:hAnsi="Times New Roman"/>
                  <w:color w:val="0000FF"/>
                  <w:u w:val="single"/>
                  <w:lang w:val="ru-RU"/>
                </w:rPr>
                <w:t>6</w:t>
              </w:r>
            </w:hyperlink>
          </w:p>
        </w:tc>
      </w:tr>
      <w:tr w:rsidR="00C8112C">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56</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Обобщающий урок по теме «Позвоночные животные»</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Default="00C8112C">
            <w:pPr>
              <w:spacing w:after="0"/>
              <w:ind w:left="135"/>
            </w:pPr>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57</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Эволюционное развитие животного мира на Земле</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dd</w:t>
              </w:r>
              <w:r w:rsidRPr="005338D3">
                <w:rPr>
                  <w:rFonts w:ascii="Times New Roman" w:hAnsi="Times New Roman"/>
                  <w:color w:val="0000FF"/>
                  <w:u w:val="single"/>
                  <w:lang w:val="ru-RU"/>
                </w:rPr>
                <w:t>8</w:t>
              </w:r>
              <w:r>
                <w:rPr>
                  <w:rFonts w:ascii="Times New Roman" w:hAnsi="Times New Roman"/>
                  <w:color w:val="0000FF"/>
                  <w:u w:val="single"/>
                </w:rPr>
                <w:t>ba</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58</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Палеонтология – наука о древних </w:t>
            </w:r>
            <w:r w:rsidRPr="005338D3">
              <w:rPr>
                <w:rFonts w:ascii="Times New Roman" w:hAnsi="Times New Roman"/>
                <w:color w:val="000000"/>
                <w:sz w:val="24"/>
                <w:lang w:val="ru-RU"/>
              </w:rPr>
              <w:lastRenderedPageBreak/>
              <w:t>обитателях Земли. Практическая работа «Исследование ископаемых остатков вымерших животных»</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lastRenderedPageBreak/>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dda</w:t>
              </w:r>
              <w:r w:rsidRPr="005338D3">
                <w:rPr>
                  <w:rFonts w:ascii="Times New Roman" w:hAnsi="Times New Roman"/>
                  <w:color w:val="0000FF"/>
                  <w:u w:val="single"/>
                  <w:lang w:val="ru-RU"/>
                </w:rPr>
                <w:t>2</w:t>
              </w:r>
              <w:r>
                <w:rPr>
                  <w:rFonts w:ascii="Times New Roman" w:hAnsi="Times New Roman"/>
                  <w:color w:val="0000FF"/>
                  <w:u w:val="single"/>
                </w:rPr>
                <w:t>c</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lastRenderedPageBreak/>
              <w:t>59</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Основные этапы эволюции беспозвоночных животных</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ddb</w:t>
              </w:r>
              <w:r w:rsidRPr="005338D3">
                <w:rPr>
                  <w:rFonts w:ascii="Times New Roman" w:hAnsi="Times New Roman"/>
                  <w:color w:val="0000FF"/>
                  <w:u w:val="single"/>
                  <w:lang w:val="ru-RU"/>
                </w:rPr>
                <w:t>94</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60</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Основные этапы эволюции позвоночных животных</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ddd</w:t>
              </w:r>
              <w:r w:rsidRPr="005338D3">
                <w:rPr>
                  <w:rFonts w:ascii="Times New Roman" w:hAnsi="Times New Roman"/>
                  <w:color w:val="0000FF"/>
                  <w:u w:val="single"/>
                  <w:lang w:val="ru-RU"/>
                </w:rPr>
                <w:t>60</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61</w:t>
            </w:r>
          </w:p>
        </w:tc>
        <w:tc>
          <w:tcPr>
            <w:tcW w:w="3696" w:type="dxa"/>
            <w:tcMar>
              <w:top w:w="50" w:type="dxa"/>
              <w:left w:w="100" w:type="dxa"/>
            </w:tcMar>
            <w:vAlign w:val="center"/>
          </w:tcPr>
          <w:p w:rsidR="00C8112C" w:rsidRDefault="00B461E4">
            <w:pPr>
              <w:spacing w:after="0"/>
              <w:ind w:left="135"/>
            </w:pPr>
            <w:r>
              <w:rPr>
                <w:rFonts w:ascii="Times New Roman" w:hAnsi="Times New Roman"/>
                <w:color w:val="000000"/>
                <w:sz w:val="24"/>
              </w:rPr>
              <w:t>Животные и среда обитания</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de</w:t>
              </w:r>
              <w:r w:rsidRPr="005338D3">
                <w:rPr>
                  <w:rFonts w:ascii="Times New Roman" w:hAnsi="Times New Roman"/>
                  <w:color w:val="0000FF"/>
                  <w:u w:val="single"/>
                  <w:lang w:val="ru-RU"/>
                </w:rPr>
                <w:t>058</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62</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Популяции животных, их характеристики. Пищевые связи в природном сообществе</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de</w:t>
              </w:r>
              <w:r w:rsidRPr="005338D3">
                <w:rPr>
                  <w:rFonts w:ascii="Times New Roman" w:hAnsi="Times New Roman"/>
                  <w:color w:val="0000FF"/>
                  <w:u w:val="single"/>
                  <w:lang w:val="ru-RU"/>
                </w:rPr>
                <w:t>1</w:t>
              </w:r>
              <w:r>
                <w:rPr>
                  <w:rFonts w:ascii="Times New Roman" w:hAnsi="Times New Roman"/>
                  <w:color w:val="0000FF"/>
                  <w:u w:val="single"/>
                </w:rPr>
                <w:t>ca</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63</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Животный мир природных зон Земли</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de</w:t>
              </w:r>
              <w:r w:rsidRPr="005338D3">
                <w:rPr>
                  <w:rFonts w:ascii="Times New Roman" w:hAnsi="Times New Roman"/>
                  <w:color w:val="0000FF"/>
                  <w:u w:val="single"/>
                  <w:lang w:val="ru-RU"/>
                </w:rPr>
                <w:t>6</w:t>
              </w:r>
              <w:r>
                <w:rPr>
                  <w:rFonts w:ascii="Times New Roman" w:hAnsi="Times New Roman"/>
                  <w:color w:val="0000FF"/>
                  <w:u w:val="single"/>
                </w:rPr>
                <w:t>c</w:t>
              </w:r>
              <w:r w:rsidRPr="005338D3">
                <w:rPr>
                  <w:rFonts w:ascii="Times New Roman" w:hAnsi="Times New Roman"/>
                  <w:color w:val="0000FF"/>
                  <w:u w:val="single"/>
                  <w:lang w:val="ru-RU"/>
                </w:rPr>
                <w:t>0</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64</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Воздействие человека на животных в природе</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de</w:t>
              </w:r>
              <w:r w:rsidRPr="005338D3">
                <w:rPr>
                  <w:rFonts w:ascii="Times New Roman" w:hAnsi="Times New Roman"/>
                  <w:color w:val="0000FF"/>
                  <w:u w:val="single"/>
                  <w:lang w:val="ru-RU"/>
                </w:rPr>
                <w:t>846</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65</w:t>
            </w:r>
          </w:p>
        </w:tc>
        <w:tc>
          <w:tcPr>
            <w:tcW w:w="3696" w:type="dxa"/>
            <w:tcMar>
              <w:top w:w="50" w:type="dxa"/>
              <w:left w:w="100" w:type="dxa"/>
            </w:tcMar>
            <w:vAlign w:val="center"/>
          </w:tcPr>
          <w:p w:rsidR="00C8112C" w:rsidRDefault="00B461E4">
            <w:pPr>
              <w:spacing w:after="0"/>
              <w:ind w:left="135"/>
            </w:pPr>
            <w:r>
              <w:rPr>
                <w:rFonts w:ascii="Times New Roman" w:hAnsi="Times New Roman"/>
                <w:color w:val="000000"/>
                <w:sz w:val="24"/>
              </w:rPr>
              <w:t>Сельскохозяйственные животные</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de</w:t>
              </w:r>
              <w:r w:rsidRPr="005338D3">
                <w:rPr>
                  <w:rFonts w:ascii="Times New Roman" w:hAnsi="Times New Roman"/>
                  <w:color w:val="0000FF"/>
                  <w:u w:val="single"/>
                  <w:lang w:val="ru-RU"/>
                </w:rPr>
                <w:t>9</w:t>
              </w:r>
              <w:r>
                <w:rPr>
                  <w:rFonts w:ascii="Times New Roman" w:hAnsi="Times New Roman"/>
                  <w:color w:val="0000FF"/>
                  <w:u w:val="single"/>
                </w:rPr>
                <w:t>a</w:t>
              </w:r>
              <w:r w:rsidRPr="005338D3">
                <w:rPr>
                  <w:rFonts w:ascii="Times New Roman" w:hAnsi="Times New Roman"/>
                  <w:color w:val="0000FF"/>
                  <w:u w:val="single"/>
                  <w:lang w:val="ru-RU"/>
                </w:rPr>
                <w:t>4</w:t>
              </w:r>
            </w:hyperlink>
          </w:p>
        </w:tc>
      </w:tr>
      <w:tr w:rsidR="00C8112C" w:rsidRPr="00E67D8F">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66</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Животные в городе. Меры сохранения животного мира</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dec</w:t>
              </w:r>
              <w:r w:rsidRPr="005338D3">
                <w:rPr>
                  <w:rFonts w:ascii="Times New Roman" w:hAnsi="Times New Roman"/>
                  <w:color w:val="0000FF"/>
                  <w:u w:val="single"/>
                  <w:lang w:val="ru-RU"/>
                </w:rPr>
                <w:t>7</w:t>
              </w:r>
              <w:r>
                <w:rPr>
                  <w:rFonts w:ascii="Times New Roman" w:hAnsi="Times New Roman"/>
                  <w:color w:val="0000FF"/>
                  <w:u w:val="single"/>
                </w:rPr>
                <w:t>e</w:t>
              </w:r>
            </w:hyperlink>
          </w:p>
        </w:tc>
      </w:tr>
      <w:tr w:rsidR="00C8112C">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67</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Резервный урок. Обобщающий урок по теме «Строение и жизнедеятельность организма животного»</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Default="00C8112C">
            <w:pPr>
              <w:spacing w:after="0"/>
              <w:ind w:left="135"/>
            </w:pPr>
          </w:p>
        </w:tc>
      </w:tr>
      <w:tr w:rsidR="00C8112C">
        <w:trPr>
          <w:trHeight w:val="144"/>
          <w:tblCellSpacing w:w="20" w:type="nil"/>
        </w:trPr>
        <w:tc>
          <w:tcPr>
            <w:tcW w:w="345" w:type="dxa"/>
            <w:tcMar>
              <w:top w:w="50" w:type="dxa"/>
              <w:left w:w="100" w:type="dxa"/>
            </w:tcMar>
            <w:vAlign w:val="center"/>
          </w:tcPr>
          <w:p w:rsidR="00C8112C" w:rsidRDefault="00B461E4">
            <w:pPr>
              <w:spacing w:after="0"/>
            </w:pPr>
            <w:r>
              <w:rPr>
                <w:rFonts w:ascii="Times New Roman" w:hAnsi="Times New Roman"/>
                <w:color w:val="000000"/>
                <w:sz w:val="24"/>
              </w:rPr>
              <w:t>68</w:t>
            </w:r>
          </w:p>
        </w:tc>
        <w:tc>
          <w:tcPr>
            <w:tcW w:w="3696"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Резервный урок. Обобщающий урок по теме «Систематические группы животных»</w:t>
            </w:r>
          </w:p>
        </w:tc>
        <w:tc>
          <w:tcPr>
            <w:tcW w:w="774"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463" w:type="dxa"/>
            <w:tcMar>
              <w:top w:w="50" w:type="dxa"/>
              <w:left w:w="100" w:type="dxa"/>
            </w:tcMar>
            <w:vAlign w:val="center"/>
          </w:tcPr>
          <w:p w:rsidR="00C8112C" w:rsidRDefault="00C8112C">
            <w:pPr>
              <w:spacing w:after="0"/>
              <w:ind w:left="135"/>
              <w:jc w:val="center"/>
            </w:pPr>
          </w:p>
        </w:tc>
        <w:tc>
          <w:tcPr>
            <w:tcW w:w="1567" w:type="dxa"/>
            <w:tcMar>
              <w:top w:w="50" w:type="dxa"/>
              <w:left w:w="100" w:type="dxa"/>
            </w:tcMar>
            <w:vAlign w:val="center"/>
          </w:tcPr>
          <w:p w:rsidR="00C8112C" w:rsidRDefault="00C8112C">
            <w:pPr>
              <w:spacing w:after="0"/>
              <w:ind w:left="135"/>
              <w:jc w:val="center"/>
            </w:pPr>
          </w:p>
        </w:tc>
        <w:tc>
          <w:tcPr>
            <w:tcW w:w="1102" w:type="dxa"/>
            <w:tcMar>
              <w:top w:w="50" w:type="dxa"/>
              <w:left w:w="100" w:type="dxa"/>
            </w:tcMar>
            <w:vAlign w:val="center"/>
          </w:tcPr>
          <w:p w:rsidR="00C8112C" w:rsidRDefault="00C8112C">
            <w:pPr>
              <w:spacing w:after="0"/>
              <w:ind w:left="135"/>
            </w:pPr>
          </w:p>
        </w:tc>
        <w:tc>
          <w:tcPr>
            <w:tcW w:w="1911" w:type="dxa"/>
            <w:tcMar>
              <w:top w:w="50" w:type="dxa"/>
              <w:left w:w="100" w:type="dxa"/>
            </w:tcMar>
            <w:vAlign w:val="center"/>
          </w:tcPr>
          <w:p w:rsidR="00C8112C" w:rsidRDefault="00C8112C">
            <w:pPr>
              <w:spacing w:after="0"/>
              <w:ind w:left="135"/>
            </w:pPr>
          </w:p>
        </w:tc>
      </w:tr>
      <w:tr w:rsidR="00C8112C">
        <w:trPr>
          <w:trHeight w:val="144"/>
          <w:tblCellSpacing w:w="20" w:type="nil"/>
        </w:trPr>
        <w:tc>
          <w:tcPr>
            <w:tcW w:w="0" w:type="auto"/>
            <w:gridSpan w:val="2"/>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ОБЩЕЕ КОЛИЧЕСТВО ЧАСОВ ПО </w:t>
            </w:r>
            <w:r w:rsidRPr="005338D3">
              <w:rPr>
                <w:rFonts w:ascii="Times New Roman" w:hAnsi="Times New Roman"/>
                <w:color w:val="000000"/>
                <w:sz w:val="24"/>
                <w:lang w:val="ru-RU"/>
              </w:rPr>
              <w:lastRenderedPageBreak/>
              <w:t>ПРОГРАММЕ</w:t>
            </w:r>
          </w:p>
        </w:tc>
        <w:tc>
          <w:tcPr>
            <w:tcW w:w="1216"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lastRenderedPageBreak/>
              <w:t xml:space="preserve">68 </w:t>
            </w:r>
          </w:p>
        </w:tc>
        <w:tc>
          <w:tcPr>
            <w:tcW w:w="1463"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rsidR="00C8112C" w:rsidRDefault="00C8112C"/>
        </w:tc>
      </w:tr>
    </w:tbl>
    <w:p w:rsidR="00C8112C" w:rsidRDefault="00C8112C">
      <w:pPr>
        <w:sectPr w:rsidR="00C8112C">
          <w:pgSz w:w="16383" w:h="11906" w:orient="landscape"/>
          <w:pgMar w:top="1134" w:right="850" w:bottom="1134" w:left="1701" w:header="720" w:footer="720" w:gutter="0"/>
          <w:cols w:space="720"/>
        </w:sectPr>
      </w:pPr>
    </w:p>
    <w:p w:rsidR="00C8112C" w:rsidRDefault="00B461E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71"/>
        <w:gridCol w:w="2343"/>
        <w:gridCol w:w="923"/>
        <w:gridCol w:w="1790"/>
        <w:gridCol w:w="1857"/>
        <w:gridCol w:w="1311"/>
        <w:gridCol w:w="5145"/>
      </w:tblGrid>
      <w:tr w:rsidR="00C8112C">
        <w:trPr>
          <w:trHeight w:val="144"/>
          <w:tblCellSpacing w:w="20" w:type="nil"/>
        </w:trPr>
        <w:tc>
          <w:tcPr>
            <w:tcW w:w="378" w:type="dxa"/>
            <w:vMerge w:val="restart"/>
            <w:tcMar>
              <w:top w:w="50" w:type="dxa"/>
              <w:left w:w="100" w:type="dxa"/>
            </w:tcMar>
            <w:vAlign w:val="center"/>
          </w:tcPr>
          <w:p w:rsidR="00C8112C" w:rsidRDefault="00B461E4">
            <w:pPr>
              <w:spacing w:after="0"/>
              <w:ind w:left="135"/>
            </w:pPr>
            <w:r>
              <w:rPr>
                <w:rFonts w:ascii="Times New Roman" w:hAnsi="Times New Roman"/>
                <w:b/>
                <w:color w:val="000000"/>
                <w:sz w:val="24"/>
              </w:rPr>
              <w:t xml:space="preserve">№ п/п </w:t>
            </w:r>
          </w:p>
          <w:p w:rsidR="00C8112C" w:rsidRDefault="00C8112C">
            <w:pPr>
              <w:spacing w:after="0"/>
              <w:ind w:left="135"/>
            </w:pPr>
          </w:p>
        </w:tc>
        <w:tc>
          <w:tcPr>
            <w:tcW w:w="3168" w:type="dxa"/>
            <w:vMerge w:val="restart"/>
            <w:tcMar>
              <w:top w:w="50" w:type="dxa"/>
              <w:left w:w="100" w:type="dxa"/>
            </w:tcMar>
            <w:vAlign w:val="center"/>
          </w:tcPr>
          <w:p w:rsidR="00C8112C" w:rsidRDefault="00B461E4">
            <w:pPr>
              <w:spacing w:after="0"/>
              <w:ind w:left="135"/>
            </w:pPr>
            <w:r>
              <w:rPr>
                <w:rFonts w:ascii="Times New Roman" w:hAnsi="Times New Roman"/>
                <w:b/>
                <w:color w:val="000000"/>
                <w:sz w:val="24"/>
              </w:rPr>
              <w:t xml:space="preserve">Тема урока </w:t>
            </w:r>
          </w:p>
          <w:p w:rsidR="00C8112C" w:rsidRDefault="00C8112C">
            <w:pPr>
              <w:spacing w:after="0"/>
              <w:ind w:left="135"/>
            </w:pPr>
          </w:p>
        </w:tc>
        <w:tc>
          <w:tcPr>
            <w:tcW w:w="0" w:type="auto"/>
            <w:gridSpan w:val="3"/>
            <w:tcMar>
              <w:top w:w="50" w:type="dxa"/>
              <w:left w:w="100" w:type="dxa"/>
            </w:tcMar>
            <w:vAlign w:val="center"/>
          </w:tcPr>
          <w:p w:rsidR="00C8112C" w:rsidRDefault="00B461E4">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C8112C" w:rsidRDefault="00B461E4">
            <w:pPr>
              <w:spacing w:after="0"/>
              <w:ind w:left="135"/>
            </w:pPr>
            <w:r>
              <w:rPr>
                <w:rFonts w:ascii="Times New Roman" w:hAnsi="Times New Roman"/>
                <w:b/>
                <w:color w:val="000000"/>
                <w:sz w:val="24"/>
              </w:rPr>
              <w:t xml:space="preserve">Дата изучения </w:t>
            </w:r>
          </w:p>
          <w:p w:rsidR="00C8112C" w:rsidRDefault="00C8112C">
            <w:pPr>
              <w:spacing w:after="0"/>
              <w:ind w:left="135"/>
            </w:pPr>
          </w:p>
        </w:tc>
        <w:tc>
          <w:tcPr>
            <w:tcW w:w="1977" w:type="dxa"/>
            <w:vMerge w:val="restart"/>
            <w:tcMar>
              <w:top w:w="50" w:type="dxa"/>
              <w:left w:w="100" w:type="dxa"/>
            </w:tcMar>
            <w:vAlign w:val="center"/>
          </w:tcPr>
          <w:p w:rsidR="00C8112C" w:rsidRDefault="00B461E4">
            <w:pPr>
              <w:spacing w:after="0"/>
              <w:ind w:left="135"/>
            </w:pPr>
            <w:r>
              <w:rPr>
                <w:rFonts w:ascii="Times New Roman" w:hAnsi="Times New Roman"/>
                <w:b/>
                <w:color w:val="000000"/>
                <w:sz w:val="24"/>
              </w:rPr>
              <w:t xml:space="preserve">Электронные цифровые образовательные ресурсы </w:t>
            </w:r>
          </w:p>
          <w:p w:rsidR="00C8112C" w:rsidRDefault="00C8112C">
            <w:pPr>
              <w:spacing w:after="0"/>
              <w:ind w:left="135"/>
            </w:pPr>
          </w:p>
        </w:tc>
      </w:tr>
      <w:tr w:rsidR="00C8112C">
        <w:trPr>
          <w:trHeight w:val="144"/>
          <w:tblCellSpacing w:w="20" w:type="nil"/>
        </w:trPr>
        <w:tc>
          <w:tcPr>
            <w:tcW w:w="0" w:type="auto"/>
            <w:vMerge/>
            <w:tcBorders>
              <w:top w:val="nil"/>
            </w:tcBorders>
            <w:tcMar>
              <w:top w:w="50" w:type="dxa"/>
              <w:left w:w="100" w:type="dxa"/>
            </w:tcMar>
          </w:tcPr>
          <w:p w:rsidR="00C8112C" w:rsidRDefault="00C8112C"/>
        </w:tc>
        <w:tc>
          <w:tcPr>
            <w:tcW w:w="0" w:type="auto"/>
            <w:vMerge/>
            <w:tcBorders>
              <w:top w:val="nil"/>
            </w:tcBorders>
            <w:tcMar>
              <w:top w:w="50" w:type="dxa"/>
              <w:left w:w="100" w:type="dxa"/>
            </w:tcMar>
          </w:tcPr>
          <w:p w:rsidR="00C8112C" w:rsidRDefault="00C8112C"/>
        </w:tc>
        <w:tc>
          <w:tcPr>
            <w:tcW w:w="830" w:type="dxa"/>
            <w:tcMar>
              <w:top w:w="50" w:type="dxa"/>
              <w:left w:w="100" w:type="dxa"/>
            </w:tcMar>
            <w:vAlign w:val="center"/>
          </w:tcPr>
          <w:p w:rsidR="00C8112C" w:rsidRDefault="00B461E4">
            <w:pPr>
              <w:spacing w:after="0"/>
              <w:ind w:left="135"/>
            </w:pPr>
            <w:r>
              <w:rPr>
                <w:rFonts w:ascii="Times New Roman" w:hAnsi="Times New Roman"/>
                <w:b/>
                <w:color w:val="000000"/>
                <w:sz w:val="24"/>
              </w:rPr>
              <w:t xml:space="preserve">Всего </w:t>
            </w:r>
          </w:p>
          <w:p w:rsidR="00C8112C" w:rsidRDefault="00C8112C">
            <w:pPr>
              <w:spacing w:after="0"/>
              <w:ind w:left="135"/>
            </w:pPr>
          </w:p>
        </w:tc>
        <w:tc>
          <w:tcPr>
            <w:tcW w:w="1529" w:type="dxa"/>
            <w:tcMar>
              <w:top w:w="50" w:type="dxa"/>
              <w:left w:w="100" w:type="dxa"/>
            </w:tcMar>
            <w:vAlign w:val="center"/>
          </w:tcPr>
          <w:p w:rsidR="00C8112C" w:rsidRDefault="00B461E4">
            <w:pPr>
              <w:spacing w:after="0"/>
              <w:ind w:left="135"/>
            </w:pPr>
            <w:r>
              <w:rPr>
                <w:rFonts w:ascii="Times New Roman" w:hAnsi="Times New Roman"/>
                <w:b/>
                <w:color w:val="000000"/>
                <w:sz w:val="24"/>
              </w:rPr>
              <w:t xml:space="preserve">Контрольные работы </w:t>
            </w:r>
          </w:p>
          <w:p w:rsidR="00C8112C" w:rsidRDefault="00C8112C">
            <w:pPr>
              <w:spacing w:after="0"/>
              <w:ind w:left="135"/>
            </w:pPr>
          </w:p>
        </w:tc>
        <w:tc>
          <w:tcPr>
            <w:tcW w:w="1628" w:type="dxa"/>
            <w:tcMar>
              <w:top w:w="50" w:type="dxa"/>
              <w:left w:w="100" w:type="dxa"/>
            </w:tcMar>
            <w:vAlign w:val="center"/>
          </w:tcPr>
          <w:p w:rsidR="00C8112C" w:rsidRDefault="00B461E4">
            <w:pPr>
              <w:spacing w:after="0"/>
              <w:ind w:left="135"/>
            </w:pPr>
            <w:r>
              <w:rPr>
                <w:rFonts w:ascii="Times New Roman" w:hAnsi="Times New Roman"/>
                <w:b/>
                <w:color w:val="000000"/>
                <w:sz w:val="24"/>
              </w:rPr>
              <w:t xml:space="preserve">Практические работы </w:t>
            </w:r>
          </w:p>
          <w:p w:rsidR="00C8112C" w:rsidRDefault="00C8112C">
            <w:pPr>
              <w:spacing w:after="0"/>
              <w:ind w:left="135"/>
            </w:pPr>
          </w:p>
        </w:tc>
        <w:tc>
          <w:tcPr>
            <w:tcW w:w="0" w:type="auto"/>
            <w:vMerge/>
            <w:tcBorders>
              <w:top w:val="nil"/>
            </w:tcBorders>
            <w:tcMar>
              <w:top w:w="50" w:type="dxa"/>
              <w:left w:w="100" w:type="dxa"/>
            </w:tcMar>
          </w:tcPr>
          <w:p w:rsidR="00C8112C" w:rsidRDefault="00C8112C"/>
        </w:tc>
        <w:tc>
          <w:tcPr>
            <w:tcW w:w="0" w:type="auto"/>
            <w:vMerge/>
            <w:tcBorders>
              <w:top w:val="nil"/>
            </w:tcBorders>
            <w:tcMar>
              <w:top w:w="50" w:type="dxa"/>
              <w:left w:w="100" w:type="dxa"/>
            </w:tcMar>
          </w:tcPr>
          <w:p w:rsidR="00C8112C" w:rsidRDefault="00C8112C"/>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1</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Науки о человеке</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C8112C">
            <w:pPr>
              <w:spacing w:after="0"/>
              <w:ind w:left="135"/>
              <w:jc w:val="center"/>
            </w:pP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df</w:t>
              </w:r>
              <w:r w:rsidRPr="005338D3">
                <w:rPr>
                  <w:rFonts w:ascii="Times New Roman" w:hAnsi="Times New Roman"/>
                  <w:color w:val="0000FF"/>
                  <w:u w:val="single"/>
                  <w:lang w:val="ru-RU"/>
                </w:rPr>
                <w:t>188</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2</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Человек как часть природы</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C8112C">
            <w:pPr>
              <w:spacing w:after="0"/>
              <w:ind w:left="135"/>
              <w:jc w:val="center"/>
            </w:pP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df</w:t>
              </w:r>
              <w:r w:rsidRPr="005338D3">
                <w:rPr>
                  <w:rFonts w:ascii="Times New Roman" w:hAnsi="Times New Roman"/>
                  <w:color w:val="0000FF"/>
                  <w:u w:val="single"/>
                  <w:lang w:val="ru-RU"/>
                </w:rPr>
                <w:t>354</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3</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Антропогенез</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C8112C">
            <w:pPr>
              <w:spacing w:after="0"/>
              <w:ind w:left="135"/>
              <w:jc w:val="center"/>
            </w:pP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df</w:t>
              </w:r>
              <w:r w:rsidRPr="005338D3">
                <w:rPr>
                  <w:rFonts w:ascii="Times New Roman" w:hAnsi="Times New Roman"/>
                  <w:color w:val="0000FF"/>
                  <w:u w:val="single"/>
                  <w:lang w:val="ru-RU"/>
                </w:rPr>
                <w:t>354</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4</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Строение и химический состав клетки</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C8112C">
            <w:pPr>
              <w:spacing w:after="0"/>
              <w:ind w:left="135"/>
              <w:jc w:val="center"/>
            </w:pP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df</w:t>
              </w:r>
              <w:r w:rsidRPr="005338D3">
                <w:rPr>
                  <w:rFonts w:ascii="Times New Roman" w:hAnsi="Times New Roman"/>
                  <w:color w:val="0000FF"/>
                  <w:u w:val="single"/>
                  <w:lang w:val="ru-RU"/>
                </w:rPr>
                <w:t>4</w:t>
              </w:r>
              <w:r>
                <w:rPr>
                  <w:rFonts w:ascii="Times New Roman" w:hAnsi="Times New Roman"/>
                  <w:color w:val="0000FF"/>
                  <w:u w:val="single"/>
                </w:rPr>
                <w:t>a</w:t>
              </w:r>
              <w:r w:rsidRPr="005338D3">
                <w:rPr>
                  <w:rFonts w:ascii="Times New Roman" w:hAnsi="Times New Roman"/>
                  <w:color w:val="0000FF"/>
                  <w:u w:val="single"/>
                  <w:lang w:val="ru-RU"/>
                </w:rPr>
                <w:t>8</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5</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df</w:t>
              </w:r>
              <w:r w:rsidRPr="005338D3">
                <w:rPr>
                  <w:rFonts w:ascii="Times New Roman" w:hAnsi="Times New Roman"/>
                  <w:color w:val="0000FF"/>
                  <w:u w:val="single"/>
                  <w:lang w:val="ru-RU"/>
                </w:rPr>
                <w:t>606</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6</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Органы и системы органов человека. Практическая работа «Распознавание органов и систем органов человека </w:t>
            </w:r>
            <w:r w:rsidRPr="005338D3">
              <w:rPr>
                <w:rFonts w:ascii="Times New Roman" w:hAnsi="Times New Roman"/>
                <w:color w:val="000000"/>
                <w:sz w:val="24"/>
                <w:lang w:val="ru-RU"/>
              </w:rPr>
              <w:lastRenderedPageBreak/>
              <w:t>(по таблицам)»</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dfae</w:t>
              </w:r>
              <w:r w:rsidRPr="005338D3">
                <w:rPr>
                  <w:rFonts w:ascii="Times New Roman" w:hAnsi="Times New Roman"/>
                  <w:color w:val="0000FF"/>
                  <w:u w:val="single"/>
                  <w:lang w:val="ru-RU"/>
                </w:rPr>
                <w:t>8</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Нервные клетки. Рефлекс. Рецепторы</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C8112C">
            <w:pPr>
              <w:spacing w:after="0"/>
              <w:ind w:left="135"/>
              <w:jc w:val="center"/>
            </w:pP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dfdb</w:t>
              </w:r>
              <w:r w:rsidRPr="005338D3">
                <w:rPr>
                  <w:rFonts w:ascii="Times New Roman" w:hAnsi="Times New Roman"/>
                  <w:color w:val="0000FF"/>
                  <w:u w:val="single"/>
                  <w:lang w:val="ru-RU"/>
                </w:rPr>
                <w:t>8</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8</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Нервная система человека, ее организация и значение</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C8112C">
            <w:pPr>
              <w:spacing w:after="0"/>
              <w:ind w:left="135"/>
              <w:jc w:val="center"/>
            </w:pP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dfc</w:t>
              </w:r>
              <w:r w:rsidRPr="005338D3">
                <w:rPr>
                  <w:rFonts w:ascii="Times New Roman" w:hAnsi="Times New Roman"/>
                  <w:color w:val="0000FF"/>
                  <w:u w:val="single"/>
                  <w:lang w:val="ru-RU"/>
                </w:rPr>
                <w:t>6</w:t>
              </w:r>
              <w:r>
                <w:rPr>
                  <w:rFonts w:ascii="Times New Roman" w:hAnsi="Times New Roman"/>
                  <w:color w:val="0000FF"/>
                  <w:u w:val="single"/>
                </w:rPr>
                <w:t>e</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9</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Спинной мозг, его строение и функции</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C8112C">
            <w:pPr>
              <w:spacing w:after="0"/>
              <w:ind w:left="135"/>
              <w:jc w:val="center"/>
            </w:pP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dff</w:t>
              </w:r>
              <w:r w:rsidRPr="005338D3">
                <w:rPr>
                  <w:rFonts w:ascii="Times New Roman" w:hAnsi="Times New Roman"/>
                  <w:color w:val="0000FF"/>
                  <w:u w:val="single"/>
                  <w:lang w:val="ru-RU"/>
                </w:rPr>
                <w:t>0</w:t>
              </w:r>
              <w:r>
                <w:rPr>
                  <w:rFonts w:ascii="Times New Roman" w:hAnsi="Times New Roman"/>
                  <w:color w:val="0000FF"/>
                  <w:u w:val="single"/>
                </w:rPr>
                <w:t>c</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10</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00</w:t>
              </w:r>
              <w:r>
                <w:rPr>
                  <w:rFonts w:ascii="Times New Roman" w:hAnsi="Times New Roman"/>
                  <w:color w:val="0000FF"/>
                  <w:u w:val="single"/>
                </w:rPr>
                <w:t>ba</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11</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Вегетативная нервная система</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C8112C">
            <w:pPr>
              <w:spacing w:after="0"/>
              <w:ind w:left="135"/>
              <w:jc w:val="center"/>
            </w:pP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0682</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12</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Нервная система как единое целое. Нарушения в работе нервной системы</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C8112C">
            <w:pPr>
              <w:spacing w:after="0"/>
              <w:ind w:left="135"/>
              <w:jc w:val="center"/>
            </w:pP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0682</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13</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Эндокринная система человека</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C8112C">
            <w:pPr>
              <w:spacing w:after="0"/>
              <w:ind w:left="135"/>
              <w:jc w:val="center"/>
            </w:pP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098</w:t>
              </w:r>
              <w:r>
                <w:rPr>
                  <w:rFonts w:ascii="Times New Roman" w:hAnsi="Times New Roman"/>
                  <w:color w:val="0000FF"/>
                  <w:u w:val="single"/>
                </w:rPr>
                <w:t>e</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Особенности рефлекторной и гуморальной регуляции функций организма</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C8112C">
            <w:pPr>
              <w:spacing w:after="0"/>
              <w:ind w:left="135"/>
              <w:jc w:val="center"/>
            </w:pP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0</w:t>
              </w:r>
              <w:r>
                <w:rPr>
                  <w:rFonts w:ascii="Times New Roman" w:hAnsi="Times New Roman"/>
                  <w:color w:val="0000FF"/>
                  <w:u w:val="single"/>
                </w:rPr>
                <w:t>c</w:t>
              </w:r>
              <w:r w:rsidRPr="005338D3">
                <w:rPr>
                  <w:rFonts w:ascii="Times New Roman" w:hAnsi="Times New Roman"/>
                  <w:color w:val="0000FF"/>
                  <w:u w:val="single"/>
                  <w:lang w:val="ru-RU"/>
                </w:rPr>
                <w:t>36</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15</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10</w:t>
              </w:r>
              <w:r>
                <w:rPr>
                  <w:rFonts w:ascii="Times New Roman" w:hAnsi="Times New Roman"/>
                  <w:color w:val="0000FF"/>
                  <w:u w:val="single"/>
                </w:rPr>
                <w:t>b</w:t>
              </w:r>
              <w:r w:rsidRPr="005338D3">
                <w:rPr>
                  <w:rFonts w:ascii="Times New Roman" w:hAnsi="Times New Roman"/>
                  <w:color w:val="0000FF"/>
                  <w:u w:val="single"/>
                  <w:lang w:val="ru-RU"/>
                </w:rPr>
                <w:t>4</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16</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0</w:t>
              </w:r>
              <w:r>
                <w:rPr>
                  <w:rFonts w:ascii="Times New Roman" w:hAnsi="Times New Roman"/>
                  <w:color w:val="0000FF"/>
                  <w:u w:val="single"/>
                </w:rPr>
                <w:t>d</w:t>
              </w:r>
              <w:r w:rsidRPr="005338D3">
                <w:rPr>
                  <w:rFonts w:ascii="Times New Roman" w:hAnsi="Times New Roman"/>
                  <w:color w:val="0000FF"/>
                  <w:u w:val="single"/>
                  <w:lang w:val="ru-RU"/>
                </w:rPr>
                <w:t>9</w:t>
              </w:r>
              <w:r>
                <w:rPr>
                  <w:rFonts w:ascii="Times New Roman" w:hAnsi="Times New Roman"/>
                  <w:color w:val="0000FF"/>
                  <w:u w:val="single"/>
                </w:rPr>
                <w:t>e</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17</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Мышечная система человека. Практическая работа «Изучение влияния статической и динамической </w:t>
            </w:r>
            <w:r w:rsidRPr="005338D3">
              <w:rPr>
                <w:rFonts w:ascii="Times New Roman" w:hAnsi="Times New Roman"/>
                <w:color w:val="000000"/>
                <w:sz w:val="24"/>
                <w:lang w:val="ru-RU"/>
              </w:rPr>
              <w:lastRenderedPageBreak/>
              <w:t>нагрузки на утомление мышц»</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1398</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Нарушения опорно-двигательной системы</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C8112C">
            <w:pPr>
              <w:spacing w:after="0"/>
              <w:ind w:left="135"/>
              <w:jc w:val="center"/>
            </w:pP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15</w:t>
              </w:r>
              <w:r>
                <w:rPr>
                  <w:rFonts w:ascii="Times New Roman" w:hAnsi="Times New Roman"/>
                  <w:color w:val="0000FF"/>
                  <w:u w:val="single"/>
                </w:rPr>
                <w:t>f</w:t>
              </w:r>
              <w:r w:rsidRPr="005338D3">
                <w:rPr>
                  <w:rFonts w:ascii="Times New Roman" w:hAnsi="Times New Roman"/>
                  <w:color w:val="0000FF"/>
                  <w:u w:val="single"/>
                  <w:lang w:val="ru-RU"/>
                </w:rPr>
                <w:t>0</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19</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15</w:t>
              </w:r>
              <w:r>
                <w:rPr>
                  <w:rFonts w:ascii="Times New Roman" w:hAnsi="Times New Roman"/>
                  <w:color w:val="0000FF"/>
                  <w:u w:val="single"/>
                </w:rPr>
                <w:t>f</w:t>
              </w:r>
              <w:r w:rsidRPr="005338D3">
                <w:rPr>
                  <w:rFonts w:ascii="Times New Roman" w:hAnsi="Times New Roman"/>
                  <w:color w:val="0000FF"/>
                  <w:u w:val="single"/>
                  <w:lang w:val="ru-RU"/>
                </w:rPr>
                <w:t>0</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20</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Внутренняя среда организма и ее функции</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C8112C">
            <w:pPr>
              <w:spacing w:after="0"/>
              <w:ind w:left="135"/>
              <w:jc w:val="center"/>
            </w:pP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1712</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21</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1712</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Свёртывание крови. Переливание крови. Группы крови</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C8112C">
            <w:pPr>
              <w:spacing w:after="0"/>
              <w:ind w:left="135"/>
              <w:jc w:val="center"/>
            </w:pP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182</w:t>
              </w:r>
              <w:r>
                <w:rPr>
                  <w:rFonts w:ascii="Times New Roman" w:hAnsi="Times New Roman"/>
                  <w:color w:val="0000FF"/>
                  <w:u w:val="single"/>
                </w:rPr>
                <w:t>a</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23</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Иммунитет и его виды</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C8112C">
            <w:pPr>
              <w:spacing w:after="0"/>
              <w:ind w:left="135"/>
              <w:jc w:val="center"/>
            </w:pP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1942</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24</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Органы кровообращения Строение и работа сердца</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C8112C">
            <w:pPr>
              <w:spacing w:after="0"/>
              <w:ind w:left="135"/>
              <w:jc w:val="center"/>
            </w:pP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1</w:t>
              </w:r>
              <w:r>
                <w:rPr>
                  <w:rFonts w:ascii="Times New Roman" w:hAnsi="Times New Roman"/>
                  <w:color w:val="0000FF"/>
                  <w:u w:val="single"/>
                </w:rPr>
                <w:t>d</w:t>
              </w:r>
              <w:r w:rsidRPr="005338D3">
                <w:rPr>
                  <w:rFonts w:ascii="Times New Roman" w:hAnsi="Times New Roman"/>
                  <w:color w:val="0000FF"/>
                  <w:u w:val="single"/>
                  <w:lang w:val="ru-RU"/>
                </w:rPr>
                <w:t>70</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25</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Сосудистая система. Практическая работа «Измерение кровяного давления»</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1</w:t>
              </w:r>
              <w:r>
                <w:rPr>
                  <w:rFonts w:ascii="Times New Roman" w:hAnsi="Times New Roman"/>
                  <w:color w:val="0000FF"/>
                  <w:u w:val="single"/>
                </w:rPr>
                <w:t>e</w:t>
              </w:r>
              <w:r w:rsidRPr="005338D3">
                <w:rPr>
                  <w:rFonts w:ascii="Times New Roman" w:hAnsi="Times New Roman"/>
                  <w:color w:val="0000FF"/>
                  <w:u w:val="single"/>
                  <w:lang w:val="ru-RU"/>
                </w:rPr>
                <w:t>9</w:t>
              </w:r>
              <w:r>
                <w:rPr>
                  <w:rFonts w:ascii="Times New Roman" w:hAnsi="Times New Roman"/>
                  <w:color w:val="0000FF"/>
                  <w:u w:val="single"/>
                </w:rPr>
                <w:t>c</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26</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Регуляция деятельности сердца и сосудов. Практическая работа «Определение пульса и числа сердечных сокращений в покое и после дозированных физических </w:t>
            </w:r>
            <w:r w:rsidRPr="005338D3">
              <w:rPr>
                <w:rFonts w:ascii="Times New Roman" w:hAnsi="Times New Roman"/>
                <w:color w:val="000000"/>
                <w:sz w:val="24"/>
                <w:lang w:val="ru-RU"/>
              </w:rPr>
              <w:lastRenderedPageBreak/>
              <w:t>нагрузок у человека»</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20</w:t>
              </w:r>
              <w:r>
                <w:rPr>
                  <w:rFonts w:ascii="Times New Roman" w:hAnsi="Times New Roman"/>
                  <w:color w:val="0000FF"/>
                  <w:u w:val="single"/>
                </w:rPr>
                <w:t>d</w:t>
              </w:r>
              <w:r w:rsidRPr="005338D3">
                <w:rPr>
                  <w:rFonts w:ascii="Times New Roman" w:hAnsi="Times New Roman"/>
                  <w:color w:val="0000FF"/>
                  <w:u w:val="single"/>
                  <w:lang w:val="ru-RU"/>
                </w:rPr>
                <w:t>6</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C8112C" w:rsidRDefault="00B461E4">
            <w:pPr>
              <w:spacing w:after="0"/>
              <w:ind w:left="135"/>
            </w:pPr>
            <w:r w:rsidRPr="005338D3">
              <w:rPr>
                <w:rFonts w:ascii="Times New Roman" w:hAnsi="Times New Roman"/>
                <w:color w:val="000000"/>
                <w:sz w:val="24"/>
                <w:lang w:val="ru-RU"/>
              </w:rPr>
              <w:t xml:space="preserve">Профилактика сердечно-сосудистых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220</w:t>
              </w:r>
              <w:r>
                <w:rPr>
                  <w:rFonts w:ascii="Times New Roman" w:hAnsi="Times New Roman"/>
                  <w:color w:val="0000FF"/>
                  <w:u w:val="single"/>
                </w:rPr>
                <w:t>c</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28</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Дыхание и его значение. Органы дыхания</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C8112C">
            <w:pPr>
              <w:spacing w:after="0"/>
              <w:ind w:left="135"/>
              <w:jc w:val="center"/>
            </w:pP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231</w:t>
              </w:r>
              <w:r>
                <w:rPr>
                  <w:rFonts w:ascii="Times New Roman" w:hAnsi="Times New Roman"/>
                  <w:color w:val="0000FF"/>
                  <w:u w:val="single"/>
                </w:rPr>
                <w:t>a</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29</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25</w:t>
              </w:r>
              <w:r>
                <w:rPr>
                  <w:rFonts w:ascii="Times New Roman" w:hAnsi="Times New Roman"/>
                  <w:color w:val="0000FF"/>
                  <w:u w:val="single"/>
                </w:rPr>
                <w:t>fe</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30</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Заболевания органов дыхания и их профилактика</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C8112C">
            <w:pPr>
              <w:spacing w:after="0"/>
              <w:ind w:left="135"/>
              <w:jc w:val="center"/>
            </w:pP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2</w:t>
              </w:r>
              <w:r>
                <w:rPr>
                  <w:rFonts w:ascii="Times New Roman" w:hAnsi="Times New Roman"/>
                  <w:color w:val="0000FF"/>
                  <w:u w:val="single"/>
                </w:rPr>
                <w:t>aae</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31</w:t>
            </w:r>
          </w:p>
        </w:tc>
        <w:tc>
          <w:tcPr>
            <w:tcW w:w="3168" w:type="dxa"/>
            <w:tcMar>
              <w:top w:w="50" w:type="dxa"/>
              <w:left w:w="100" w:type="dxa"/>
            </w:tcMar>
            <w:vAlign w:val="center"/>
          </w:tcPr>
          <w:p w:rsidR="00C8112C" w:rsidRDefault="00B461E4">
            <w:pPr>
              <w:spacing w:after="0"/>
              <w:ind w:left="135"/>
            </w:pPr>
            <w:r w:rsidRPr="005338D3">
              <w:rPr>
                <w:rFonts w:ascii="Times New Roman" w:hAnsi="Times New Roman"/>
                <w:color w:val="000000"/>
                <w:sz w:val="24"/>
                <w:lang w:val="ru-RU"/>
              </w:rPr>
              <w:t xml:space="preserve">Оказание первой помощи при </w:t>
            </w:r>
            <w:r w:rsidRPr="005338D3">
              <w:rPr>
                <w:rFonts w:ascii="Times New Roman" w:hAnsi="Times New Roman"/>
                <w:color w:val="000000"/>
                <w:sz w:val="24"/>
                <w:lang w:val="ru-RU"/>
              </w:rPr>
              <w:lastRenderedPageBreak/>
              <w:t xml:space="preserve">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2</w:t>
              </w:r>
              <w:r>
                <w:rPr>
                  <w:rFonts w:ascii="Times New Roman" w:hAnsi="Times New Roman"/>
                  <w:color w:val="0000FF"/>
                  <w:u w:val="single"/>
                </w:rPr>
                <w:t>e</w:t>
              </w:r>
              <w:r w:rsidRPr="005338D3">
                <w:rPr>
                  <w:rFonts w:ascii="Times New Roman" w:hAnsi="Times New Roman"/>
                  <w:color w:val="0000FF"/>
                  <w:u w:val="single"/>
                  <w:lang w:val="ru-RU"/>
                </w:rPr>
                <w:t>64</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lastRenderedPageBreak/>
              <w:t>32</w:t>
            </w:r>
          </w:p>
        </w:tc>
        <w:tc>
          <w:tcPr>
            <w:tcW w:w="3168" w:type="dxa"/>
            <w:tcMar>
              <w:top w:w="50" w:type="dxa"/>
              <w:left w:w="100" w:type="dxa"/>
            </w:tcMar>
            <w:vAlign w:val="center"/>
          </w:tcPr>
          <w:p w:rsidR="00C8112C" w:rsidRDefault="00B461E4">
            <w:pPr>
              <w:spacing w:after="0"/>
              <w:ind w:left="135"/>
            </w:pPr>
            <w:r w:rsidRPr="005338D3">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C8112C">
            <w:pPr>
              <w:spacing w:after="0"/>
              <w:ind w:left="135"/>
              <w:jc w:val="center"/>
            </w:pP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2</w:t>
              </w:r>
              <w:r>
                <w:rPr>
                  <w:rFonts w:ascii="Times New Roman" w:hAnsi="Times New Roman"/>
                  <w:color w:val="0000FF"/>
                  <w:u w:val="single"/>
                </w:rPr>
                <w:t>f</w:t>
              </w:r>
              <w:r w:rsidRPr="005338D3">
                <w:rPr>
                  <w:rFonts w:ascii="Times New Roman" w:hAnsi="Times New Roman"/>
                  <w:color w:val="0000FF"/>
                  <w:u w:val="single"/>
                  <w:lang w:val="ru-RU"/>
                </w:rPr>
                <w:t>9</w:t>
              </w:r>
              <w:r>
                <w:rPr>
                  <w:rFonts w:ascii="Times New Roman" w:hAnsi="Times New Roman"/>
                  <w:color w:val="0000FF"/>
                  <w:u w:val="single"/>
                </w:rPr>
                <w:t>a</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33</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Органы пищеварения, их строение и функции</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C8112C">
            <w:pPr>
              <w:spacing w:after="0"/>
              <w:ind w:left="135"/>
              <w:jc w:val="center"/>
            </w:pP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2</w:t>
              </w:r>
              <w:r>
                <w:rPr>
                  <w:rFonts w:ascii="Times New Roman" w:hAnsi="Times New Roman"/>
                  <w:color w:val="0000FF"/>
                  <w:u w:val="single"/>
                </w:rPr>
                <w:t>f</w:t>
              </w:r>
              <w:r w:rsidRPr="005338D3">
                <w:rPr>
                  <w:rFonts w:ascii="Times New Roman" w:hAnsi="Times New Roman"/>
                  <w:color w:val="0000FF"/>
                  <w:u w:val="single"/>
                  <w:lang w:val="ru-RU"/>
                </w:rPr>
                <w:t>9</w:t>
              </w:r>
              <w:r>
                <w:rPr>
                  <w:rFonts w:ascii="Times New Roman" w:hAnsi="Times New Roman"/>
                  <w:color w:val="0000FF"/>
                  <w:u w:val="single"/>
                </w:rPr>
                <w:t>a</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34</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Пищеварение в ротовой полости. Практическая работа «Исследование действия ферментов слюны на крахмал»</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30</w:t>
              </w:r>
              <w:r>
                <w:rPr>
                  <w:rFonts w:ascii="Times New Roman" w:hAnsi="Times New Roman"/>
                  <w:color w:val="0000FF"/>
                  <w:u w:val="single"/>
                </w:rPr>
                <w:t>d</w:t>
              </w:r>
              <w:r w:rsidRPr="005338D3">
                <w:rPr>
                  <w:rFonts w:ascii="Times New Roman" w:hAnsi="Times New Roman"/>
                  <w:color w:val="0000FF"/>
                  <w:u w:val="single"/>
                  <w:lang w:val="ru-RU"/>
                </w:rPr>
                <w:t>0</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35</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Пищеварение в желудке и </w:t>
            </w:r>
            <w:r w:rsidRPr="005338D3">
              <w:rPr>
                <w:rFonts w:ascii="Times New Roman" w:hAnsi="Times New Roman"/>
                <w:color w:val="000000"/>
                <w:sz w:val="24"/>
                <w:lang w:val="ru-RU"/>
              </w:rPr>
              <w:lastRenderedPageBreak/>
              <w:t>кишечнике. Практическая работа «Наблюдение действия желудочного сока на белки»</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30</w:t>
              </w:r>
              <w:r>
                <w:rPr>
                  <w:rFonts w:ascii="Times New Roman" w:hAnsi="Times New Roman"/>
                  <w:color w:val="0000FF"/>
                  <w:u w:val="single"/>
                </w:rPr>
                <w:t>d</w:t>
              </w:r>
              <w:r w:rsidRPr="005338D3">
                <w:rPr>
                  <w:rFonts w:ascii="Times New Roman" w:hAnsi="Times New Roman"/>
                  <w:color w:val="0000FF"/>
                  <w:u w:val="single"/>
                  <w:lang w:val="ru-RU"/>
                </w:rPr>
                <w:t>0</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lastRenderedPageBreak/>
              <w:t>36</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Методы изучения органов пищеварения</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C8112C">
            <w:pPr>
              <w:spacing w:after="0"/>
              <w:ind w:left="135"/>
              <w:jc w:val="center"/>
            </w:pP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3422</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37</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Гигиена питания</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C8112C">
            <w:pPr>
              <w:spacing w:after="0"/>
              <w:ind w:left="135"/>
              <w:jc w:val="center"/>
            </w:pP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3666</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38</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3792</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39</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Регуляция обмена веществ</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C8112C">
            <w:pPr>
              <w:spacing w:after="0"/>
              <w:ind w:left="135"/>
              <w:jc w:val="center"/>
            </w:pP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38</w:t>
              </w:r>
              <w:r>
                <w:rPr>
                  <w:rFonts w:ascii="Times New Roman" w:hAnsi="Times New Roman"/>
                  <w:color w:val="0000FF"/>
                  <w:u w:val="single"/>
                </w:rPr>
                <w:t>a</w:t>
              </w:r>
              <w:r w:rsidRPr="005338D3">
                <w:rPr>
                  <w:rFonts w:ascii="Times New Roman" w:hAnsi="Times New Roman"/>
                  <w:color w:val="0000FF"/>
                  <w:u w:val="single"/>
                  <w:lang w:val="ru-RU"/>
                </w:rPr>
                <w:t>0</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40</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Витамины и их роль для организма. Практическая работа «Способы сохранения </w:t>
            </w:r>
            <w:r w:rsidRPr="005338D3">
              <w:rPr>
                <w:rFonts w:ascii="Times New Roman" w:hAnsi="Times New Roman"/>
                <w:color w:val="000000"/>
                <w:sz w:val="24"/>
                <w:lang w:val="ru-RU"/>
              </w:rPr>
              <w:lastRenderedPageBreak/>
              <w:t>витаминов в пищевых продуктах»</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39</w:t>
              </w:r>
              <w:r>
                <w:rPr>
                  <w:rFonts w:ascii="Times New Roman" w:hAnsi="Times New Roman"/>
                  <w:color w:val="0000FF"/>
                  <w:u w:val="single"/>
                </w:rPr>
                <w:t>ae</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lastRenderedPageBreak/>
              <w:t>41</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3</w:t>
              </w:r>
              <w:r>
                <w:rPr>
                  <w:rFonts w:ascii="Times New Roman" w:hAnsi="Times New Roman"/>
                  <w:color w:val="0000FF"/>
                  <w:u w:val="single"/>
                </w:rPr>
                <w:t>d</w:t>
              </w:r>
              <w:r w:rsidRPr="005338D3">
                <w:rPr>
                  <w:rFonts w:ascii="Times New Roman" w:hAnsi="Times New Roman"/>
                  <w:color w:val="0000FF"/>
                  <w:u w:val="single"/>
                  <w:lang w:val="ru-RU"/>
                </w:rPr>
                <w:t>14</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42</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Строение и функции кожи. Практическая работа «Исследование с помощью лупы тыльной и ладонной стороны кисти»</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3</w:t>
              </w:r>
              <w:r>
                <w:rPr>
                  <w:rFonts w:ascii="Times New Roman" w:hAnsi="Times New Roman"/>
                  <w:color w:val="0000FF"/>
                  <w:u w:val="single"/>
                </w:rPr>
                <w:t>f</w:t>
              </w:r>
              <w:r w:rsidRPr="005338D3">
                <w:rPr>
                  <w:rFonts w:ascii="Times New Roman" w:hAnsi="Times New Roman"/>
                  <w:color w:val="0000FF"/>
                  <w:u w:val="single"/>
                  <w:lang w:val="ru-RU"/>
                </w:rPr>
                <w:t>76</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43</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Кожа и ее производные. Практическая работа «Описание мер по уходу за кожей лица и </w:t>
            </w:r>
            <w:r w:rsidRPr="005338D3">
              <w:rPr>
                <w:rFonts w:ascii="Times New Roman" w:hAnsi="Times New Roman"/>
                <w:color w:val="000000"/>
                <w:sz w:val="24"/>
                <w:lang w:val="ru-RU"/>
              </w:rPr>
              <w:lastRenderedPageBreak/>
              <w:t>волосами в зависимости от типа кожи»</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3</w:t>
              </w:r>
              <w:r>
                <w:rPr>
                  <w:rFonts w:ascii="Times New Roman" w:hAnsi="Times New Roman"/>
                  <w:color w:val="0000FF"/>
                  <w:u w:val="single"/>
                </w:rPr>
                <w:t>f</w:t>
              </w:r>
              <w:r w:rsidRPr="005338D3">
                <w:rPr>
                  <w:rFonts w:ascii="Times New Roman" w:hAnsi="Times New Roman"/>
                  <w:color w:val="0000FF"/>
                  <w:u w:val="single"/>
                  <w:lang w:val="ru-RU"/>
                </w:rPr>
                <w:t>76</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lastRenderedPageBreak/>
              <w:t>44</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3</w:t>
              </w:r>
              <w:r>
                <w:rPr>
                  <w:rFonts w:ascii="Times New Roman" w:hAnsi="Times New Roman"/>
                  <w:color w:val="0000FF"/>
                  <w:u w:val="single"/>
                </w:rPr>
                <w:t>f</w:t>
              </w:r>
              <w:r w:rsidRPr="005338D3">
                <w:rPr>
                  <w:rFonts w:ascii="Times New Roman" w:hAnsi="Times New Roman"/>
                  <w:color w:val="0000FF"/>
                  <w:u w:val="single"/>
                  <w:lang w:val="ru-RU"/>
                </w:rPr>
                <w:t>76</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45</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Заболевания кожи и их предупреждение</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C8112C">
            <w:pPr>
              <w:spacing w:after="0"/>
              <w:ind w:left="135"/>
              <w:jc w:val="center"/>
            </w:pP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41</w:t>
              </w:r>
              <w:r>
                <w:rPr>
                  <w:rFonts w:ascii="Times New Roman" w:hAnsi="Times New Roman"/>
                  <w:color w:val="0000FF"/>
                  <w:u w:val="single"/>
                </w:rPr>
                <w:t>ba</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46</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4084</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47</w:t>
            </w:r>
          </w:p>
        </w:tc>
        <w:tc>
          <w:tcPr>
            <w:tcW w:w="3168" w:type="dxa"/>
            <w:tcMar>
              <w:top w:w="50" w:type="dxa"/>
              <w:left w:w="100" w:type="dxa"/>
            </w:tcMar>
            <w:vAlign w:val="center"/>
          </w:tcPr>
          <w:p w:rsidR="00C8112C" w:rsidRDefault="00B461E4">
            <w:pPr>
              <w:spacing w:after="0"/>
              <w:ind w:left="135"/>
            </w:pPr>
            <w:r w:rsidRPr="005338D3">
              <w:rPr>
                <w:rFonts w:ascii="Times New Roman" w:hAnsi="Times New Roman"/>
                <w:color w:val="000000"/>
                <w:sz w:val="24"/>
                <w:lang w:val="ru-RU"/>
              </w:rPr>
              <w:t xml:space="preserve">Значение выделения. Органы мочевыделительной системы, их строение и </w:t>
            </w:r>
            <w:r w:rsidRPr="005338D3">
              <w:rPr>
                <w:rFonts w:ascii="Times New Roman" w:hAnsi="Times New Roman"/>
                <w:color w:val="000000"/>
                <w:sz w:val="24"/>
                <w:lang w:val="ru-RU"/>
              </w:rPr>
              <w:lastRenderedPageBreak/>
              <w:t xml:space="preserve">функции. </w:t>
            </w:r>
            <w:r>
              <w:rPr>
                <w:rFonts w:ascii="Times New Roman" w:hAnsi="Times New Roman"/>
                <w:color w:val="000000"/>
                <w:sz w:val="24"/>
              </w:rPr>
              <w:t>Практическая работа «Определение местоположения почек (на муляже)»</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4516</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lastRenderedPageBreak/>
              <w:t>48</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Образование мочи. Регуляция работы органов мочевыделительной системы</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C8112C">
            <w:pPr>
              <w:spacing w:after="0"/>
              <w:ind w:left="135"/>
              <w:jc w:val="center"/>
            </w:pP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4746</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49</w:t>
            </w:r>
          </w:p>
        </w:tc>
        <w:tc>
          <w:tcPr>
            <w:tcW w:w="3168" w:type="dxa"/>
            <w:tcMar>
              <w:top w:w="50" w:type="dxa"/>
              <w:left w:w="100" w:type="dxa"/>
            </w:tcMar>
            <w:vAlign w:val="center"/>
          </w:tcPr>
          <w:p w:rsidR="00C8112C" w:rsidRDefault="00B461E4">
            <w:pPr>
              <w:spacing w:after="0"/>
              <w:ind w:left="135"/>
            </w:pPr>
            <w:r w:rsidRPr="005338D3">
              <w:rPr>
                <w:rFonts w:ascii="Times New Roman" w:hAnsi="Times New Roman"/>
                <w:color w:val="000000"/>
                <w:sz w:val="24"/>
                <w:lang w:val="ru-RU"/>
              </w:rPr>
              <w:t xml:space="preserve">Заболевания органов мочевыделительной системы, их предупреждение. </w:t>
            </w:r>
            <w:r>
              <w:rPr>
                <w:rFonts w:ascii="Times New Roman" w:hAnsi="Times New Roman"/>
                <w:color w:val="000000"/>
                <w:sz w:val="24"/>
              </w:rPr>
              <w:t>Практическая работа «Описание мер профилактики болезней почек»</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485</w:t>
              </w:r>
              <w:r>
                <w:rPr>
                  <w:rFonts w:ascii="Times New Roman" w:hAnsi="Times New Roman"/>
                  <w:color w:val="0000FF"/>
                  <w:u w:val="single"/>
                </w:rPr>
                <w:t>e</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50</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Особенности размножения человека. Наследование признаков у человека.</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C8112C">
            <w:pPr>
              <w:spacing w:after="0"/>
              <w:ind w:left="135"/>
              <w:jc w:val="center"/>
            </w:pP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4</w:t>
              </w:r>
              <w:r>
                <w:rPr>
                  <w:rFonts w:ascii="Times New Roman" w:hAnsi="Times New Roman"/>
                  <w:color w:val="0000FF"/>
                  <w:u w:val="single"/>
                </w:rPr>
                <w:t>ec</w:t>
              </w:r>
              <w:r w:rsidRPr="005338D3">
                <w:rPr>
                  <w:rFonts w:ascii="Times New Roman" w:hAnsi="Times New Roman"/>
                  <w:color w:val="0000FF"/>
                  <w:u w:val="single"/>
                  <w:lang w:val="ru-RU"/>
                </w:rPr>
                <w:t>6</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51</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 xml:space="preserve">Органы репродукции </w:t>
            </w:r>
            <w:r>
              <w:rPr>
                <w:rFonts w:ascii="Times New Roman" w:hAnsi="Times New Roman"/>
                <w:color w:val="000000"/>
                <w:sz w:val="24"/>
              </w:rPr>
              <w:lastRenderedPageBreak/>
              <w:t>человека</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C8112C">
            <w:pPr>
              <w:spacing w:after="0"/>
              <w:ind w:left="135"/>
              <w:jc w:val="center"/>
            </w:pP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4</w:t>
              </w:r>
              <w:r>
                <w:rPr>
                  <w:rFonts w:ascii="Times New Roman" w:hAnsi="Times New Roman"/>
                  <w:color w:val="0000FF"/>
                  <w:u w:val="single"/>
                </w:rPr>
                <w:t>c</w:t>
              </w:r>
              <w:r w:rsidRPr="005338D3">
                <w:rPr>
                  <w:rFonts w:ascii="Times New Roman" w:hAnsi="Times New Roman"/>
                  <w:color w:val="0000FF"/>
                  <w:u w:val="single"/>
                  <w:lang w:val="ru-RU"/>
                </w:rPr>
                <w:t>50</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lastRenderedPageBreak/>
              <w:t>52</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4</w:t>
              </w:r>
              <w:r>
                <w:rPr>
                  <w:rFonts w:ascii="Times New Roman" w:hAnsi="Times New Roman"/>
                  <w:color w:val="0000FF"/>
                  <w:u w:val="single"/>
                </w:rPr>
                <w:t>ec</w:t>
              </w:r>
              <w:r w:rsidRPr="005338D3">
                <w:rPr>
                  <w:rFonts w:ascii="Times New Roman" w:hAnsi="Times New Roman"/>
                  <w:color w:val="0000FF"/>
                  <w:u w:val="single"/>
                  <w:lang w:val="ru-RU"/>
                </w:rPr>
                <w:t>6</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53</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Беременность и роды</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C8112C">
            <w:pPr>
              <w:spacing w:after="0"/>
              <w:ind w:left="135"/>
              <w:jc w:val="center"/>
            </w:pP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4</w:t>
              </w:r>
              <w:r>
                <w:rPr>
                  <w:rFonts w:ascii="Times New Roman" w:hAnsi="Times New Roman"/>
                  <w:color w:val="0000FF"/>
                  <w:u w:val="single"/>
                </w:rPr>
                <w:t>da</w:t>
              </w:r>
              <w:r w:rsidRPr="005338D3">
                <w:rPr>
                  <w:rFonts w:ascii="Times New Roman" w:hAnsi="Times New Roman"/>
                  <w:color w:val="0000FF"/>
                  <w:u w:val="single"/>
                  <w:lang w:val="ru-RU"/>
                </w:rPr>
                <w:t>4</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54</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Рост и развитие ребенка</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C8112C">
            <w:pPr>
              <w:spacing w:after="0"/>
              <w:ind w:left="135"/>
              <w:jc w:val="center"/>
            </w:pP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4</w:t>
              </w:r>
              <w:r>
                <w:rPr>
                  <w:rFonts w:ascii="Times New Roman" w:hAnsi="Times New Roman"/>
                  <w:color w:val="0000FF"/>
                  <w:u w:val="single"/>
                </w:rPr>
                <w:t>da</w:t>
              </w:r>
              <w:r w:rsidRPr="005338D3">
                <w:rPr>
                  <w:rFonts w:ascii="Times New Roman" w:hAnsi="Times New Roman"/>
                  <w:color w:val="0000FF"/>
                  <w:u w:val="single"/>
                  <w:lang w:val="ru-RU"/>
                </w:rPr>
                <w:t>4</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55</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Органы чувств и их значение. Глаз и зрение. Практическая работа «Изучение строения органа зрения (на муляже и влажном </w:t>
            </w:r>
            <w:r w:rsidRPr="005338D3">
              <w:rPr>
                <w:rFonts w:ascii="Times New Roman" w:hAnsi="Times New Roman"/>
                <w:color w:val="000000"/>
                <w:sz w:val="24"/>
                <w:lang w:val="ru-RU"/>
              </w:rPr>
              <w:lastRenderedPageBreak/>
              <w:t>препарате)»</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4</w:t>
              </w:r>
              <w:r>
                <w:rPr>
                  <w:rFonts w:ascii="Times New Roman" w:hAnsi="Times New Roman"/>
                  <w:color w:val="0000FF"/>
                  <w:u w:val="single"/>
                </w:rPr>
                <w:t>fd</w:t>
              </w:r>
              <w:r w:rsidRPr="005338D3">
                <w:rPr>
                  <w:rFonts w:ascii="Times New Roman" w:hAnsi="Times New Roman"/>
                  <w:color w:val="0000FF"/>
                  <w:u w:val="single"/>
                  <w:lang w:val="ru-RU"/>
                </w:rPr>
                <w:t>4</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lastRenderedPageBreak/>
              <w:t>56</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Механизм работы зрительного анализатора. Гигиена зрения. Практическая работа «Определение остроты зрения у человека».</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50</w:t>
              </w:r>
              <w:r>
                <w:rPr>
                  <w:rFonts w:ascii="Times New Roman" w:hAnsi="Times New Roman"/>
                  <w:color w:val="0000FF"/>
                  <w:u w:val="single"/>
                </w:rPr>
                <w:t>ec</w:t>
              </w:r>
            </w:hyperlink>
            <w:hyperlink r:id="rId280">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51</w:t>
              </w:r>
              <w:r>
                <w:rPr>
                  <w:rFonts w:ascii="Times New Roman" w:hAnsi="Times New Roman"/>
                  <w:color w:val="0000FF"/>
                  <w:u w:val="single"/>
                </w:rPr>
                <w:t>fa</w:t>
              </w:r>
            </w:hyperlink>
          </w:p>
        </w:tc>
      </w:tr>
      <w:tr w:rsidR="00C8112C" w:rsidRPr="0014217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57</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Ухо и слух. Практическая работа «Изучение строения органа слуха (на муляже)»</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5416</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58</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Органы равновесия, мышечное чувство, осязание</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C8112C">
            <w:pPr>
              <w:spacing w:after="0"/>
              <w:ind w:left="135"/>
              <w:jc w:val="center"/>
            </w:pP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5538</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59</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C8112C">
            <w:pPr>
              <w:spacing w:after="0"/>
              <w:ind w:left="135"/>
              <w:jc w:val="center"/>
            </w:pP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5538</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60</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Психика и поведение человека.</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C8112C">
            <w:pPr>
              <w:spacing w:after="0"/>
              <w:ind w:left="135"/>
              <w:jc w:val="center"/>
            </w:pP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5646</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61</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Высшая нервная </w:t>
            </w:r>
            <w:r w:rsidRPr="005338D3">
              <w:rPr>
                <w:rFonts w:ascii="Times New Roman" w:hAnsi="Times New Roman"/>
                <w:color w:val="000000"/>
                <w:sz w:val="24"/>
                <w:lang w:val="ru-RU"/>
              </w:rPr>
              <w:lastRenderedPageBreak/>
              <w:t>деятельность человека, история ее изучения</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C8112C">
            <w:pPr>
              <w:spacing w:after="0"/>
              <w:ind w:left="135"/>
              <w:jc w:val="center"/>
            </w:pP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5768</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lastRenderedPageBreak/>
              <w:t>62</w:t>
            </w:r>
          </w:p>
        </w:tc>
        <w:tc>
          <w:tcPr>
            <w:tcW w:w="3168" w:type="dxa"/>
            <w:tcMar>
              <w:top w:w="50" w:type="dxa"/>
              <w:left w:w="100" w:type="dxa"/>
            </w:tcMar>
            <w:vAlign w:val="center"/>
          </w:tcPr>
          <w:p w:rsidR="00C8112C" w:rsidRDefault="00B461E4">
            <w:pPr>
              <w:spacing w:after="0"/>
              <w:ind w:left="135"/>
            </w:pPr>
            <w:r>
              <w:rPr>
                <w:rFonts w:ascii="Times New Roman" w:hAnsi="Times New Roman"/>
                <w:color w:val="000000"/>
                <w:sz w:val="24"/>
              </w:rPr>
              <w:t>Врождённое и приобретённое поведение</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C8112C">
            <w:pPr>
              <w:spacing w:after="0"/>
              <w:ind w:left="135"/>
              <w:jc w:val="center"/>
            </w:pP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588</w:t>
              </w:r>
              <w:r>
                <w:rPr>
                  <w:rFonts w:ascii="Times New Roman" w:hAnsi="Times New Roman"/>
                  <w:color w:val="0000FF"/>
                  <w:u w:val="single"/>
                </w:rPr>
                <w:t>a</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63</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5</w:t>
              </w:r>
              <w:r>
                <w:rPr>
                  <w:rFonts w:ascii="Times New Roman" w:hAnsi="Times New Roman"/>
                  <w:color w:val="0000FF"/>
                  <w:u w:val="single"/>
                </w:rPr>
                <w:t>ac</w:t>
              </w:r>
              <w:r w:rsidRPr="005338D3">
                <w:rPr>
                  <w:rFonts w:ascii="Times New Roman" w:hAnsi="Times New Roman"/>
                  <w:color w:val="0000FF"/>
                  <w:u w:val="single"/>
                  <w:lang w:val="ru-RU"/>
                </w:rPr>
                <w:t>4</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64</w:t>
            </w:r>
          </w:p>
        </w:tc>
        <w:tc>
          <w:tcPr>
            <w:tcW w:w="3168" w:type="dxa"/>
            <w:tcMar>
              <w:top w:w="50" w:type="dxa"/>
              <w:left w:w="100" w:type="dxa"/>
            </w:tcMar>
            <w:vAlign w:val="center"/>
          </w:tcPr>
          <w:p w:rsidR="00C8112C" w:rsidRDefault="00B461E4">
            <w:pPr>
              <w:spacing w:after="0"/>
              <w:ind w:left="135"/>
            </w:pPr>
            <w:r w:rsidRPr="005338D3">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5</w:t>
              </w:r>
              <w:r>
                <w:rPr>
                  <w:rFonts w:ascii="Times New Roman" w:hAnsi="Times New Roman"/>
                  <w:color w:val="0000FF"/>
                  <w:u w:val="single"/>
                </w:rPr>
                <w:t>ac</w:t>
              </w:r>
              <w:r w:rsidRPr="005338D3">
                <w:rPr>
                  <w:rFonts w:ascii="Times New Roman" w:hAnsi="Times New Roman"/>
                  <w:color w:val="0000FF"/>
                  <w:u w:val="single"/>
                  <w:lang w:val="ru-RU"/>
                </w:rPr>
                <w:t>4</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65</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Сон и бодрствование. Режим труда и отдыха</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C8112C">
            <w:pPr>
              <w:spacing w:after="0"/>
              <w:ind w:left="135"/>
              <w:jc w:val="center"/>
            </w:pP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5</w:t>
              </w:r>
              <w:r>
                <w:rPr>
                  <w:rFonts w:ascii="Times New Roman" w:hAnsi="Times New Roman"/>
                  <w:color w:val="0000FF"/>
                  <w:u w:val="single"/>
                </w:rPr>
                <w:t>bf</w:t>
              </w:r>
              <w:r w:rsidRPr="005338D3">
                <w:rPr>
                  <w:rFonts w:ascii="Times New Roman" w:hAnsi="Times New Roman"/>
                  <w:color w:val="0000FF"/>
                  <w:u w:val="single"/>
                  <w:lang w:val="ru-RU"/>
                </w:rPr>
                <w:t>0</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lastRenderedPageBreak/>
              <w:t>66</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Среда обитания человека и её факторы</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C8112C">
            <w:pPr>
              <w:spacing w:after="0"/>
              <w:ind w:left="135"/>
              <w:jc w:val="center"/>
            </w:pP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5</w:t>
              </w:r>
              <w:r>
                <w:rPr>
                  <w:rFonts w:ascii="Times New Roman" w:hAnsi="Times New Roman"/>
                  <w:color w:val="0000FF"/>
                  <w:u w:val="single"/>
                </w:rPr>
                <w:t>d</w:t>
              </w:r>
              <w:r w:rsidRPr="005338D3">
                <w:rPr>
                  <w:rFonts w:ascii="Times New Roman" w:hAnsi="Times New Roman"/>
                  <w:color w:val="0000FF"/>
                  <w:u w:val="single"/>
                  <w:lang w:val="ru-RU"/>
                </w:rPr>
                <w:t>12</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67</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Окружающая среда и здоровье человека</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C8112C">
            <w:pPr>
              <w:spacing w:after="0"/>
              <w:ind w:left="135"/>
              <w:jc w:val="center"/>
            </w:pP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5</w:t>
              </w:r>
              <w:r>
                <w:rPr>
                  <w:rFonts w:ascii="Times New Roman" w:hAnsi="Times New Roman"/>
                  <w:color w:val="0000FF"/>
                  <w:u w:val="single"/>
                </w:rPr>
                <w:t>d</w:t>
              </w:r>
              <w:r w:rsidRPr="005338D3">
                <w:rPr>
                  <w:rFonts w:ascii="Times New Roman" w:hAnsi="Times New Roman"/>
                  <w:color w:val="0000FF"/>
                  <w:u w:val="single"/>
                  <w:lang w:val="ru-RU"/>
                </w:rPr>
                <w:t>12</w:t>
              </w:r>
            </w:hyperlink>
          </w:p>
        </w:tc>
      </w:tr>
      <w:tr w:rsidR="00C8112C" w:rsidRPr="00E67D8F">
        <w:trPr>
          <w:trHeight w:val="144"/>
          <w:tblCellSpacing w:w="20" w:type="nil"/>
        </w:trPr>
        <w:tc>
          <w:tcPr>
            <w:tcW w:w="378" w:type="dxa"/>
            <w:tcMar>
              <w:top w:w="50" w:type="dxa"/>
              <w:left w:w="100" w:type="dxa"/>
            </w:tcMar>
            <w:vAlign w:val="center"/>
          </w:tcPr>
          <w:p w:rsidR="00C8112C" w:rsidRDefault="00B461E4">
            <w:pPr>
              <w:spacing w:after="0"/>
            </w:pPr>
            <w:r>
              <w:rPr>
                <w:rFonts w:ascii="Times New Roman" w:hAnsi="Times New Roman"/>
                <w:color w:val="000000"/>
                <w:sz w:val="24"/>
              </w:rPr>
              <w:t>68</w:t>
            </w:r>
          </w:p>
        </w:tc>
        <w:tc>
          <w:tcPr>
            <w:tcW w:w="3168"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Человек как часть биосферы Земли</w:t>
            </w:r>
          </w:p>
        </w:tc>
        <w:tc>
          <w:tcPr>
            <w:tcW w:w="830"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C8112C" w:rsidRDefault="00C8112C">
            <w:pPr>
              <w:spacing w:after="0"/>
              <w:ind w:left="135"/>
              <w:jc w:val="center"/>
            </w:pPr>
          </w:p>
        </w:tc>
        <w:tc>
          <w:tcPr>
            <w:tcW w:w="1628" w:type="dxa"/>
            <w:tcMar>
              <w:top w:w="50" w:type="dxa"/>
              <w:left w:w="100" w:type="dxa"/>
            </w:tcMar>
            <w:vAlign w:val="center"/>
          </w:tcPr>
          <w:p w:rsidR="00C8112C" w:rsidRDefault="00C8112C">
            <w:pPr>
              <w:spacing w:after="0"/>
              <w:ind w:left="135"/>
              <w:jc w:val="center"/>
            </w:pPr>
          </w:p>
        </w:tc>
        <w:tc>
          <w:tcPr>
            <w:tcW w:w="1155" w:type="dxa"/>
            <w:tcMar>
              <w:top w:w="50" w:type="dxa"/>
              <w:left w:w="100" w:type="dxa"/>
            </w:tcMar>
            <w:vAlign w:val="center"/>
          </w:tcPr>
          <w:p w:rsidR="00C8112C" w:rsidRDefault="00C8112C">
            <w:pPr>
              <w:spacing w:after="0"/>
              <w:ind w:left="135"/>
            </w:pPr>
          </w:p>
        </w:tc>
        <w:tc>
          <w:tcPr>
            <w:tcW w:w="1977" w:type="dxa"/>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5338D3">
                <w:rPr>
                  <w:rFonts w:ascii="Times New Roman" w:hAnsi="Times New Roman"/>
                  <w:color w:val="0000FF"/>
                  <w:u w:val="single"/>
                  <w:lang w:val="ru-RU"/>
                </w:rPr>
                <w:t>://</w:t>
              </w:r>
              <w:r>
                <w:rPr>
                  <w:rFonts w:ascii="Times New Roman" w:hAnsi="Times New Roman"/>
                  <w:color w:val="0000FF"/>
                  <w:u w:val="single"/>
                </w:rPr>
                <w:t>m</w:t>
              </w:r>
              <w:r w:rsidRPr="005338D3">
                <w:rPr>
                  <w:rFonts w:ascii="Times New Roman" w:hAnsi="Times New Roman"/>
                  <w:color w:val="0000FF"/>
                  <w:u w:val="single"/>
                  <w:lang w:val="ru-RU"/>
                </w:rPr>
                <w:t>.</w:t>
              </w:r>
              <w:r>
                <w:rPr>
                  <w:rFonts w:ascii="Times New Roman" w:hAnsi="Times New Roman"/>
                  <w:color w:val="0000FF"/>
                  <w:u w:val="single"/>
                </w:rPr>
                <w:t>edsoo</w:t>
              </w:r>
              <w:r w:rsidRPr="005338D3">
                <w:rPr>
                  <w:rFonts w:ascii="Times New Roman" w:hAnsi="Times New Roman"/>
                  <w:color w:val="0000FF"/>
                  <w:u w:val="single"/>
                  <w:lang w:val="ru-RU"/>
                </w:rPr>
                <w:t>.</w:t>
              </w:r>
              <w:r>
                <w:rPr>
                  <w:rFonts w:ascii="Times New Roman" w:hAnsi="Times New Roman"/>
                  <w:color w:val="0000FF"/>
                  <w:u w:val="single"/>
                </w:rPr>
                <w:t>ru</w:t>
              </w:r>
              <w:r w:rsidRPr="005338D3">
                <w:rPr>
                  <w:rFonts w:ascii="Times New Roman" w:hAnsi="Times New Roman"/>
                  <w:color w:val="0000FF"/>
                  <w:u w:val="single"/>
                  <w:lang w:val="ru-RU"/>
                </w:rPr>
                <w:t>/863</w:t>
              </w:r>
              <w:r>
                <w:rPr>
                  <w:rFonts w:ascii="Times New Roman" w:hAnsi="Times New Roman"/>
                  <w:color w:val="0000FF"/>
                  <w:u w:val="single"/>
                </w:rPr>
                <w:t>e</w:t>
              </w:r>
              <w:r w:rsidRPr="005338D3">
                <w:rPr>
                  <w:rFonts w:ascii="Times New Roman" w:hAnsi="Times New Roman"/>
                  <w:color w:val="0000FF"/>
                  <w:u w:val="single"/>
                  <w:lang w:val="ru-RU"/>
                </w:rPr>
                <w:t>600</w:t>
              </w:r>
              <w:r>
                <w:rPr>
                  <w:rFonts w:ascii="Times New Roman" w:hAnsi="Times New Roman"/>
                  <w:color w:val="0000FF"/>
                  <w:u w:val="single"/>
                </w:rPr>
                <w:t>a</w:t>
              </w:r>
            </w:hyperlink>
          </w:p>
        </w:tc>
      </w:tr>
      <w:tr w:rsidR="00C8112C">
        <w:trPr>
          <w:trHeight w:val="144"/>
          <w:tblCellSpacing w:w="20" w:type="nil"/>
        </w:trPr>
        <w:tc>
          <w:tcPr>
            <w:tcW w:w="0" w:type="auto"/>
            <w:gridSpan w:val="2"/>
            <w:tcMar>
              <w:top w:w="50" w:type="dxa"/>
              <w:left w:w="100" w:type="dxa"/>
            </w:tcMar>
            <w:vAlign w:val="center"/>
          </w:tcPr>
          <w:p w:rsidR="00C8112C" w:rsidRPr="005338D3" w:rsidRDefault="00B461E4">
            <w:pPr>
              <w:spacing w:after="0"/>
              <w:ind w:left="135"/>
              <w:rPr>
                <w:lang w:val="ru-RU"/>
              </w:rPr>
            </w:pPr>
            <w:r w:rsidRPr="005338D3">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68 </w:t>
            </w:r>
          </w:p>
        </w:tc>
        <w:tc>
          <w:tcPr>
            <w:tcW w:w="1529"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C8112C" w:rsidRDefault="00B461E4">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C8112C" w:rsidRDefault="00C8112C"/>
        </w:tc>
      </w:tr>
    </w:tbl>
    <w:p w:rsidR="00C8112C" w:rsidRDefault="00C8112C">
      <w:pPr>
        <w:sectPr w:rsidR="00C8112C">
          <w:pgSz w:w="16383" w:h="11906" w:orient="landscape"/>
          <w:pgMar w:top="1134" w:right="850" w:bottom="1134" w:left="1701" w:header="720" w:footer="720" w:gutter="0"/>
          <w:cols w:space="720"/>
        </w:sectPr>
      </w:pPr>
    </w:p>
    <w:p w:rsidR="00C8112C" w:rsidRDefault="00C8112C">
      <w:pPr>
        <w:sectPr w:rsidR="00C8112C">
          <w:pgSz w:w="16383" w:h="11906" w:orient="landscape"/>
          <w:pgMar w:top="1134" w:right="850" w:bottom="1134" w:left="1701" w:header="720" w:footer="720" w:gutter="0"/>
          <w:cols w:space="720"/>
        </w:sectPr>
      </w:pPr>
    </w:p>
    <w:p w:rsidR="00C8112C" w:rsidRPr="006D44C1" w:rsidRDefault="00B461E4">
      <w:pPr>
        <w:spacing w:after="0"/>
        <w:ind w:left="120"/>
        <w:rPr>
          <w:sz w:val="24"/>
          <w:szCs w:val="24"/>
        </w:rPr>
      </w:pPr>
      <w:bookmarkStart w:id="8" w:name="block-6780293"/>
      <w:bookmarkStart w:id="9" w:name="_GoBack"/>
      <w:bookmarkEnd w:id="7"/>
      <w:r w:rsidRPr="006D44C1">
        <w:rPr>
          <w:rFonts w:ascii="Times New Roman" w:hAnsi="Times New Roman"/>
          <w:b/>
          <w:color w:val="000000"/>
          <w:sz w:val="24"/>
          <w:szCs w:val="24"/>
        </w:rPr>
        <w:lastRenderedPageBreak/>
        <w:t>УЧЕБНО-МЕТОДИЧЕСКОЕ ОБЕСПЕЧЕНИЕ ОБРАЗОВАТЕЛЬНОГО ПРОЦЕССА</w:t>
      </w:r>
    </w:p>
    <w:p w:rsidR="00C8112C" w:rsidRPr="006D44C1" w:rsidRDefault="00B461E4">
      <w:pPr>
        <w:spacing w:after="0" w:line="480" w:lineRule="auto"/>
        <w:ind w:left="120"/>
        <w:rPr>
          <w:sz w:val="24"/>
          <w:szCs w:val="24"/>
        </w:rPr>
      </w:pPr>
      <w:r w:rsidRPr="006D44C1">
        <w:rPr>
          <w:rFonts w:ascii="Times New Roman" w:hAnsi="Times New Roman"/>
          <w:b/>
          <w:color w:val="000000"/>
          <w:sz w:val="24"/>
          <w:szCs w:val="24"/>
        </w:rPr>
        <w:t>ОБЯЗАТЕЛЬНЫЕ УЧЕБНЫЕ МАТЕРИАЛЫ ДЛЯ УЧЕНИКА</w:t>
      </w:r>
    </w:p>
    <w:p w:rsidR="00C8112C" w:rsidRPr="006D44C1" w:rsidRDefault="00B461E4" w:rsidP="006D44C1">
      <w:pPr>
        <w:spacing w:after="0" w:line="480" w:lineRule="auto"/>
        <w:ind w:left="120"/>
        <w:rPr>
          <w:sz w:val="24"/>
          <w:szCs w:val="24"/>
          <w:lang w:val="ru-RU"/>
        </w:rPr>
      </w:pPr>
      <w:bookmarkStart w:id="10" w:name="ef5aee1f-a1dd-4003-80d1-f508fdb757a8"/>
      <w:r w:rsidRPr="005338D3">
        <w:rPr>
          <w:rFonts w:ascii="Times New Roman" w:hAnsi="Times New Roman"/>
          <w:color w:val="000000"/>
          <w:sz w:val="28"/>
          <w:lang w:val="ru-RU"/>
        </w:rPr>
        <w:t xml:space="preserve">• </w:t>
      </w:r>
      <w:r w:rsidRPr="006D44C1">
        <w:rPr>
          <w:rFonts w:ascii="Times New Roman" w:hAnsi="Times New Roman"/>
          <w:color w:val="000000"/>
          <w:sz w:val="24"/>
          <w:szCs w:val="24"/>
          <w:lang w:val="ru-RU"/>
        </w:rPr>
        <w:t>Биология, 5-6 классы/ Пасечник В.В., Суматохин С.В., Калинова Г.С. и другие; под редакцией Пасечника В.В., Акционерное общество «Издательство «Просвещение»</w:t>
      </w:r>
      <w:bookmarkEnd w:id="10"/>
    </w:p>
    <w:p w:rsidR="00C8112C" w:rsidRPr="006D44C1" w:rsidRDefault="00B461E4">
      <w:pPr>
        <w:spacing w:after="0" w:line="480" w:lineRule="auto"/>
        <w:ind w:left="120"/>
        <w:rPr>
          <w:sz w:val="24"/>
          <w:szCs w:val="24"/>
          <w:lang w:val="ru-RU"/>
        </w:rPr>
      </w:pPr>
      <w:r w:rsidRPr="006D44C1">
        <w:rPr>
          <w:rFonts w:ascii="Times New Roman" w:hAnsi="Times New Roman"/>
          <w:b/>
          <w:color w:val="000000"/>
          <w:sz w:val="24"/>
          <w:szCs w:val="24"/>
          <w:lang w:val="ru-RU"/>
        </w:rPr>
        <w:t>МЕТОДИЧЕСКИЕ МАТЕРИАЛЫ ДЛЯ УЧИТЕЛЯ</w:t>
      </w:r>
    </w:p>
    <w:p w:rsidR="00C8112C" w:rsidRPr="006D44C1" w:rsidRDefault="00B461E4">
      <w:pPr>
        <w:spacing w:after="0" w:line="480" w:lineRule="auto"/>
        <w:ind w:left="120"/>
        <w:rPr>
          <w:sz w:val="24"/>
          <w:szCs w:val="24"/>
          <w:lang w:val="ru-RU"/>
        </w:rPr>
      </w:pPr>
      <w:bookmarkStart w:id="11" w:name="2209f42f-fc21-454f-8857-623babe6c98c"/>
      <w:r w:rsidRPr="006D44C1">
        <w:rPr>
          <w:rFonts w:ascii="Times New Roman" w:hAnsi="Times New Roman"/>
          <w:color w:val="000000"/>
          <w:sz w:val="24"/>
          <w:szCs w:val="24"/>
          <w:lang w:val="ru-RU"/>
        </w:rPr>
        <w:t>Пасечник В.В. Биология: Покрытосеменные растения: строение и жизнедеятельность: Линейный курс: 6 класс: учебник / В.В. Пасечник. - 2-е изд., стереотип. - М.: Просвещение Пасечник, В. В. Биология : Покрытосеменные растения : строение и жизнедеятельность : линейный курс. 6 класс. Методическое пособие к учебнику В. В. Пасечника «Биология. Многообразие покрытосеменных растений. 6 класс» / В. В. Пасечник. — М. : Просвещение, 2021.</w:t>
      </w:r>
      <w:bookmarkEnd w:id="11"/>
    </w:p>
    <w:p w:rsidR="00C8112C" w:rsidRPr="006D44C1" w:rsidRDefault="00C8112C">
      <w:pPr>
        <w:spacing w:after="0"/>
        <w:ind w:left="120"/>
        <w:rPr>
          <w:sz w:val="24"/>
          <w:szCs w:val="24"/>
          <w:lang w:val="ru-RU"/>
        </w:rPr>
      </w:pPr>
    </w:p>
    <w:p w:rsidR="00C8112C" w:rsidRPr="006D44C1" w:rsidRDefault="00B461E4" w:rsidP="006D44C1">
      <w:pPr>
        <w:spacing w:line="240" w:lineRule="auto"/>
        <w:rPr>
          <w:rFonts w:ascii="Times New Roman" w:hAnsi="Times New Roman" w:cs="Times New Roman"/>
          <w:sz w:val="24"/>
          <w:szCs w:val="24"/>
          <w:lang w:val="ru-RU"/>
        </w:rPr>
      </w:pPr>
      <w:r w:rsidRPr="006D44C1">
        <w:rPr>
          <w:rFonts w:ascii="Times New Roman" w:hAnsi="Times New Roman" w:cs="Times New Roman"/>
          <w:sz w:val="24"/>
          <w:szCs w:val="24"/>
          <w:lang w:val="ru-RU"/>
        </w:rPr>
        <w:t>ЦИФРОВЫЕ ОБРАЗОВАТЕЛЬНЫЕ РЕСУРСЫ И РЕСУРСЫ СЕТИ ИНТЕРНЕТ</w:t>
      </w:r>
    </w:p>
    <w:p w:rsidR="006D44C1" w:rsidRDefault="00B461E4" w:rsidP="006D44C1">
      <w:pPr>
        <w:spacing w:line="240" w:lineRule="auto"/>
        <w:rPr>
          <w:rFonts w:ascii="Times New Roman" w:hAnsi="Times New Roman" w:cs="Times New Roman"/>
          <w:sz w:val="24"/>
          <w:szCs w:val="24"/>
          <w:lang w:val="ru-RU"/>
        </w:rPr>
      </w:pPr>
      <w:r w:rsidRPr="006D44C1">
        <w:rPr>
          <w:rFonts w:ascii="Times New Roman" w:hAnsi="Times New Roman" w:cs="Times New Roman"/>
          <w:sz w:val="24"/>
          <w:szCs w:val="24"/>
          <w:lang w:val="ru-RU"/>
        </w:rPr>
        <w:t>РЭШ</w:t>
      </w:r>
      <w:r w:rsidR="006D44C1">
        <w:rPr>
          <w:rFonts w:ascii="Times New Roman" w:hAnsi="Times New Roman" w:cs="Times New Roman"/>
          <w:sz w:val="24"/>
          <w:szCs w:val="24"/>
          <w:lang w:val="ru-RU"/>
        </w:rPr>
        <w:br/>
      </w:r>
      <w:r w:rsidRPr="006D44C1">
        <w:rPr>
          <w:rFonts w:ascii="Times New Roman" w:hAnsi="Times New Roman" w:cs="Times New Roman"/>
          <w:sz w:val="24"/>
          <w:szCs w:val="24"/>
          <w:lang w:val="ru-RU"/>
        </w:rPr>
        <w:t>ИНТЕРНЕТ_УРОК</w:t>
      </w:r>
      <w:r w:rsidR="006D44C1">
        <w:rPr>
          <w:rFonts w:ascii="Times New Roman" w:hAnsi="Times New Roman" w:cs="Times New Roman"/>
          <w:sz w:val="24"/>
          <w:szCs w:val="24"/>
          <w:lang w:val="ru-RU"/>
        </w:rPr>
        <w:br/>
      </w:r>
      <w:r w:rsidRPr="006D44C1">
        <w:rPr>
          <w:rFonts w:ascii="Times New Roman" w:hAnsi="Times New Roman" w:cs="Times New Roman"/>
          <w:sz w:val="24"/>
          <w:szCs w:val="24"/>
        </w:rPr>
        <w:t>https</w:t>
      </w:r>
      <w:r w:rsidRPr="006D44C1">
        <w:rPr>
          <w:rFonts w:ascii="Times New Roman" w:hAnsi="Times New Roman" w:cs="Times New Roman"/>
          <w:sz w:val="24"/>
          <w:szCs w:val="24"/>
          <w:lang w:val="ru-RU"/>
        </w:rPr>
        <w:t>://</w:t>
      </w:r>
      <w:r w:rsidRPr="006D44C1">
        <w:rPr>
          <w:rFonts w:ascii="Times New Roman" w:hAnsi="Times New Roman" w:cs="Times New Roman"/>
          <w:sz w:val="24"/>
          <w:szCs w:val="24"/>
        </w:rPr>
        <w:t>vcabbio</w:t>
      </w:r>
      <w:r w:rsidRPr="006D44C1">
        <w:rPr>
          <w:rFonts w:ascii="Times New Roman" w:hAnsi="Times New Roman" w:cs="Times New Roman"/>
          <w:sz w:val="24"/>
          <w:szCs w:val="24"/>
          <w:lang w:val="ru-RU"/>
        </w:rPr>
        <w:t>.</w:t>
      </w:r>
      <w:r w:rsidRPr="006D44C1">
        <w:rPr>
          <w:rFonts w:ascii="Times New Roman" w:hAnsi="Times New Roman" w:cs="Times New Roman"/>
          <w:sz w:val="24"/>
          <w:szCs w:val="24"/>
        </w:rPr>
        <w:t>jimdofree</w:t>
      </w:r>
      <w:r w:rsidRPr="006D44C1">
        <w:rPr>
          <w:rFonts w:ascii="Times New Roman" w:hAnsi="Times New Roman" w:cs="Times New Roman"/>
          <w:sz w:val="24"/>
          <w:szCs w:val="24"/>
          <w:lang w:val="ru-RU"/>
        </w:rPr>
        <w:t>.</w:t>
      </w:r>
      <w:r w:rsidRPr="006D44C1">
        <w:rPr>
          <w:rFonts w:ascii="Times New Roman" w:hAnsi="Times New Roman" w:cs="Times New Roman"/>
          <w:sz w:val="24"/>
          <w:szCs w:val="24"/>
        </w:rPr>
        <w:t>com</w:t>
      </w:r>
      <w:r w:rsidRPr="006D44C1">
        <w:rPr>
          <w:rFonts w:ascii="Times New Roman" w:hAnsi="Times New Roman" w:cs="Times New Roman"/>
          <w:sz w:val="24"/>
          <w:szCs w:val="24"/>
          <w:lang w:val="ru-RU"/>
        </w:rPr>
        <w:t>/ Виртуальный кабинет биологии / Лабораторные работы</w:t>
      </w:r>
      <w:r w:rsidRPr="006D44C1">
        <w:rPr>
          <w:rFonts w:ascii="Times New Roman" w:hAnsi="Times New Roman" w:cs="Times New Roman"/>
          <w:sz w:val="24"/>
          <w:szCs w:val="24"/>
          <w:lang w:val="ru-RU"/>
        </w:rPr>
        <w:br/>
      </w:r>
      <w:r w:rsidRPr="006D44C1">
        <w:rPr>
          <w:rFonts w:ascii="Times New Roman" w:hAnsi="Times New Roman" w:cs="Times New Roman"/>
          <w:sz w:val="24"/>
          <w:szCs w:val="24"/>
          <w:lang w:val="ru-RU"/>
        </w:rPr>
        <w:br/>
        <w:t xml:space="preserve"> Сайт БиологияОнлайн</w:t>
      </w:r>
      <w:r w:rsidRPr="006D44C1">
        <w:rPr>
          <w:rFonts w:ascii="Times New Roman" w:hAnsi="Times New Roman" w:cs="Times New Roman"/>
          <w:sz w:val="24"/>
          <w:szCs w:val="24"/>
          <w:lang w:val="ru-RU"/>
        </w:rPr>
        <w:br/>
      </w:r>
      <w:r w:rsidRPr="006D44C1">
        <w:rPr>
          <w:rFonts w:ascii="Times New Roman" w:hAnsi="Times New Roman" w:cs="Times New Roman"/>
          <w:sz w:val="24"/>
          <w:szCs w:val="24"/>
          <w:lang w:val="ru-RU"/>
        </w:rPr>
        <w:br/>
        <w:t xml:space="preserve"> Портал: Видеоуроки.</w:t>
      </w:r>
      <w:r w:rsidRPr="006D44C1">
        <w:rPr>
          <w:rFonts w:ascii="Times New Roman" w:hAnsi="Times New Roman" w:cs="Times New Roman"/>
          <w:sz w:val="24"/>
          <w:szCs w:val="24"/>
          <w:lang w:val="ru-RU"/>
        </w:rPr>
        <w:br/>
      </w:r>
      <w:r w:rsidRPr="006D44C1">
        <w:rPr>
          <w:rFonts w:ascii="Times New Roman" w:hAnsi="Times New Roman" w:cs="Times New Roman"/>
          <w:sz w:val="24"/>
          <w:szCs w:val="24"/>
          <w:lang w:val="ru-RU"/>
        </w:rPr>
        <w:br/>
        <w:t xml:space="preserve"> Онлайн-школа Фоксфорд</w:t>
      </w:r>
      <w:r w:rsidRPr="006D44C1">
        <w:rPr>
          <w:rFonts w:ascii="Times New Roman" w:hAnsi="Times New Roman" w:cs="Times New Roman"/>
          <w:sz w:val="24"/>
          <w:szCs w:val="24"/>
          <w:lang w:val="ru-RU"/>
        </w:rPr>
        <w:br/>
      </w:r>
      <w:r w:rsidRPr="006D44C1">
        <w:rPr>
          <w:rFonts w:ascii="Times New Roman" w:hAnsi="Times New Roman" w:cs="Times New Roman"/>
          <w:sz w:val="24"/>
          <w:szCs w:val="24"/>
          <w:lang w:val="ru-RU"/>
        </w:rPr>
        <w:br/>
        <w:t xml:space="preserve"> Интернет сайт «Инфоурок»</w:t>
      </w:r>
      <w:r w:rsidRPr="006D44C1">
        <w:rPr>
          <w:rFonts w:ascii="Times New Roman" w:hAnsi="Times New Roman" w:cs="Times New Roman"/>
          <w:sz w:val="24"/>
          <w:szCs w:val="24"/>
          <w:lang w:val="ru-RU"/>
        </w:rPr>
        <w:br/>
      </w:r>
      <w:r w:rsidRPr="006D44C1">
        <w:rPr>
          <w:rFonts w:ascii="Times New Roman" w:hAnsi="Times New Roman" w:cs="Times New Roman"/>
          <w:sz w:val="24"/>
          <w:szCs w:val="24"/>
          <w:lang w:val="ru-RU"/>
        </w:rPr>
        <w:br/>
        <w:t xml:space="preserve"> УЧЕБНОЕ ОБОРУДОВАНИЕ</w:t>
      </w:r>
      <w:r w:rsidRPr="006D44C1">
        <w:rPr>
          <w:rFonts w:ascii="Times New Roman" w:hAnsi="Times New Roman" w:cs="Times New Roman"/>
          <w:sz w:val="24"/>
          <w:szCs w:val="24"/>
          <w:lang w:val="ru-RU"/>
        </w:rPr>
        <w:br/>
      </w:r>
      <w:r w:rsidRPr="006D44C1">
        <w:rPr>
          <w:rFonts w:ascii="Times New Roman" w:hAnsi="Times New Roman" w:cs="Times New Roman"/>
          <w:sz w:val="24"/>
          <w:szCs w:val="24"/>
          <w:lang w:val="ru-RU"/>
        </w:rPr>
        <w:br/>
        <w:t xml:space="preserve"> Справочные таблицы,гербарий, модели, макеты</w:t>
      </w:r>
      <w:r w:rsidRPr="006D44C1">
        <w:rPr>
          <w:rFonts w:ascii="Times New Roman" w:hAnsi="Times New Roman" w:cs="Times New Roman"/>
          <w:sz w:val="24"/>
          <w:szCs w:val="24"/>
          <w:lang w:val="ru-RU"/>
        </w:rPr>
        <w:br/>
      </w:r>
      <w:r w:rsidRPr="006D44C1">
        <w:rPr>
          <w:rFonts w:ascii="Times New Roman" w:hAnsi="Times New Roman" w:cs="Times New Roman"/>
          <w:sz w:val="24"/>
          <w:szCs w:val="24"/>
          <w:lang w:val="ru-RU"/>
        </w:rPr>
        <w:br/>
        <w:t xml:space="preserve"> ОБОРУДОВАНИЕ ДЛЯ ПРОВЕДЕНИЯ ЛАБОРАТОРНЫХ, ПРАКТИЧЕСКИХ РАБОТ, ДЕМОНСТРАЦИЙ</w:t>
      </w:r>
      <w:r w:rsidRPr="006D44C1">
        <w:rPr>
          <w:rFonts w:ascii="Times New Roman" w:hAnsi="Times New Roman" w:cs="Times New Roman"/>
          <w:sz w:val="24"/>
          <w:szCs w:val="24"/>
          <w:lang w:val="ru-RU"/>
        </w:rPr>
        <w:br/>
      </w:r>
      <w:r w:rsidRPr="006D44C1">
        <w:rPr>
          <w:rFonts w:ascii="Times New Roman" w:hAnsi="Times New Roman" w:cs="Times New Roman"/>
          <w:sz w:val="24"/>
          <w:szCs w:val="24"/>
          <w:lang w:val="ru-RU"/>
        </w:rPr>
        <w:br/>
        <w:t xml:space="preserve"> ноутбук, мультимедиа;</w:t>
      </w:r>
      <w:r w:rsidRPr="006D44C1">
        <w:rPr>
          <w:rFonts w:ascii="Times New Roman" w:hAnsi="Times New Roman" w:cs="Times New Roman"/>
          <w:sz w:val="24"/>
          <w:szCs w:val="24"/>
          <w:lang w:val="ru-RU"/>
        </w:rPr>
        <w:br/>
        <w:t>микроскоп, микропрепараты, оборудование для приготовления микропрепаратов; гербарий;</w:t>
      </w:r>
    </w:p>
    <w:p w:rsidR="00C8112C" w:rsidRPr="006D44C1" w:rsidRDefault="00B461E4" w:rsidP="006D44C1">
      <w:pPr>
        <w:spacing w:line="240" w:lineRule="auto"/>
        <w:rPr>
          <w:rFonts w:ascii="Times New Roman" w:hAnsi="Times New Roman" w:cs="Times New Roman"/>
          <w:sz w:val="24"/>
          <w:szCs w:val="24"/>
          <w:lang w:val="ru-RU"/>
        </w:rPr>
      </w:pPr>
      <w:r w:rsidRPr="006D44C1">
        <w:rPr>
          <w:rFonts w:ascii="Times New Roman" w:hAnsi="Times New Roman" w:cs="Times New Roman"/>
          <w:sz w:val="24"/>
          <w:szCs w:val="24"/>
          <w:lang w:val="ru-RU"/>
        </w:rPr>
        <w:t xml:space="preserve"> комнатные растения, водное растение элодея</w:t>
      </w:r>
      <w:r w:rsidRPr="006D44C1">
        <w:rPr>
          <w:rFonts w:ascii="Times New Roman" w:hAnsi="Times New Roman" w:cs="Times New Roman"/>
          <w:sz w:val="24"/>
          <w:szCs w:val="24"/>
          <w:lang w:val="ru-RU"/>
        </w:rPr>
        <w:br/>
      </w:r>
      <w:bookmarkStart w:id="12" w:name="58b488b0-6075-4e79-8cce-36e3324edc42"/>
      <w:bookmarkEnd w:id="12"/>
    </w:p>
    <w:p w:rsidR="00C8112C" w:rsidRPr="005338D3" w:rsidRDefault="00C8112C">
      <w:pPr>
        <w:rPr>
          <w:lang w:val="ru-RU"/>
        </w:rPr>
        <w:sectPr w:rsidR="00C8112C" w:rsidRPr="005338D3">
          <w:pgSz w:w="11906" w:h="16383"/>
          <w:pgMar w:top="1134" w:right="850" w:bottom="1134" w:left="1701" w:header="720" w:footer="720" w:gutter="0"/>
          <w:cols w:space="720"/>
        </w:sectPr>
      </w:pPr>
    </w:p>
    <w:bookmarkEnd w:id="8"/>
    <w:bookmarkEnd w:id="9"/>
    <w:p w:rsidR="00B461E4" w:rsidRPr="005338D3" w:rsidRDefault="00B461E4">
      <w:pPr>
        <w:rPr>
          <w:lang w:val="ru-RU"/>
        </w:rPr>
      </w:pPr>
    </w:p>
    <w:sectPr w:rsidR="00B461E4" w:rsidRPr="005338D3" w:rsidSect="00C8112C">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32096"/>
    <w:multiLevelType w:val="multilevel"/>
    <w:tmpl w:val="B1A47CC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A41586"/>
    <w:multiLevelType w:val="multilevel"/>
    <w:tmpl w:val="D8CE039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15668F"/>
    <w:multiLevelType w:val="multilevel"/>
    <w:tmpl w:val="6BD44560"/>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336495"/>
    <w:multiLevelType w:val="multilevel"/>
    <w:tmpl w:val="F71C833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A57686"/>
    <w:multiLevelType w:val="multilevel"/>
    <w:tmpl w:val="87F6753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97D35E6"/>
    <w:multiLevelType w:val="multilevel"/>
    <w:tmpl w:val="01E63D6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5325C3D"/>
    <w:multiLevelType w:val="multilevel"/>
    <w:tmpl w:val="D4A2F95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54F3328"/>
    <w:multiLevelType w:val="multilevel"/>
    <w:tmpl w:val="AA02B998"/>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AB723A9"/>
    <w:multiLevelType w:val="multilevel"/>
    <w:tmpl w:val="718EBB4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E194B8B"/>
    <w:multiLevelType w:val="multilevel"/>
    <w:tmpl w:val="B3C41B5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315267D"/>
    <w:multiLevelType w:val="multilevel"/>
    <w:tmpl w:val="A5AE6E0A"/>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0C653FD"/>
    <w:multiLevelType w:val="multilevel"/>
    <w:tmpl w:val="B0A6798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1C106AA"/>
    <w:multiLevelType w:val="multilevel"/>
    <w:tmpl w:val="D39C992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7F278E3"/>
    <w:multiLevelType w:val="multilevel"/>
    <w:tmpl w:val="E7F2C29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AC841ED"/>
    <w:multiLevelType w:val="multilevel"/>
    <w:tmpl w:val="B83E9F8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FD05135"/>
    <w:multiLevelType w:val="multilevel"/>
    <w:tmpl w:val="288A7C6E"/>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2306F6E"/>
    <w:multiLevelType w:val="multilevel"/>
    <w:tmpl w:val="5FE40EDA"/>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9626DDC"/>
    <w:multiLevelType w:val="multilevel"/>
    <w:tmpl w:val="CE32038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BC91E5A"/>
    <w:multiLevelType w:val="multilevel"/>
    <w:tmpl w:val="428A170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D450E24"/>
    <w:multiLevelType w:val="multilevel"/>
    <w:tmpl w:val="57769C1E"/>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E0D18CB"/>
    <w:multiLevelType w:val="multilevel"/>
    <w:tmpl w:val="90D6DA9E"/>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11F58CF"/>
    <w:multiLevelType w:val="multilevel"/>
    <w:tmpl w:val="8FEE20E8"/>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9D347D4"/>
    <w:multiLevelType w:val="multilevel"/>
    <w:tmpl w:val="C01460B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D043805"/>
    <w:multiLevelType w:val="multilevel"/>
    <w:tmpl w:val="A9EA0F6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D8B66AC"/>
    <w:multiLevelType w:val="multilevel"/>
    <w:tmpl w:val="3552D3A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F8829B4"/>
    <w:multiLevelType w:val="multilevel"/>
    <w:tmpl w:val="1C4A8F6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8683764"/>
    <w:multiLevelType w:val="multilevel"/>
    <w:tmpl w:val="5354405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9FA756F"/>
    <w:multiLevelType w:val="multilevel"/>
    <w:tmpl w:val="0BDA182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A0C1E20"/>
    <w:multiLevelType w:val="multilevel"/>
    <w:tmpl w:val="E4CCFAD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2353D07"/>
    <w:multiLevelType w:val="multilevel"/>
    <w:tmpl w:val="DC96F368"/>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55C119E"/>
    <w:multiLevelType w:val="multilevel"/>
    <w:tmpl w:val="1FF4273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A0271EC"/>
    <w:multiLevelType w:val="multilevel"/>
    <w:tmpl w:val="8708A26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D30603C"/>
    <w:multiLevelType w:val="multilevel"/>
    <w:tmpl w:val="6C3219B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D5E5BB8"/>
    <w:multiLevelType w:val="multilevel"/>
    <w:tmpl w:val="FA92507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F5C3E5D"/>
    <w:multiLevelType w:val="multilevel"/>
    <w:tmpl w:val="5AE6A3E6"/>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1"/>
  </w:num>
  <w:num w:numId="3">
    <w:abstractNumId w:val="18"/>
  </w:num>
  <w:num w:numId="4">
    <w:abstractNumId w:val="24"/>
  </w:num>
  <w:num w:numId="5">
    <w:abstractNumId w:val="5"/>
  </w:num>
  <w:num w:numId="6">
    <w:abstractNumId w:val="30"/>
  </w:num>
  <w:num w:numId="7">
    <w:abstractNumId w:val="0"/>
  </w:num>
  <w:num w:numId="8">
    <w:abstractNumId w:val="17"/>
  </w:num>
  <w:num w:numId="9">
    <w:abstractNumId w:val="14"/>
  </w:num>
  <w:num w:numId="10">
    <w:abstractNumId w:val="27"/>
  </w:num>
  <w:num w:numId="11">
    <w:abstractNumId w:val="26"/>
  </w:num>
  <w:num w:numId="12">
    <w:abstractNumId w:val="33"/>
  </w:num>
  <w:num w:numId="13">
    <w:abstractNumId w:val="23"/>
  </w:num>
  <w:num w:numId="14">
    <w:abstractNumId w:val="3"/>
  </w:num>
  <w:num w:numId="15">
    <w:abstractNumId w:val="9"/>
  </w:num>
  <w:num w:numId="16">
    <w:abstractNumId w:val="22"/>
  </w:num>
  <w:num w:numId="17">
    <w:abstractNumId w:val="28"/>
  </w:num>
  <w:num w:numId="18">
    <w:abstractNumId w:val="12"/>
  </w:num>
  <w:num w:numId="19">
    <w:abstractNumId w:val="4"/>
  </w:num>
  <w:num w:numId="20">
    <w:abstractNumId w:val="2"/>
  </w:num>
  <w:num w:numId="21">
    <w:abstractNumId w:val="32"/>
  </w:num>
  <w:num w:numId="22">
    <w:abstractNumId w:val="1"/>
  </w:num>
  <w:num w:numId="23">
    <w:abstractNumId w:val="6"/>
  </w:num>
  <w:num w:numId="24">
    <w:abstractNumId w:val="31"/>
  </w:num>
  <w:num w:numId="25">
    <w:abstractNumId w:val="25"/>
  </w:num>
  <w:num w:numId="26">
    <w:abstractNumId w:val="8"/>
  </w:num>
  <w:num w:numId="27">
    <w:abstractNumId w:val="16"/>
  </w:num>
  <w:num w:numId="28">
    <w:abstractNumId w:val="10"/>
  </w:num>
  <w:num w:numId="29">
    <w:abstractNumId w:val="34"/>
  </w:num>
  <w:num w:numId="30">
    <w:abstractNumId w:val="7"/>
  </w:num>
  <w:num w:numId="31">
    <w:abstractNumId w:val="20"/>
  </w:num>
  <w:num w:numId="32">
    <w:abstractNumId w:val="19"/>
  </w:num>
  <w:num w:numId="33">
    <w:abstractNumId w:val="21"/>
  </w:num>
  <w:num w:numId="34">
    <w:abstractNumId w:val="29"/>
  </w:num>
  <w:num w:numId="3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compat/>
  <w:rsids>
    <w:rsidRoot w:val="00C8112C"/>
    <w:rsid w:val="0014217F"/>
    <w:rsid w:val="00372B1C"/>
    <w:rsid w:val="005338D3"/>
    <w:rsid w:val="006D44C1"/>
    <w:rsid w:val="00936F5E"/>
    <w:rsid w:val="00B461E4"/>
    <w:rsid w:val="00C8112C"/>
    <w:rsid w:val="00E31517"/>
    <w:rsid w:val="00E67D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C8112C"/>
    <w:rPr>
      <w:color w:val="0000FF" w:themeColor="hyperlink"/>
      <w:u w:val="single"/>
    </w:rPr>
  </w:style>
  <w:style w:type="table" w:styleId="ac">
    <w:name w:val="Table Grid"/>
    <w:basedOn w:val="a1"/>
    <w:uiPriority w:val="59"/>
    <w:rsid w:val="00C811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14217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421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499a" TargetMode="External"/><Relationship Id="rId21" Type="http://schemas.openxmlformats.org/officeDocument/2006/relationships/hyperlink" Target="https://m.edsoo.ru/7f416720" TargetMode="External"/><Relationship Id="rId42" Type="http://schemas.openxmlformats.org/officeDocument/2006/relationships/hyperlink" Target="https://m.edsoo.ru/7f41aa8c" TargetMode="External"/><Relationship Id="rId63" Type="http://schemas.openxmlformats.org/officeDocument/2006/relationships/hyperlink" Target="https://m.edsoo.ru/863cdb36" TargetMode="External"/><Relationship Id="rId84" Type="http://schemas.openxmlformats.org/officeDocument/2006/relationships/hyperlink" Target="https://m.edsoo.ru/863d0af2" TargetMode="External"/><Relationship Id="rId138" Type="http://schemas.openxmlformats.org/officeDocument/2006/relationships/hyperlink" Target="https://m.edsoo.ru/863d5b88" TargetMode="External"/><Relationship Id="rId159" Type="http://schemas.openxmlformats.org/officeDocument/2006/relationships/hyperlink" Target="https://m.edsoo.ru/863d7744" TargetMode="External"/><Relationship Id="rId170" Type="http://schemas.openxmlformats.org/officeDocument/2006/relationships/hyperlink" Target="https://m.edsoo.ru/863d8d74" TargetMode="External"/><Relationship Id="rId191" Type="http://schemas.openxmlformats.org/officeDocument/2006/relationships/hyperlink" Target="https://m.edsoo.ru/863dab7e" TargetMode="External"/><Relationship Id="rId205" Type="http://schemas.openxmlformats.org/officeDocument/2006/relationships/hyperlink" Target="https://m.edsoo.ru/863dc352" TargetMode="External"/><Relationship Id="rId226" Type="http://schemas.openxmlformats.org/officeDocument/2006/relationships/hyperlink" Target="https://m.edsoo.ru/863df354" TargetMode="External"/><Relationship Id="rId247" Type="http://schemas.openxmlformats.org/officeDocument/2006/relationships/hyperlink" Target="https://m.edsoo.ru/863e1d70" TargetMode="External"/><Relationship Id="rId107" Type="http://schemas.openxmlformats.org/officeDocument/2006/relationships/hyperlink" Target="https://m.edsoo.ru/863d2c08" TargetMode="External"/><Relationship Id="rId268" Type="http://schemas.openxmlformats.org/officeDocument/2006/relationships/hyperlink" Target="https://m.edsoo.ru/863e41ba" TargetMode="External"/><Relationship Id="rId289" Type="http://schemas.openxmlformats.org/officeDocument/2006/relationships/hyperlink" Target="https://m.edsoo.ru/863e5bf0"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f508" TargetMode="External"/><Relationship Id="rId128" Type="http://schemas.openxmlformats.org/officeDocument/2006/relationships/hyperlink" Target="https://m.edsoo.ru/863d5b88" TargetMode="External"/><Relationship Id="rId149" Type="http://schemas.openxmlformats.org/officeDocument/2006/relationships/hyperlink" Target="https://m.edsoo.ru/863d6cc2" TargetMode="External"/><Relationship Id="rId5" Type="http://schemas.openxmlformats.org/officeDocument/2006/relationships/image" Target="media/image1.emf"/><Relationship Id="rId95" Type="http://schemas.openxmlformats.org/officeDocument/2006/relationships/hyperlink" Target="https://m.edsoo.ru/863d1e98" TargetMode="External"/><Relationship Id="rId160" Type="http://schemas.openxmlformats.org/officeDocument/2006/relationships/hyperlink" Target="https://m.edsoo.ru/863d78a2" TargetMode="External"/><Relationship Id="rId181" Type="http://schemas.openxmlformats.org/officeDocument/2006/relationships/hyperlink" Target="https://m.edsoo.ru/863d9d50" TargetMode="External"/><Relationship Id="rId216" Type="http://schemas.openxmlformats.org/officeDocument/2006/relationships/hyperlink" Target="https://m.edsoo.ru/863ddb94" TargetMode="External"/><Relationship Id="rId237" Type="http://schemas.openxmlformats.org/officeDocument/2006/relationships/hyperlink" Target="https://m.edsoo.ru/863e0c36" TargetMode="External"/><Relationship Id="rId258" Type="http://schemas.openxmlformats.org/officeDocument/2006/relationships/hyperlink" Target="https://m.edsoo.ru/863e30d0" TargetMode="External"/><Relationship Id="rId279" Type="http://schemas.openxmlformats.org/officeDocument/2006/relationships/hyperlink" Target="https://m.edsoo.ru/863e50ec" TargetMode="External"/><Relationship Id="rId22" Type="http://schemas.openxmlformats.org/officeDocument/2006/relationships/hyperlink" Target="https://m.edsoo.ru/7f418886" TargetMode="External"/><Relationship Id="rId43" Type="http://schemas.openxmlformats.org/officeDocument/2006/relationships/hyperlink" Target="https://m.edsoo.ru/7f41aa8c" TargetMode="External"/><Relationship Id="rId64" Type="http://schemas.openxmlformats.org/officeDocument/2006/relationships/hyperlink" Target="https://m.edsoo.ru/863cd3de" TargetMode="External"/><Relationship Id="rId118" Type="http://schemas.openxmlformats.org/officeDocument/2006/relationships/hyperlink" Target="https://m.edsoo.ru/863d4fc6" TargetMode="External"/><Relationship Id="rId139" Type="http://schemas.openxmlformats.org/officeDocument/2006/relationships/hyperlink" Target="https://m.edsoo.ru/863d5dae" TargetMode="External"/><Relationship Id="rId290" Type="http://schemas.openxmlformats.org/officeDocument/2006/relationships/hyperlink" Target="https://m.edsoo.ru/863e5d12" TargetMode="External"/><Relationship Id="rId85" Type="http://schemas.openxmlformats.org/officeDocument/2006/relationships/hyperlink" Target="https://m.edsoo.ru/863d0c82" TargetMode="External"/><Relationship Id="rId150" Type="http://schemas.openxmlformats.org/officeDocument/2006/relationships/hyperlink" Target="https://m.edsoo.ru/863d6e2a" TargetMode="External"/><Relationship Id="rId171" Type="http://schemas.openxmlformats.org/officeDocument/2006/relationships/hyperlink" Target="https://m.edsoo.ru/863d8f9a" TargetMode="External"/><Relationship Id="rId192" Type="http://schemas.openxmlformats.org/officeDocument/2006/relationships/hyperlink" Target="https://m.edsoo.ru/863dacd2" TargetMode="External"/><Relationship Id="rId206" Type="http://schemas.openxmlformats.org/officeDocument/2006/relationships/hyperlink" Target="https://m.edsoo.ru/863dc62c" TargetMode="External"/><Relationship Id="rId227" Type="http://schemas.openxmlformats.org/officeDocument/2006/relationships/hyperlink" Target="https://m.edsoo.ru/863df4a8" TargetMode="External"/><Relationship Id="rId248" Type="http://schemas.openxmlformats.org/officeDocument/2006/relationships/hyperlink" Target="https://m.edsoo.ru/863e1e9c" TargetMode="External"/><Relationship Id="rId269" Type="http://schemas.openxmlformats.org/officeDocument/2006/relationships/hyperlink" Target="https://m.edsoo.ru/863e4084"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3cca" TargetMode="External"/><Relationship Id="rId129" Type="http://schemas.openxmlformats.org/officeDocument/2006/relationships/hyperlink" Target="https://m.edsoo.ru/863d5dae" TargetMode="External"/><Relationship Id="rId280" Type="http://schemas.openxmlformats.org/officeDocument/2006/relationships/hyperlink" Target="https://m.edsoo.ru/863e51fa" TargetMode="External"/><Relationship Id="rId54" Type="http://schemas.openxmlformats.org/officeDocument/2006/relationships/hyperlink" Target="https://m.edsoo.ru/7f41aa8c" TargetMode="External"/><Relationship Id="rId75" Type="http://schemas.openxmlformats.org/officeDocument/2006/relationships/hyperlink" Target="https://m.edsoo.ru/863cf684" TargetMode="External"/><Relationship Id="rId96" Type="http://schemas.openxmlformats.org/officeDocument/2006/relationships/hyperlink" Target="https://m.edsoo.ru/863d2c08" TargetMode="External"/><Relationship Id="rId140" Type="http://schemas.openxmlformats.org/officeDocument/2006/relationships/hyperlink" Target="https://m.edsoo.ru/863d5f20" TargetMode="External"/><Relationship Id="rId161" Type="http://schemas.openxmlformats.org/officeDocument/2006/relationships/hyperlink" Target="https://m.edsoo.ru/863d7c26" TargetMode="External"/><Relationship Id="rId182" Type="http://schemas.openxmlformats.org/officeDocument/2006/relationships/hyperlink" Target="https://m.edsoo.ru/863da070" TargetMode="External"/><Relationship Id="rId217" Type="http://schemas.openxmlformats.org/officeDocument/2006/relationships/hyperlink" Target="https://m.edsoo.ru/863ddd60" TargetMode="External"/><Relationship Id="rId6" Type="http://schemas.openxmlformats.org/officeDocument/2006/relationships/hyperlink" Target="https://m.edsoo.ru/7f413368" TargetMode="External"/><Relationship Id="rId238" Type="http://schemas.openxmlformats.org/officeDocument/2006/relationships/hyperlink" Target="https://m.edsoo.ru/863e10b4" TargetMode="External"/><Relationship Id="rId259" Type="http://schemas.openxmlformats.org/officeDocument/2006/relationships/hyperlink" Target="https://m.edsoo.ru/863e3422" TargetMode="External"/><Relationship Id="rId23" Type="http://schemas.openxmlformats.org/officeDocument/2006/relationships/hyperlink" Target="https://m.edsoo.ru/7f418886" TargetMode="External"/><Relationship Id="rId119" Type="http://schemas.openxmlformats.org/officeDocument/2006/relationships/hyperlink" Target="https://m.edsoo.ru/863d4b02" TargetMode="External"/><Relationship Id="rId270" Type="http://schemas.openxmlformats.org/officeDocument/2006/relationships/hyperlink" Target="https://m.edsoo.ru/863e4516" TargetMode="External"/><Relationship Id="rId291" Type="http://schemas.openxmlformats.org/officeDocument/2006/relationships/hyperlink" Target="https://m.edsoo.ru/863e5d12" TargetMode="External"/><Relationship Id="rId44" Type="http://schemas.openxmlformats.org/officeDocument/2006/relationships/hyperlink" Target="https://m.edsoo.ru/7f41aa8c" TargetMode="External"/><Relationship Id="rId65" Type="http://schemas.openxmlformats.org/officeDocument/2006/relationships/hyperlink" Target="https://m.edsoo.ru/863cddde" TargetMode="External"/><Relationship Id="rId86" Type="http://schemas.openxmlformats.org/officeDocument/2006/relationships/hyperlink" Target="https://m.edsoo.ru/863d0de0" TargetMode="External"/><Relationship Id="rId130" Type="http://schemas.openxmlformats.org/officeDocument/2006/relationships/hyperlink" Target="https://m.edsoo.ru/863d5f20" TargetMode="External"/><Relationship Id="rId151" Type="http://schemas.openxmlformats.org/officeDocument/2006/relationships/hyperlink" Target="https://m.edsoo.ru/863d6f88" TargetMode="External"/><Relationship Id="rId172" Type="http://schemas.openxmlformats.org/officeDocument/2006/relationships/hyperlink" Target="https://m.edsoo.ru/863d9260" TargetMode="External"/><Relationship Id="rId193" Type="http://schemas.openxmlformats.org/officeDocument/2006/relationships/hyperlink" Target="https://m.edsoo.ru/863dae44" TargetMode="External"/><Relationship Id="rId207" Type="http://schemas.openxmlformats.org/officeDocument/2006/relationships/hyperlink" Target="https://m.edsoo.ru/863dc8a2" TargetMode="External"/><Relationship Id="rId228" Type="http://schemas.openxmlformats.org/officeDocument/2006/relationships/hyperlink" Target="https://m.edsoo.ru/863df606" TargetMode="External"/><Relationship Id="rId249" Type="http://schemas.openxmlformats.org/officeDocument/2006/relationships/hyperlink" Target="https://m.edsoo.ru/863e20d6" TargetMode="External"/><Relationship Id="rId13" Type="http://schemas.openxmlformats.org/officeDocument/2006/relationships/hyperlink" Target="https://m.edsoo.ru/7f4148d0" TargetMode="External"/><Relationship Id="rId109" Type="http://schemas.openxmlformats.org/officeDocument/2006/relationships/hyperlink" Target="https://m.edsoo.ru/863d2fb4" TargetMode="External"/><Relationship Id="rId260" Type="http://schemas.openxmlformats.org/officeDocument/2006/relationships/hyperlink" Target="https://m.edsoo.ru/863e3666" TargetMode="External"/><Relationship Id="rId281" Type="http://schemas.openxmlformats.org/officeDocument/2006/relationships/hyperlink" Target="https://m.edsoo.ru/863e5416" TargetMode="External"/><Relationship Id="rId34" Type="http://schemas.openxmlformats.org/officeDocument/2006/relationships/hyperlink" Target="https://m.edsoo.ru/7f418886" TargetMode="External"/><Relationship Id="rId55" Type="http://schemas.openxmlformats.org/officeDocument/2006/relationships/hyperlink" Target="https://m.edsoo.ru/863cca60" TargetMode="External"/><Relationship Id="rId76" Type="http://schemas.openxmlformats.org/officeDocument/2006/relationships/hyperlink" Target="https://m.edsoo.ru/863cf684" TargetMode="External"/><Relationship Id="rId97" Type="http://schemas.openxmlformats.org/officeDocument/2006/relationships/hyperlink" Target="https://m.edsoo.ru/863d3842" TargetMode="External"/><Relationship Id="rId120" Type="http://schemas.openxmlformats.org/officeDocument/2006/relationships/hyperlink" Target="https://m.edsoo.ru/863d4e5e" TargetMode="External"/><Relationship Id="rId141" Type="http://schemas.openxmlformats.org/officeDocument/2006/relationships/hyperlink" Target="https://m.edsoo.ru/863d607e" TargetMode="External"/><Relationship Id="rId7" Type="http://schemas.openxmlformats.org/officeDocument/2006/relationships/hyperlink" Target="https://m.edsoo.ru/7f413368" TargetMode="External"/><Relationship Id="rId71" Type="http://schemas.openxmlformats.org/officeDocument/2006/relationships/hyperlink" Target="https://m.edsoo.ru/863cec3e" TargetMode="External"/><Relationship Id="rId92" Type="http://schemas.openxmlformats.org/officeDocument/2006/relationships/hyperlink" Target="https://m.edsoo.ru/863d197a" TargetMode="External"/><Relationship Id="rId162" Type="http://schemas.openxmlformats.org/officeDocument/2006/relationships/hyperlink" Target="https://m.edsoo.ru/863d7d98" TargetMode="External"/><Relationship Id="rId183" Type="http://schemas.openxmlformats.org/officeDocument/2006/relationships/hyperlink" Target="https://m.edsoo.ru/863d9efe" TargetMode="External"/><Relationship Id="rId213" Type="http://schemas.openxmlformats.org/officeDocument/2006/relationships/hyperlink" Target="https://m.edsoo.ru/863dd4e6" TargetMode="External"/><Relationship Id="rId218" Type="http://schemas.openxmlformats.org/officeDocument/2006/relationships/hyperlink" Target="https://m.edsoo.ru/863de058" TargetMode="External"/><Relationship Id="rId234" Type="http://schemas.openxmlformats.org/officeDocument/2006/relationships/hyperlink" Target="https://m.edsoo.ru/863e0682" TargetMode="External"/><Relationship Id="rId239" Type="http://schemas.openxmlformats.org/officeDocument/2006/relationships/hyperlink" Target="https://m.edsoo.ru/863e0d9e"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0" Type="http://schemas.openxmlformats.org/officeDocument/2006/relationships/hyperlink" Target="https://m.edsoo.ru/863e220c" TargetMode="External"/><Relationship Id="rId255" Type="http://schemas.openxmlformats.org/officeDocument/2006/relationships/hyperlink" Target="https://m.edsoo.ru/863e2f9a" TargetMode="External"/><Relationship Id="rId271" Type="http://schemas.openxmlformats.org/officeDocument/2006/relationships/hyperlink" Target="https://m.edsoo.ru/863e4746" TargetMode="External"/><Relationship Id="rId276" Type="http://schemas.openxmlformats.org/officeDocument/2006/relationships/hyperlink" Target="https://m.edsoo.ru/863e4da4" TargetMode="External"/><Relationship Id="rId292" Type="http://schemas.openxmlformats.org/officeDocument/2006/relationships/hyperlink" Target="https://m.edsoo.ru/863e600a" TargetMode="External"/><Relationship Id="rId24" Type="http://schemas.openxmlformats.org/officeDocument/2006/relationships/hyperlink" Target="https://m.edsoo.ru/7f418886" TargetMode="External"/><Relationship Id="rId40" Type="http://schemas.openxmlformats.org/officeDocument/2006/relationships/hyperlink" Target="https://m.edsoo.ru/7f41aa8c" TargetMode="External"/><Relationship Id="rId45" Type="http://schemas.openxmlformats.org/officeDocument/2006/relationships/hyperlink" Target="https://m.edsoo.ru/7f41aa8c" TargetMode="External"/><Relationship Id="rId66" Type="http://schemas.openxmlformats.org/officeDocument/2006/relationships/hyperlink" Target="https://m.edsoo.ru/863ce568" TargetMode="External"/><Relationship Id="rId87" Type="http://schemas.openxmlformats.org/officeDocument/2006/relationships/hyperlink" Target="https://m.edsoo.ru/863d0fde" TargetMode="External"/><Relationship Id="rId110" Type="http://schemas.openxmlformats.org/officeDocument/2006/relationships/hyperlink" Target="https://m.edsoo.ru/863d3842" TargetMode="External"/><Relationship Id="rId115" Type="http://schemas.openxmlformats.org/officeDocument/2006/relationships/hyperlink" Target="https://m.edsoo.ru/863d46a2" TargetMode="External"/><Relationship Id="rId131" Type="http://schemas.openxmlformats.org/officeDocument/2006/relationships/hyperlink" Target="https://m.edsoo.ru/863d607e" TargetMode="External"/><Relationship Id="rId136" Type="http://schemas.openxmlformats.org/officeDocument/2006/relationships/hyperlink" Target="https://m.edsoo.ru/863d607e" TargetMode="External"/><Relationship Id="rId157" Type="http://schemas.openxmlformats.org/officeDocument/2006/relationships/hyperlink" Target="https://m.edsoo.ru/863d72b2" TargetMode="External"/><Relationship Id="rId178" Type="http://schemas.openxmlformats.org/officeDocument/2006/relationships/hyperlink" Target="https://m.edsoo.ru/863d974c" TargetMode="External"/><Relationship Id="rId61" Type="http://schemas.openxmlformats.org/officeDocument/2006/relationships/hyperlink" Target="https://m.edsoo.ru/863cd65e" TargetMode="External"/><Relationship Id="rId82" Type="http://schemas.openxmlformats.org/officeDocument/2006/relationships/hyperlink" Target="https://m.edsoo.ru/863d0340" TargetMode="External"/><Relationship Id="rId152" Type="http://schemas.openxmlformats.org/officeDocument/2006/relationships/hyperlink" Target="https://m.edsoo.ru/863d75f0" TargetMode="External"/><Relationship Id="rId173" Type="http://schemas.openxmlformats.org/officeDocument/2006/relationships/hyperlink" Target="https://m.edsoo.ru/863d93b4" TargetMode="External"/><Relationship Id="rId194" Type="http://schemas.openxmlformats.org/officeDocument/2006/relationships/hyperlink" Target="https://m.edsoo.ru/863db010" TargetMode="External"/><Relationship Id="rId199" Type="http://schemas.openxmlformats.org/officeDocument/2006/relationships/hyperlink" Target="https://m.edsoo.ru/863db6be" TargetMode="External"/><Relationship Id="rId203" Type="http://schemas.openxmlformats.org/officeDocument/2006/relationships/hyperlink" Target="https://m.edsoo.ru/863dbef2" TargetMode="External"/><Relationship Id="rId208" Type="http://schemas.openxmlformats.org/officeDocument/2006/relationships/hyperlink" Target="https://m.edsoo.ru/863dca3c" TargetMode="External"/><Relationship Id="rId229" Type="http://schemas.openxmlformats.org/officeDocument/2006/relationships/hyperlink" Target="https://m.edsoo.ru/863dfae8" TargetMode="External"/><Relationship Id="rId19" Type="http://schemas.openxmlformats.org/officeDocument/2006/relationships/hyperlink" Target="https://m.edsoo.ru/7f416720" TargetMode="External"/><Relationship Id="rId224" Type="http://schemas.openxmlformats.org/officeDocument/2006/relationships/hyperlink" Target="https://m.edsoo.ru/863df188" TargetMode="External"/><Relationship Id="rId240" Type="http://schemas.openxmlformats.org/officeDocument/2006/relationships/hyperlink" Target="https://m.edsoo.ru/863e1398" TargetMode="External"/><Relationship Id="rId245" Type="http://schemas.openxmlformats.org/officeDocument/2006/relationships/hyperlink" Target="https://m.edsoo.ru/863e182a" TargetMode="External"/><Relationship Id="rId261" Type="http://schemas.openxmlformats.org/officeDocument/2006/relationships/hyperlink" Target="https://m.edsoo.ru/863e3792" TargetMode="External"/><Relationship Id="rId266" Type="http://schemas.openxmlformats.org/officeDocument/2006/relationships/hyperlink" Target="https://m.edsoo.ru/863e3f76" TargetMode="External"/><Relationship Id="rId287" Type="http://schemas.openxmlformats.org/officeDocument/2006/relationships/hyperlink" Target="https://m.edsoo.ru/863e5ac4" TargetMode="External"/><Relationship Id="rId14" Type="http://schemas.openxmlformats.org/officeDocument/2006/relationships/hyperlink" Target="https://m.edsoo.ru/7f4148d0"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863ccc0e" TargetMode="External"/><Relationship Id="rId77" Type="http://schemas.openxmlformats.org/officeDocument/2006/relationships/hyperlink" Target="https://m.edsoo.ru/863cf7e2" TargetMode="External"/><Relationship Id="rId100" Type="http://schemas.openxmlformats.org/officeDocument/2006/relationships/hyperlink" Target="https://m.edsoo.ru/863d3b4e" TargetMode="External"/><Relationship Id="rId105" Type="http://schemas.openxmlformats.org/officeDocument/2006/relationships/hyperlink" Target="https://m.edsoo.ru/863d21c2" TargetMode="External"/><Relationship Id="rId126" Type="http://schemas.openxmlformats.org/officeDocument/2006/relationships/hyperlink" Target="https://m.edsoo.ru/863d5868" TargetMode="External"/><Relationship Id="rId147" Type="http://schemas.openxmlformats.org/officeDocument/2006/relationships/hyperlink" Target="https://m.edsoo.ru/863d695c" TargetMode="External"/><Relationship Id="rId168" Type="http://schemas.openxmlformats.org/officeDocument/2006/relationships/hyperlink" Target="https://m.edsoo.ru/863d8856" TargetMode="External"/><Relationship Id="rId282" Type="http://schemas.openxmlformats.org/officeDocument/2006/relationships/hyperlink" Target="https://m.edsoo.ru/863e5538"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hyperlink" Target="https://m.edsoo.ru/863cedba" TargetMode="External"/><Relationship Id="rId93" Type="http://schemas.openxmlformats.org/officeDocument/2006/relationships/hyperlink" Target="https://m.edsoo.ru/863d1c90" TargetMode="External"/><Relationship Id="rId98" Type="http://schemas.openxmlformats.org/officeDocument/2006/relationships/hyperlink" Target="https://m.edsoo.ru/863d3842" TargetMode="External"/><Relationship Id="rId121" Type="http://schemas.openxmlformats.org/officeDocument/2006/relationships/hyperlink" Target="https://m.edsoo.ru/863d4fc6" TargetMode="External"/><Relationship Id="rId142" Type="http://schemas.openxmlformats.org/officeDocument/2006/relationships/hyperlink" Target="https://m.edsoo.ru/863d61e6" TargetMode="External"/><Relationship Id="rId163" Type="http://schemas.openxmlformats.org/officeDocument/2006/relationships/hyperlink" Target="https://m.edsoo.ru/863d7f1e" TargetMode="External"/><Relationship Id="rId184" Type="http://schemas.openxmlformats.org/officeDocument/2006/relationships/hyperlink" Target="https://m.edsoo.ru/863d9efe" TargetMode="External"/><Relationship Id="rId189" Type="http://schemas.openxmlformats.org/officeDocument/2006/relationships/hyperlink" Target="https://m.edsoo.ru/863da89a" TargetMode="External"/><Relationship Id="rId219" Type="http://schemas.openxmlformats.org/officeDocument/2006/relationships/hyperlink" Target="https://m.edsoo.ru/863de1ca" TargetMode="External"/><Relationship Id="rId3" Type="http://schemas.openxmlformats.org/officeDocument/2006/relationships/settings" Target="settings.xml"/><Relationship Id="rId214" Type="http://schemas.openxmlformats.org/officeDocument/2006/relationships/hyperlink" Target="https://m.edsoo.ru/863dd8ba" TargetMode="External"/><Relationship Id="rId230" Type="http://schemas.openxmlformats.org/officeDocument/2006/relationships/hyperlink" Target="https://m.edsoo.ru/863dfdb8" TargetMode="External"/><Relationship Id="rId235" Type="http://schemas.openxmlformats.org/officeDocument/2006/relationships/hyperlink" Target="https://m.edsoo.ru/863e0682" TargetMode="External"/><Relationship Id="rId251" Type="http://schemas.openxmlformats.org/officeDocument/2006/relationships/hyperlink" Target="https://m.edsoo.ru/863e231a" TargetMode="External"/><Relationship Id="rId256" Type="http://schemas.openxmlformats.org/officeDocument/2006/relationships/hyperlink" Target="https://m.edsoo.ru/863e2f9a" TargetMode="External"/><Relationship Id="rId277" Type="http://schemas.openxmlformats.org/officeDocument/2006/relationships/hyperlink" Target="https://m.edsoo.ru/863e4da4"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73e" TargetMode="External"/><Relationship Id="rId116" Type="http://schemas.openxmlformats.org/officeDocument/2006/relationships/hyperlink" Target="https://m.edsoo.ru/863d4832" TargetMode="External"/><Relationship Id="rId137" Type="http://schemas.openxmlformats.org/officeDocument/2006/relationships/hyperlink" Target="https://m.edsoo.ru/863d61e6" TargetMode="External"/><Relationship Id="rId158" Type="http://schemas.openxmlformats.org/officeDocument/2006/relationships/hyperlink" Target="https://m.edsoo.ru/863d7460" TargetMode="External"/><Relationship Id="rId272" Type="http://schemas.openxmlformats.org/officeDocument/2006/relationships/hyperlink" Target="https://m.edsoo.ru/863e485e" TargetMode="External"/><Relationship Id="rId293" Type="http://schemas.openxmlformats.org/officeDocument/2006/relationships/fontTable" Target="fontTable.xm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866" TargetMode="External"/><Relationship Id="rId83" Type="http://schemas.openxmlformats.org/officeDocument/2006/relationships/hyperlink" Target="https://m.edsoo.ru/863d064c" TargetMode="External"/><Relationship Id="rId88" Type="http://schemas.openxmlformats.org/officeDocument/2006/relationships/hyperlink" Target="https://m.edsoo.ru/863d115a" TargetMode="External"/><Relationship Id="rId111" Type="http://schemas.openxmlformats.org/officeDocument/2006/relationships/hyperlink" Target="https://m.edsoo.ru/863d39c8" TargetMode="External"/><Relationship Id="rId132" Type="http://schemas.openxmlformats.org/officeDocument/2006/relationships/hyperlink" Target="https://m.edsoo.ru/863d61e6" TargetMode="External"/><Relationship Id="rId153" Type="http://schemas.openxmlformats.org/officeDocument/2006/relationships/hyperlink" Target="https://m.edsoo.ru/863d75f0" TargetMode="External"/><Relationship Id="rId174" Type="http://schemas.openxmlformats.org/officeDocument/2006/relationships/hyperlink" Target="https://m.edsoo.ru/863d93b4" TargetMode="External"/><Relationship Id="rId179" Type="http://schemas.openxmlformats.org/officeDocument/2006/relationships/hyperlink" Target="https://m.edsoo.ru/863d9a30" TargetMode="External"/><Relationship Id="rId195" Type="http://schemas.openxmlformats.org/officeDocument/2006/relationships/hyperlink" Target="https://m.edsoo.ru/863db010" TargetMode="External"/><Relationship Id="rId209" Type="http://schemas.openxmlformats.org/officeDocument/2006/relationships/hyperlink" Target="https://m.edsoo.ru/863dca3c" TargetMode="External"/><Relationship Id="rId190" Type="http://schemas.openxmlformats.org/officeDocument/2006/relationships/hyperlink" Target="https://m.edsoo.ru/863da89a" TargetMode="External"/><Relationship Id="rId204" Type="http://schemas.openxmlformats.org/officeDocument/2006/relationships/hyperlink" Target="https://m.edsoo.ru/863dc1ea" TargetMode="External"/><Relationship Id="rId220" Type="http://schemas.openxmlformats.org/officeDocument/2006/relationships/hyperlink" Target="https://m.edsoo.ru/863de6c0" TargetMode="External"/><Relationship Id="rId225" Type="http://schemas.openxmlformats.org/officeDocument/2006/relationships/hyperlink" Target="https://m.edsoo.ru/863df354" TargetMode="External"/><Relationship Id="rId241" Type="http://schemas.openxmlformats.org/officeDocument/2006/relationships/hyperlink" Target="https://m.edsoo.ru/863e15f0" TargetMode="External"/><Relationship Id="rId246" Type="http://schemas.openxmlformats.org/officeDocument/2006/relationships/hyperlink" Target="https://m.edsoo.ru/863e1942" TargetMode="External"/><Relationship Id="rId267" Type="http://schemas.openxmlformats.org/officeDocument/2006/relationships/hyperlink" Target="https://m.edsoo.ru/863e3f76" TargetMode="External"/><Relationship Id="rId288" Type="http://schemas.openxmlformats.org/officeDocument/2006/relationships/hyperlink" Target="https://m.edsoo.ru/863e5ac4"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106" Type="http://schemas.openxmlformats.org/officeDocument/2006/relationships/hyperlink" Target="https://m.edsoo.ru/863d2320" TargetMode="External"/><Relationship Id="rId127" Type="http://schemas.openxmlformats.org/officeDocument/2006/relationships/hyperlink" Target="https://m.edsoo.ru/863d5a02" TargetMode="External"/><Relationship Id="rId262" Type="http://schemas.openxmlformats.org/officeDocument/2006/relationships/hyperlink" Target="https://m.edsoo.ru/863e38a0" TargetMode="External"/><Relationship Id="rId283" Type="http://schemas.openxmlformats.org/officeDocument/2006/relationships/hyperlink" Target="https://m.edsoo.ru/863e5538"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f684" TargetMode="External"/><Relationship Id="rId78" Type="http://schemas.openxmlformats.org/officeDocument/2006/relationships/hyperlink" Target="https://m.edsoo.ru/863cfb20" TargetMode="External"/><Relationship Id="rId94" Type="http://schemas.openxmlformats.org/officeDocument/2006/relationships/hyperlink" Target="https://m.edsoo.ru/863d28ca" TargetMode="External"/><Relationship Id="rId99" Type="http://schemas.openxmlformats.org/officeDocument/2006/relationships/hyperlink" Target="https://m.edsoo.ru/863d3b4e" TargetMode="External"/><Relationship Id="rId101" Type="http://schemas.openxmlformats.org/officeDocument/2006/relationships/hyperlink" Target="https://m.edsoo.ru/863d2550" TargetMode="External"/><Relationship Id="rId122" Type="http://schemas.openxmlformats.org/officeDocument/2006/relationships/hyperlink" Target="https://m.edsoo.ru/863d512e" TargetMode="External"/><Relationship Id="rId143" Type="http://schemas.openxmlformats.org/officeDocument/2006/relationships/hyperlink" Target="https://m.edsoo.ru/863d634e" TargetMode="External"/><Relationship Id="rId148" Type="http://schemas.openxmlformats.org/officeDocument/2006/relationships/hyperlink" Target="https://m.edsoo.ru/863d695c" TargetMode="External"/><Relationship Id="rId164" Type="http://schemas.openxmlformats.org/officeDocument/2006/relationships/hyperlink" Target="https://m.edsoo.ru/863d809a" TargetMode="External"/><Relationship Id="rId169" Type="http://schemas.openxmlformats.org/officeDocument/2006/relationships/hyperlink" Target="https://m.edsoo.ru/863d89d2" TargetMode="External"/><Relationship Id="rId185" Type="http://schemas.openxmlformats.org/officeDocument/2006/relationships/hyperlink" Target="https://m.edsoo.ru/863da3c2"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80" Type="http://schemas.openxmlformats.org/officeDocument/2006/relationships/hyperlink" Target="https://m.edsoo.ru/863d9ba2" TargetMode="External"/><Relationship Id="rId210" Type="http://schemas.openxmlformats.org/officeDocument/2006/relationships/hyperlink" Target="https://m.edsoo.ru/863dccda" TargetMode="External"/><Relationship Id="rId215" Type="http://schemas.openxmlformats.org/officeDocument/2006/relationships/hyperlink" Target="https://m.edsoo.ru/863dda2c" TargetMode="External"/><Relationship Id="rId236" Type="http://schemas.openxmlformats.org/officeDocument/2006/relationships/hyperlink" Target="https://m.edsoo.ru/863e098e" TargetMode="External"/><Relationship Id="rId257" Type="http://schemas.openxmlformats.org/officeDocument/2006/relationships/hyperlink" Target="https://m.edsoo.ru/863e30d0" TargetMode="External"/><Relationship Id="rId278" Type="http://schemas.openxmlformats.org/officeDocument/2006/relationships/hyperlink" Target="https://m.edsoo.ru/863e4fd4" TargetMode="External"/><Relationship Id="rId26" Type="http://schemas.openxmlformats.org/officeDocument/2006/relationships/hyperlink" Target="https://m.edsoo.ru/7f418886" TargetMode="External"/><Relationship Id="rId231" Type="http://schemas.openxmlformats.org/officeDocument/2006/relationships/hyperlink" Target="https://m.edsoo.ru/863dfc6e" TargetMode="External"/><Relationship Id="rId252" Type="http://schemas.openxmlformats.org/officeDocument/2006/relationships/hyperlink" Target="https://m.edsoo.ru/863e25fe" TargetMode="External"/><Relationship Id="rId273" Type="http://schemas.openxmlformats.org/officeDocument/2006/relationships/hyperlink" Target="https://m.edsoo.ru/863e4ec6" TargetMode="External"/><Relationship Id="rId294" Type="http://schemas.openxmlformats.org/officeDocument/2006/relationships/theme" Target="theme/theme1.xml"/><Relationship Id="rId47" Type="http://schemas.openxmlformats.org/officeDocument/2006/relationships/hyperlink" Target="https://m.edsoo.ru/7f41aa8c" TargetMode="External"/><Relationship Id="rId68" Type="http://schemas.openxmlformats.org/officeDocument/2006/relationships/hyperlink" Target="https://m.edsoo.ru/863ce8ec" TargetMode="External"/><Relationship Id="rId89" Type="http://schemas.openxmlformats.org/officeDocument/2006/relationships/hyperlink" Target="https://m.edsoo.ru/863d12ae" TargetMode="External"/><Relationship Id="rId112" Type="http://schemas.openxmlformats.org/officeDocument/2006/relationships/hyperlink" Target="https://m.edsoo.ru/863d34d2" TargetMode="External"/><Relationship Id="rId133" Type="http://schemas.openxmlformats.org/officeDocument/2006/relationships/hyperlink" Target="https://m.edsoo.ru/863d5b88" TargetMode="External"/><Relationship Id="rId154" Type="http://schemas.openxmlformats.org/officeDocument/2006/relationships/hyperlink" Target="https://m.edsoo.ru/863d70e6" TargetMode="External"/><Relationship Id="rId175" Type="http://schemas.openxmlformats.org/officeDocument/2006/relationships/hyperlink" Target="https://m.edsoo.ru/863d9526" TargetMode="External"/><Relationship Id="rId196" Type="http://schemas.openxmlformats.org/officeDocument/2006/relationships/hyperlink" Target="https://m.edsoo.ru/863db16e" TargetMode="External"/><Relationship Id="rId200" Type="http://schemas.openxmlformats.org/officeDocument/2006/relationships/hyperlink" Target="https://m.edsoo.ru/863dba1a" TargetMode="External"/><Relationship Id="rId16" Type="http://schemas.openxmlformats.org/officeDocument/2006/relationships/hyperlink" Target="https://m.edsoo.ru/7f4148d0" TargetMode="External"/><Relationship Id="rId221" Type="http://schemas.openxmlformats.org/officeDocument/2006/relationships/hyperlink" Target="https://m.edsoo.ru/863de846" TargetMode="External"/><Relationship Id="rId242" Type="http://schemas.openxmlformats.org/officeDocument/2006/relationships/hyperlink" Target="https://m.edsoo.ru/863e15f0" TargetMode="External"/><Relationship Id="rId263" Type="http://schemas.openxmlformats.org/officeDocument/2006/relationships/hyperlink" Target="https://m.edsoo.ru/863e39ae" TargetMode="External"/><Relationship Id="rId284" Type="http://schemas.openxmlformats.org/officeDocument/2006/relationships/hyperlink" Target="https://m.edsoo.ru/863e5646" TargetMode="External"/><Relationship Id="rId37" Type="http://schemas.openxmlformats.org/officeDocument/2006/relationships/hyperlink" Target="https://m.edsoo.ru/7f418886" TargetMode="External"/><Relationship Id="rId58" Type="http://schemas.openxmlformats.org/officeDocument/2006/relationships/hyperlink" Target="https://m.edsoo.ru/863ccf56" TargetMode="External"/><Relationship Id="rId79" Type="http://schemas.openxmlformats.org/officeDocument/2006/relationships/hyperlink" Target="https://m.edsoo.ru/863cfd3c" TargetMode="External"/><Relationship Id="rId102" Type="http://schemas.openxmlformats.org/officeDocument/2006/relationships/hyperlink" Target="https://m.edsoo.ru/863d1b00" TargetMode="External"/><Relationship Id="rId123" Type="http://schemas.openxmlformats.org/officeDocument/2006/relationships/hyperlink" Target="https://m.edsoo.ru/863d5282" TargetMode="External"/><Relationship Id="rId144" Type="http://schemas.openxmlformats.org/officeDocument/2006/relationships/hyperlink" Target="https://m.edsoo.ru/863d651a" TargetMode="External"/><Relationship Id="rId90" Type="http://schemas.openxmlformats.org/officeDocument/2006/relationships/hyperlink" Target="https://m.edsoo.ru/863d3cca" TargetMode="External"/><Relationship Id="rId165" Type="http://schemas.openxmlformats.org/officeDocument/2006/relationships/hyperlink" Target="https://m.edsoo.ru/863d82ca" TargetMode="External"/><Relationship Id="rId186" Type="http://schemas.openxmlformats.org/officeDocument/2006/relationships/hyperlink" Target="https://m.edsoo.ru/863da53e" TargetMode="External"/><Relationship Id="rId211" Type="http://schemas.openxmlformats.org/officeDocument/2006/relationships/hyperlink" Target="https://m.edsoo.ru/863dce9c" TargetMode="External"/><Relationship Id="rId232" Type="http://schemas.openxmlformats.org/officeDocument/2006/relationships/hyperlink" Target="https://m.edsoo.ru/863dff0c" TargetMode="External"/><Relationship Id="rId253" Type="http://schemas.openxmlformats.org/officeDocument/2006/relationships/hyperlink" Target="https://m.edsoo.ru/863e2aae" TargetMode="External"/><Relationship Id="rId274" Type="http://schemas.openxmlformats.org/officeDocument/2006/relationships/hyperlink" Target="https://m.edsoo.ru/863e4c50" TargetMode="External"/><Relationship Id="rId295" Type="http://schemas.microsoft.com/office/2007/relationships/stylesWithEffects" Target="stylesWithEffects.xm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8ec" TargetMode="External"/><Relationship Id="rId113" Type="http://schemas.openxmlformats.org/officeDocument/2006/relationships/hyperlink" Target="https://m.edsoo.ru/863d4314" TargetMode="External"/><Relationship Id="rId134" Type="http://schemas.openxmlformats.org/officeDocument/2006/relationships/hyperlink" Target="https://m.edsoo.ru/863d5dae" TargetMode="External"/><Relationship Id="rId80" Type="http://schemas.openxmlformats.org/officeDocument/2006/relationships/hyperlink" Target="https://m.edsoo.ru/863cfeea" TargetMode="External"/><Relationship Id="rId155" Type="http://schemas.openxmlformats.org/officeDocument/2006/relationships/hyperlink" Target="https://m.edsoo.ru/863d70e6" TargetMode="External"/><Relationship Id="rId176" Type="http://schemas.openxmlformats.org/officeDocument/2006/relationships/hyperlink" Target="https://m.edsoo.ru/863d974c" TargetMode="External"/><Relationship Id="rId197" Type="http://schemas.openxmlformats.org/officeDocument/2006/relationships/hyperlink" Target="https://m.edsoo.ru/863db2ea" TargetMode="External"/><Relationship Id="rId201" Type="http://schemas.openxmlformats.org/officeDocument/2006/relationships/hyperlink" Target="https://m.edsoo.ru/863dbb78" TargetMode="External"/><Relationship Id="rId222" Type="http://schemas.openxmlformats.org/officeDocument/2006/relationships/hyperlink" Target="https://m.edsoo.ru/863de9a4" TargetMode="External"/><Relationship Id="rId243" Type="http://schemas.openxmlformats.org/officeDocument/2006/relationships/hyperlink" Target="https://m.edsoo.ru/863e1712" TargetMode="External"/><Relationship Id="rId264" Type="http://schemas.openxmlformats.org/officeDocument/2006/relationships/hyperlink" Target="https://m.edsoo.ru/863e3d14" TargetMode="External"/><Relationship Id="rId285" Type="http://schemas.openxmlformats.org/officeDocument/2006/relationships/hyperlink" Target="https://m.edsoo.ru/863e5768" TargetMode="External"/><Relationship Id="rId17" Type="http://schemas.openxmlformats.org/officeDocument/2006/relationships/hyperlink" Target="https://m.edsoo.ru/7f416720" TargetMode="External"/><Relationship Id="rId38" Type="http://schemas.openxmlformats.org/officeDocument/2006/relationships/hyperlink" Target="https://m.edsoo.ru/7f418886" TargetMode="External"/><Relationship Id="rId59" Type="http://schemas.openxmlformats.org/officeDocument/2006/relationships/hyperlink" Target="https://m.edsoo.ru/863cd0c8" TargetMode="External"/><Relationship Id="rId103" Type="http://schemas.openxmlformats.org/officeDocument/2006/relationships/hyperlink" Target="https://m.edsoo.ru/863d2028" TargetMode="External"/><Relationship Id="rId124" Type="http://schemas.openxmlformats.org/officeDocument/2006/relationships/hyperlink" Target="https://m.edsoo.ru/863d55a2" TargetMode="External"/><Relationship Id="rId70" Type="http://schemas.openxmlformats.org/officeDocument/2006/relationships/hyperlink" Target="https://m.edsoo.ru/863cea68" TargetMode="External"/><Relationship Id="rId91" Type="http://schemas.openxmlformats.org/officeDocument/2006/relationships/hyperlink" Target="https://m.edsoo.ru/863d1402" TargetMode="External"/><Relationship Id="rId145" Type="http://schemas.openxmlformats.org/officeDocument/2006/relationships/hyperlink" Target="https://m.edsoo.ru/863d668c" TargetMode="External"/><Relationship Id="rId166" Type="http://schemas.openxmlformats.org/officeDocument/2006/relationships/hyperlink" Target="https://m.edsoo.ru/863d84fa" TargetMode="External"/><Relationship Id="rId187" Type="http://schemas.openxmlformats.org/officeDocument/2006/relationships/hyperlink" Target="https://m.edsoo.ru/863da6a6" TargetMode="External"/><Relationship Id="rId1" Type="http://schemas.openxmlformats.org/officeDocument/2006/relationships/numbering" Target="numbering.xml"/><Relationship Id="rId212" Type="http://schemas.openxmlformats.org/officeDocument/2006/relationships/hyperlink" Target="https://m.edsoo.ru/863dd374" TargetMode="External"/><Relationship Id="rId233" Type="http://schemas.openxmlformats.org/officeDocument/2006/relationships/hyperlink" Target="https://m.edsoo.ru/863e00ba" TargetMode="External"/><Relationship Id="rId254" Type="http://schemas.openxmlformats.org/officeDocument/2006/relationships/hyperlink" Target="https://m.edsoo.ru/863e2e64"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49a" TargetMode="External"/><Relationship Id="rId275" Type="http://schemas.openxmlformats.org/officeDocument/2006/relationships/hyperlink" Target="https://m.edsoo.ru/863e4ec6" TargetMode="External"/><Relationship Id="rId60" Type="http://schemas.openxmlformats.org/officeDocument/2006/relationships/hyperlink" Target="https://m.edsoo.ru/863cd9ce" TargetMode="External"/><Relationship Id="rId81" Type="http://schemas.openxmlformats.org/officeDocument/2006/relationships/hyperlink" Target="https://m.edsoo.ru/863d0340" TargetMode="External"/><Relationship Id="rId135" Type="http://schemas.openxmlformats.org/officeDocument/2006/relationships/hyperlink" Target="https://m.edsoo.ru/863d5f20" TargetMode="External"/><Relationship Id="rId156" Type="http://schemas.openxmlformats.org/officeDocument/2006/relationships/hyperlink" Target="https://m.edsoo.ru/863d72b2" TargetMode="External"/><Relationship Id="rId177" Type="http://schemas.openxmlformats.org/officeDocument/2006/relationships/hyperlink" Target="https://m.edsoo.ru/863d974c" TargetMode="External"/><Relationship Id="rId198" Type="http://schemas.openxmlformats.org/officeDocument/2006/relationships/hyperlink" Target="https://m.edsoo.ru/863db6be" TargetMode="External"/><Relationship Id="rId202" Type="http://schemas.openxmlformats.org/officeDocument/2006/relationships/hyperlink" Target="https://m.edsoo.ru/863dbcc2" TargetMode="External"/><Relationship Id="rId223" Type="http://schemas.openxmlformats.org/officeDocument/2006/relationships/hyperlink" Target="https://m.edsoo.ru/863dec7e" TargetMode="External"/><Relationship Id="rId244" Type="http://schemas.openxmlformats.org/officeDocument/2006/relationships/hyperlink" Target="https://m.edsoo.ru/863e1712"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265" Type="http://schemas.openxmlformats.org/officeDocument/2006/relationships/hyperlink" Target="https://m.edsoo.ru/863e3f76" TargetMode="External"/><Relationship Id="rId286" Type="http://schemas.openxmlformats.org/officeDocument/2006/relationships/hyperlink" Target="https://m.edsoo.ru/863e588a" TargetMode="External"/><Relationship Id="rId50" Type="http://schemas.openxmlformats.org/officeDocument/2006/relationships/hyperlink" Target="https://m.edsoo.ru/7f41aa8c" TargetMode="External"/><Relationship Id="rId104" Type="http://schemas.openxmlformats.org/officeDocument/2006/relationships/hyperlink" Target="https://m.edsoo.ru/863d2028" TargetMode="External"/><Relationship Id="rId125" Type="http://schemas.openxmlformats.org/officeDocument/2006/relationships/hyperlink" Target="https://m.edsoo.ru/863d5714" TargetMode="External"/><Relationship Id="rId146" Type="http://schemas.openxmlformats.org/officeDocument/2006/relationships/hyperlink" Target="https://m.edsoo.ru/863d67ea" TargetMode="External"/><Relationship Id="rId167" Type="http://schemas.openxmlformats.org/officeDocument/2006/relationships/hyperlink" Target="https://m.edsoo.ru/863d86c6" TargetMode="External"/><Relationship Id="rId188" Type="http://schemas.openxmlformats.org/officeDocument/2006/relationships/hyperlink" Target="https://m.edsoo.ru/863da89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96</Pages>
  <Words>19462</Words>
  <Characters>110938</Characters>
  <Application>Microsoft Office Word</Application>
  <DocSecurity>0</DocSecurity>
  <Lines>924</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130140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Школа</cp:lastModifiedBy>
  <cp:revision>6</cp:revision>
  <cp:lastPrinted>2007-12-31T23:23:00Z</cp:lastPrinted>
  <dcterms:created xsi:type="dcterms:W3CDTF">2023-10-03T06:13:00Z</dcterms:created>
  <dcterms:modified xsi:type="dcterms:W3CDTF">2023-10-19T07:04:00Z</dcterms:modified>
</cp:coreProperties>
</file>