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5B" w:rsidRPr="00023E1B" w:rsidRDefault="00023E1B" w:rsidP="003D2B20">
      <w:pPr>
        <w:spacing w:after="0"/>
        <w:ind w:left="-426"/>
        <w:jc w:val="center"/>
        <w:rPr>
          <w:lang w:val="ru-RU"/>
        </w:rPr>
      </w:pPr>
      <w:bookmarkStart w:id="0" w:name="block-27482920"/>
      <w:r w:rsidRPr="00023E1B">
        <w:rPr>
          <w:rFonts w:ascii="Times New Roman" w:hAnsi="Times New Roman"/>
          <w:color w:val="000000"/>
          <w:sz w:val="28"/>
          <w:lang w:val="ru-RU"/>
        </w:rPr>
        <w:t>​</w:t>
      </w:r>
      <w:r w:rsidR="003D2B20" w:rsidRPr="004F16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4F16B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F:\рабочие программы по конструктору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по конструктору\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23A5B" w:rsidRPr="00023E1B" w:rsidRDefault="00D23A5B">
      <w:pPr>
        <w:spacing w:after="0"/>
        <w:ind w:left="120"/>
        <w:rPr>
          <w:lang w:val="ru-RU"/>
        </w:rPr>
      </w:pPr>
    </w:p>
    <w:p w:rsidR="00D23A5B" w:rsidRPr="00023E1B" w:rsidRDefault="00D23A5B">
      <w:pPr>
        <w:rPr>
          <w:lang w:val="ru-RU"/>
        </w:rPr>
        <w:sectPr w:rsidR="00D23A5B" w:rsidRPr="00023E1B" w:rsidSect="003D2B20">
          <w:pgSz w:w="11906" w:h="16383"/>
          <w:pgMar w:top="1134" w:right="850" w:bottom="1134" w:left="1134" w:header="720" w:footer="720" w:gutter="0"/>
          <w:cols w:space="720"/>
        </w:sect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7482926"/>
      <w:bookmarkEnd w:id="0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6C14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6C14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23A5B" w:rsidRPr="006C141A" w:rsidRDefault="00023E1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8D6964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</w:t>
      </w:r>
      <w:r w:rsid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предмета «История» в 5-9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68 часов </w:t>
      </w:r>
      <w:r w:rsid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(2 часа в неделю), </w:t>
      </w:r>
    </w:p>
    <w:p w:rsidR="00D23A5B" w:rsidRPr="008D6964" w:rsidRDefault="00D23A5B">
      <w:pPr>
        <w:rPr>
          <w:rFonts w:ascii="Times New Roman" w:hAnsi="Times New Roman" w:cs="Times New Roman"/>
          <w:sz w:val="24"/>
          <w:szCs w:val="24"/>
          <w:lang w:val="ru-RU"/>
        </w:rPr>
        <w:sectPr w:rsidR="00D23A5B" w:rsidRPr="008D6964">
          <w:pgSz w:w="11906" w:h="16383"/>
          <w:pgMar w:top="1134" w:right="850" w:bottom="1134" w:left="1701" w:header="720" w:footer="720" w:gutter="0"/>
          <w:cols w:space="720"/>
        </w:sect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7482924"/>
      <w:bookmarkEnd w:id="2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23A5B" w:rsidRPr="006C141A" w:rsidRDefault="00023E1B" w:rsidP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8D6964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</w:t>
      </w:r>
      <w:r w:rsidRP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Римские провинции.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P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Обострение социальных противоречий в 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23A5B" w:rsidRPr="006C141A" w:rsidRDefault="00D23A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23A5B" w:rsidRPr="001F7373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r w:rsidRPr="00EE4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Геннадиевская Библия. Развитие культуры единого Русского государства.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Pr="006C141A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Плавание Семена Дежнева. Выход к Тихому океану.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Pr="006C141A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4823" w:rsidRPr="00EE4823" w:rsidRDefault="00023E1B" w:rsidP="00EE48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Казнь короля. Вандея. Политическая борьба в годы республики.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="008D696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России империей.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Каспийский поход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1760–1790-х гг. 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</w:t>
      </w:r>
      <w:r w:rsid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христианским конфессиям. Политика по отношению к исламу. Башкирские восстания. Формирование черты оседлости.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Усиление внимания к жизни и культуре русского народа и историческому прошлому России к концу столетия.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Духовенство. Купечество. Крестьянство.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</w:t>
      </w:r>
      <w:r w:rsid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еро-Западного побережья Америки.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D6964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  <w:r w:rsidR="008D696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E4823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  <w:r w:rsidR="008D69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</w:p>
    <w:p w:rsidR="008D6964" w:rsidRDefault="008D6964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023E1B"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E4823" w:rsidRDefault="00EE4823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4823" w:rsidRDefault="00EE4823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4823" w:rsidRDefault="00EE4823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3A5B" w:rsidRPr="008D6964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Юга. Промышленный рост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Александровская эпоха: государственный либерализм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общественной самодеятельности.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Общественные организации. Благотворительность. Студенческое движение.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 движение. Женское движение.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Избирательный закон 11 декабря 1905 г. Избирательная кампания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«Русские сезоны» в Париже. Зарождение российского кинематографа.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Pr="006C141A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rPr>
          <w:rFonts w:ascii="Times New Roman" w:hAnsi="Times New Roman" w:cs="Times New Roman"/>
          <w:sz w:val="24"/>
          <w:szCs w:val="24"/>
          <w:lang w:val="ru-RU"/>
        </w:rPr>
        <w:sectPr w:rsidR="00D23A5B" w:rsidRPr="006C141A">
          <w:pgSz w:w="11906" w:h="16383"/>
          <w:pgMar w:top="1134" w:right="850" w:bottom="1134" w:left="1701" w:header="720" w:footer="720" w:gutter="0"/>
          <w:cols w:space="720"/>
        </w:sect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7482925"/>
      <w:bookmarkEnd w:id="3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3A5B" w:rsidRPr="006C141A" w:rsidRDefault="00D23A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3A5B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Pr="006C141A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23A5B" w:rsidRPr="006C141A" w:rsidRDefault="00023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23A5B" w:rsidRPr="006C141A" w:rsidRDefault="00023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23A5B" w:rsidRPr="006C141A" w:rsidRDefault="00023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23A5B" w:rsidRPr="006C141A" w:rsidRDefault="00023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23A5B" w:rsidRPr="006C141A" w:rsidRDefault="00023E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23A5B" w:rsidRPr="006C141A" w:rsidRDefault="00023E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23A5B" w:rsidRPr="001F7373" w:rsidRDefault="00023E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Pr="006C141A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23A5B" w:rsidRPr="006C141A" w:rsidRDefault="00023E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23A5B" w:rsidRPr="006C141A" w:rsidRDefault="00023E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23A5B" w:rsidRPr="006C141A" w:rsidRDefault="00023E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23A5B" w:rsidRPr="006C141A" w:rsidRDefault="00023E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23A5B" w:rsidRPr="006C141A" w:rsidRDefault="00023E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23A5B" w:rsidRPr="001F7373" w:rsidRDefault="00023E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Pr="006C141A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23A5B" w:rsidRPr="006C141A" w:rsidRDefault="00023E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23A5B" w:rsidRPr="006C141A" w:rsidRDefault="00023E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23A5B" w:rsidRPr="006C141A" w:rsidRDefault="00023E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23A5B" w:rsidRPr="006C141A" w:rsidRDefault="00023E1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23A5B" w:rsidRPr="006C141A" w:rsidRDefault="00023E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23A5B" w:rsidRPr="006C141A" w:rsidRDefault="00023E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P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23A5B" w:rsidRPr="006C141A" w:rsidRDefault="00023E1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23A5B" w:rsidRPr="006C141A" w:rsidRDefault="00023E1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23A5B" w:rsidRPr="006C141A" w:rsidRDefault="00023E1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23A5B" w:rsidRPr="006C141A" w:rsidRDefault="00023E1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23A5B" w:rsidRPr="006C141A" w:rsidRDefault="00023E1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Pr="006C141A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23A5B" w:rsidRPr="006C141A" w:rsidRDefault="00023E1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23A5B" w:rsidRPr="006C141A" w:rsidRDefault="00023E1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23A5B" w:rsidRPr="006C141A" w:rsidRDefault="00023E1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D23A5B" w:rsidRPr="006C141A" w:rsidRDefault="00023E1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23A5B" w:rsidRPr="006C141A" w:rsidRDefault="00023E1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в чем заключалось их значение для времени их создания и для современного общества;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D23A5B">
      <w:pPr>
        <w:rPr>
          <w:rFonts w:ascii="Times New Roman" w:hAnsi="Times New Roman" w:cs="Times New Roman"/>
          <w:sz w:val="24"/>
          <w:szCs w:val="24"/>
          <w:lang w:val="ru-RU"/>
        </w:rPr>
        <w:sectPr w:rsidR="00D23A5B" w:rsidRPr="006C141A">
          <w:pgSz w:w="11906" w:h="16383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bookmarkStart w:id="5" w:name="block-27482921"/>
      <w:bookmarkEnd w:id="4"/>
      <w:r w:rsidRPr="00023E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23A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4F1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23A5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4F1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4F1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3A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4F1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23A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4F1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23A5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4F16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bookmarkStart w:id="6" w:name="block-274829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23A5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23A5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4F16B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23A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23A5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52"/>
        <w:gridCol w:w="1104"/>
        <w:gridCol w:w="1841"/>
        <w:gridCol w:w="1910"/>
        <w:gridCol w:w="1347"/>
        <w:gridCol w:w="2861"/>
      </w:tblGrid>
      <w:tr w:rsidR="00D23A5B" w:rsidTr="009F4685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9F4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023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Pr="009F4685" w:rsidRDefault="00023E1B" w:rsidP="009F46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4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9F4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Pr="008D6964" w:rsidRDefault="00D23A5B">
      <w:pPr>
        <w:rPr>
          <w:lang w:val="ru-RU"/>
        </w:rPr>
        <w:sectPr w:rsidR="00D23A5B" w:rsidRPr="008D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Pr="008D6964" w:rsidRDefault="00D23A5B">
      <w:pPr>
        <w:rPr>
          <w:lang w:val="ru-RU"/>
        </w:rPr>
        <w:sectPr w:rsidR="00D23A5B" w:rsidRPr="008D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Pr="008D6964" w:rsidRDefault="00023E1B" w:rsidP="008D696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" w:name="block-27482923"/>
      <w:bookmarkEnd w:id="6"/>
      <w:r w:rsidRPr="008D69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23A5B" w:rsidRPr="008D6964" w:rsidRDefault="00023E1B" w:rsidP="008D696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6964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D23A5B" w:rsidRPr="008D6964" w:rsidRDefault="00023E1B" w:rsidP="008D69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6964">
        <w:rPr>
          <w:rFonts w:ascii="Times New Roman" w:hAnsi="Times New Roman" w:cs="Times New Roman"/>
          <w:sz w:val="24"/>
          <w:szCs w:val="24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История России с древнейших времён до начала </w:t>
      </w:r>
      <w:r w:rsidRPr="008D6964">
        <w:rPr>
          <w:rFonts w:ascii="Times New Roman" w:hAnsi="Times New Roman" w:cs="Times New Roman"/>
          <w:sz w:val="24"/>
          <w:szCs w:val="24"/>
        </w:rPr>
        <w:t>XVI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Нового времени. Конец </w:t>
      </w:r>
      <w:r w:rsidRPr="008D6964">
        <w:rPr>
          <w:rFonts w:ascii="Times New Roman" w:hAnsi="Times New Roman" w:cs="Times New Roman"/>
          <w:sz w:val="24"/>
          <w:szCs w:val="24"/>
        </w:rPr>
        <w:t>XV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8D6964">
        <w:rPr>
          <w:rFonts w:ascii="Times New Roman" w:hAnsi="Times New Roman" w:cs="Times New Roman"/>
          <w:sz w:val="24"/>
          <w:szCs w:val="24"/>
        </w:rPr>
        <w:t>XVII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Нового времени. </w:t>
      </w:r>
      <w:r w:rsidRPr="008D6964">
        <w:rPr>
          <w:rFonts w:ascii="Times New Roman" w:hAnsi="Times New Roman" w:cs="Times New Roman"/>
          <w:sz w:val="24"/>
          <w:szCs w:val="24"/>
        </w:rPr>
        <w:t>XVIII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c6612d7c-6144-4cab-b55c-f60ef824c9f9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8"/>
      <w:r w:rsidRPr="008D6964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D23A5B" w:rsidRDefault="00023E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23E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6964" w:rsidRDefault="008D69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23A5B" w:rsidRPr="008D6964" w:rsidRDefault="00D23A5B" w:rsidP="008D6964">
      <w:pPr>
        <w:spacing w:after="0" w:line="480" w:lineRule="auto"/>
        <w:rPr>
          <w:lang w:val="ru-RU"/>
        </w:rPr>
        <w:sectPr w:rsidR="00D23A5B" w:rsidRPr="008D696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87E31" w:rsidRPr="008D6964" w:rsidRDefault="00287E31">
      <w:pPr>
        <w:rPr>
          <w:lang w:val="ru-RU"/>
        </w:rPr>
      </w:pPr>
    </w:p>
    <w:sectPr w:rsidR="00287E31" w:rsidRPr="008D6964" w:rsidSect="00D23A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FB5"/>
    <w:multiLevelType w:val="multilevel"/>
    <w:tmpl w:val="FD0A0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77981"/>
    <w:multiLevelType w:val="multilevel"/>
    <w:tmpl w:val="2324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20BC5"/>
    <w:multiLevelType w:val="multilevel"/>
    <w:tmpl w:val="46E8B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F09A6"/>
    <w:multiLevelType w:val="multilevel"/>
    <w:tmpl w:val="C93A5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C5143"/>
    <w:multiLevelType w:val="multilevel"/>
    <w:tmpl w:val="98A20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627B3"/>
    <w:multiLevelType w:val="multilevel"/>
    <w:tmpl w:val="58E6D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757CE"/>
    <w:multiLevelType w:val="multilevel"/>
    <w:tmpl w:val="A8E6E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A3AF8"/>
    <w:multiLevelType w:val="multilevel"/>
    <w:tmpl w:val="FFA27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01199"/>
    <w:multiLevelType w:val="multilevel"/>
    <w:tmpl w:val="80BC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12D1D"/>
    <w:multiLevelType w:val="multilevel"/>
    <w:tmpl w:val="E75E8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D0858"/>
    <w:multiLevelType w:val="multilevel"/>
    <w:tmpl w:val="81B6A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B4ED2"/>
    <w:multiLevelType w:val="multilevel"/>
    <w:tmpl w:val="05BA1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91FB1"/>
    <w:multiLevelType w:val="multilevel"/>
    <w:tmpl w:val="F27A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50355B"/>
    <w:multiLevelType w:val="multilevel"/>
    <w:tmpl w:val="55D6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2F1B94"/>
    <w:multiLevelType w:val="multilevel"/>
    <w:tmpl w:val="4CB2A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021E6F"/>
    <w:multiLevelType w:val="multilevel"/>
    <w:tmpl w:val="A5449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A5997"/>
    <w:multiLevelType w:val="multilevel"/>
    <w:tmpl w:val="75DE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90283"/>
    <w:multiLevelType w:val="multilevel"/>
    <w:tmpl w:val="205CB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5230B1"/>
    <w:multiLevelType w:val="multilevel"/>
    <w:tmpl w:val="5BCE8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13CCF"/>
    <w:multiLevelType w:val="multilevel"/>
    <w:tmpl w:val="4704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97B0B"/>
    <w:multiLevelType w:val="multilevel"/>
    <w:tmpl w:val="30F6C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9C1A65"/>
    <w:multiLevelType w:val="multilevel"/>
    <w:tmpl w:val="850E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DE7AAE"/>
    <w:multiLevelType w:val="multilevel"/>
    <w:tmpl w:val="4DCE6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0F445E"/>
    <w:multiLevelType w:val="multilevel"/>
    <w:tmpl w:val="29786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23C9A"/>
    <w:multiLevelType w:val="multilevel"/>
    <w:tmpl w:val="64F2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17F90"/>
    <w:multiLevelType w:val="multilevel"/>
    <w:tmpl w:val="0652F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3E0760"/>
    <w:multiLevelType w:val="multilevel"/>
    <w:tmpl w:val="3F34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644F10"/>
    <w:multiLevelType w:val="multilevel"/>
    <w:tmpl w:val="B1768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A75D17"/>
    <w:multiLevelType w:val="multilevel"/>
    <w:tmpl w:val="2A74F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971469"/>
    <w:multiLevelType w:val="multilevel"/>
    <w:tmpl w:val="62B2E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80101B"/>
    <w:multiLevelType w:val="multilevel"/>
    <w:tmpl w:val="3E6AD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257D6"/>
    <w:multiLevelType w:val="multilevel"/>
    <w:tmpl w:val="CDBEB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633E68"/>
    <w:multiLevelType w:val="multilevel"/>
    <w:tmpl w:val="C6C6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441D6F"/>
    <w:multiLevelType w:val="multilevel"/>
    <w:tmpl w:val="A53A1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26187"/>
    <w:multiLevelType w:val="multilevel"/>
    <w:tmpl w:val="81CC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682375"/>
    <w:multiLevelType w:val="multilevel"/>
    <w:tmpl w:val="076E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E5EA9"/>
    <w:multiLevelType w:val="multilevel"/>
    <w:tmpl w:val="6D3AB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01E7D"/>
    <w:multiLevelType w:val="multilevel"/>
    <w:tmpl w:val="BF22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31"/>
  </w:num>
  <w:num w:numId="5">
    <w:abstractNumId w:val="29"/>
  </w:num>
  <w:num w:numId="6">
    <w:abstractNumId w:val="1"/>
  </w:num>
  <w:num w:numId="7">
    <w:abstractNumId w:val="9"/>
  </w:num>
  <w:num w:numId="8">
    <w:abstractNumId w:val="26"/>
  </w:num>
  <w:num w:numId="9">
    <w:abstractNumId w:val="18"/>
  </w:num>
  <w:num w:numId="10">
    <w:abstractNumId w:val="3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  <w:num w:numId="17">
    <w:abstractNumId w:val="33"/>
  </w:num>
  <w:num w:numId="18">
    <w:abstractNumId w:val="19"/>
  </w:num>
  <w:num w:numId="19">
    <w:abstractNumId w:val="27"/>
  </w:num>
  <w:num w:numId="20">
    <w:abstractNumId w:val="15"/>
  </w:num>
  <w:num w:numId="21">
    <w:abstractNumId w:val="3"/>
  </w:num>
  <w:num w:numId="22">
    <w:abstractNumId w:val="32"/>
  </w:num>
  <w:num w:numId="23">
    <w:abstractNumId w:val="37"/>
  </w:num>
  <w:num w:numId="24">
    <w:abstractNumId w:val="23"/>
  </w:num>
  <w:num w:numId="25">
    <w:abstractNumId w:val="20"/>
  </w:num>
  <w:num w:numId="26">
    <w:abstractNumId w:val="24"/>
  </w:num>
  <w:num w:numId="27">
    <w:abstractNumId w:val="22"/>
  </w:num>
  <w:num w:numId="28">
    <w:abstractNumId w:val="21"/>
  </w:num>
  <w:num w:numId="29">
    <w:abstractNumId w:val="16"/>
  </w:num>
  <w:num w:numId="30">
    <w:abstractNumId w:val="36"/>
  </w:num>
  <w:num w:numId="31">
    <w:abstractNumId w:val="6"/>
  </w:num>
  <w:num w:numId="32">
    <w:abstractNumId w:val="17"/>
  </w:num>
  <w:num w:numId="33">
    <w:abstractNumId w:val="2"/>
  </w:num>
  <w:num w:numId="34">
    <w:abstractNumId w:val="5"/>
  </w:num>
  <w:num w:numId="35">
    <w:abstractNumId w:val="7"/>
  </w:num>
  <w:num w:numId="36">
    <w:abstractNumId w:val="25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D23A5B"/>
    <w:rsid w:val="00023E1B"/>
    <w:rsid w:val="001B224D"/>
    <w:rsid w:val="001F7373"/>
    <w:rsid w:val="00287E31"/>
    <w:rsid w:val="003D2B20"/>
    <w:rsid w:val="004F16BF"/>
    <w:rsid w:val="005B204E"/>
    <w:rsid w:val="006C141A"/>
    <w:rsid w:val="00810A40"/>
    <w:rsid w:val="008D6964"/>
    <w:rsid w:val="009B2605"/>
    <w:rsid w:val="009F4685"/>
    <w:rsid w:val="00A678F0"/>
    <w:rsid w:val="00CD3224"/>
    <w:rsid w:val="00D23A5B"/>
    <w:rsid w:val="00D50105"/>
    <w:rsid w:val="00E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A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0FA4-F3BB-4BB8-B975-589EFB4A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87</Pages>
  <Words>24561</Words>
  <Characters>140001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2008-01-01T03:36:00Z</cp:lastPrinted>
  <dcterms:created xsi:type="dcterms:W3CDTF">2007-12-31T21:07:00Z</dcterms:created>
  <dcterms:modified xsi:type="dcterms:W3CDTF">2024-10-29T07:35:00Z</dcterms:modified>
</cp:coreProperties>
</file>