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1B" w:rsidRPr="0000101B" w:rsidRDefault="00AD03F6" w:rsidP="0000101B">
      <w:pPr>
        <w:jc w:val="center"/>
      </w:pPr>
      <w:bookmarkStart w:id="0" w:name="block-18257678"/>
      <w:r>
        <w:rPr>
          <w:b/>
          <w:noProof/>
          <w:lang w:eastAsia="ru-RU"/>
        </w:rPr>
        <w:drawing>
          <wp:inline distT="0" distB="0" distL="0" distR="0">
            <wp:extent cx="5940425" cy="8729901"/>
            <wp:effectExtent l="0" t="0" r="3175" b="0"/>
            <wp:docPr id="1" name="Рисунок 1" descr="C:\Users\User\Downloads\WhatsApp Image 2023-10-16 at 14.47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0-16 at 14.47.5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01B" w:rsidRPr="0000101B" w:rsidRDefault="0000101B" w:rsidP="0000101B">
      <w:pPr>
        <w:sectPr w:rsidR="0000101B" w:rsidRPr="0000101B" w:rsidSect="007E0D7E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bookmarkEnd w:id="0"/>
    <w:p w:rsidR="0000101B" w:rsidRPr="0000101B" w:rsidRDefault="0000101B" w:rsidP="0000101B">
      <w:r w:rsidRPr="0000101B">
        <w:rPr>
          <w:b/>
        </w:rPr>
        <w:lastRenderedPageBreak/>
        <w:t>ПОЯСНИТЕЛЬНАЯ ЗАПИСКА</w:t>
      </w:r>
    </w:p>
    <w:p w:rsidR="0000101B" w:rsidRPr="0000101B" w:rsidRDefault="0000101B" w:rsidP="0000101B"/>
    <w:p w:rsidR="0000101B" w:rsidRPr="0000101B" w:rsidRDefault="0000101B" w:rsidP="0000101B">
      <w:proofErr w:type="gramStart"/>
      <w:r w:rsidRPr="0000101B"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0101B">
        <w:t xml:space="preserve">»), а также </w:t>
      </w:r>
      <w:proofErr w:type="gramStart"/>
      <w:r w:rsidRPr="0000101B">
        <w:t>ориентирована</w:t>
      </w:r>
      <w:proofErr w:type="gramEnd"/>
      <w:r w:rsidRPr="0000101B">
        <w:t xml:space="preserve"> на целевые приоритеты, сформулированные в федеральной рабочей программе воспитания. </w:t>
      </w:r>
    </w:p>
    <w:p w:rsidR="0000101B" w:rsidRPr="0000101B" w:rsidRDefault="0000101B" w:rsidP="0000101B"/>
    <w:p w:rsidR="0000101B" w:rsidRPr="0000101B" w:rsidRDefault="0000101B" w:rsidP="0000101B">
      <w:r w:rsidRPr="0000101B">
        <w:rPr>
          <w:b/>
        </w:rPr>
        <w:t>ОБЩАЯ ХАРАКТЕРИСТИКА УЧЕБНОГО ПРЕДМЕТА «РУССКИЙ ЯЗЫК»</w:t>
      </w:r>
    </w:p>
    <w:p w:rsidR="0000101B" w:rsidRPr="0000101B" w:rsidRDefault="0000101B" w:rsidP="0000101B"/>
    <w:p w:rsidR="0000101B" w:rsidRPr="0000101B" w:rsidRDefault="0000101B" w:rsidP="0000101B">
      <w:r w:rsidRPr="0000101B"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0101B" w:rsidRPr="0000101B" w:rsidRDefault="0000101B" w:rsidP="0000101B">
      <w:r w:rsidRPr="0000101B"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0101B">
        <w:t>обучающихся</w:t>
      </w:r>
      <w:proofErr w:type="gramEnd"/>
      <w:r w:rsidRPr="0000101B">
        <w:t xml:space="preserve"> по другим учебным предметам.</w:t>
      </w:r>
    </w:p>
    <w:p w:rsidR="0000101B" w:rsidRPr="0000101B" w:rsidRDefault="0000101B" w:rsidP="0000101B">
      <w:r w:rsidRPr="0000101B"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0101B" w:rsidRPr="0000101B" w:rsidRDefault="0000101B" w:rsidP="0000101B">
      <w:r w:rsidRPr="0000101B"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</w:t>
      </w:r>
      <w:r w:rsidRPr="0000101B">
        <w:lastRenderedPageBreak/>
        <w:t>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0101B" w:rsidRPr="0000101B" w:rsidRDefault="0000101B" w:rsidP="0000101B">
      <w:r w:rsidRPr="0000101B"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0101B" w:rsidRPr="0000101B" w:rsidRDefault="0000101B" w:rsidP="0000101B"/>
    <w:p w:rsidR="0000101B" w:rsidRPr="0000101B" w:rsidRDefault="0000101B" w:rsidP="0000101B">
      <w:r w:rsidRPr="0000101B">
        <w:rPr>
          <w:b/>
        </w:rPr>
        <w:t>ЦЕЛИ ИЗУЧЕНИЯ УЧЕБНОГО ПРЕДМЕТА «РУССКИЙ ЯЗЫК»</w:t>
      </w:r>
    </w:p>
    <w:p w:rsidR="0000101B" w:rsidRPr="0000101B" w:rsidRDefault="0000101B" w:rsidP="0000101B"/>
    <w:p w:rsidR="0000101B" w:rsidRPr="0000101B" w:rsidRDefault="0000101B" w:rsidP="0000101B">
      <w:r w:rsidRPr="0000101B">
        <w:t>Изучение русского языка направлено на достижение следующих целей:</w:t>
      </w:r>
    </w:p>
    <w:p w:rsidR="0000101B" w:rsidRPr="0000101B" w:rsidRDefault="0000101B" w:rsidP="0000101B">
      <w:proofErr w:type="gramStart"/>
      <w:r w:rsidRPr="0000101B"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0101B" w:rsidRPr="0000101B" w:rsidRDefault="0000101B" w:rsidP="0000101B">
      <w:r w:rsidRPr="0000101B"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0101B" w:rsidRPr="0000101B" w:rsidRDefault="0000101B" w:rsidP="0000101B">
      <w:r w:rsidRPr="0000101B"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0101B" w:rsidRPr="0000101B" w:rsidRDefault="0000101B" w:rsidP="0000101B">
      <w:r w:rsidRPr="0000101B"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0101B" w:rsidRPr="0000101B" w:rsidRDefault="0000101B" w:rsidP="0000101B">
      <w:r w:rsidRPr="0000101B"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0101B" w:rsidRPr="0000101B" w:rsidRDefault="0000101B" w:rsidP="0000101B">
      <w:r w:rsidRPr="0000101B"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0101B" w:rsidRPr="0000101B" w:rsidRDefault="0000101B" w:rsidP="0000101B">
      <w:r w:rsidRPr="0000101B"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0101B" w:rsidRPr="0000101B" w:rsidRDefault="0000101B" w:rsidP="0000101B">
      <w:r w:rsidRPr="0000101B"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0101B" w:rsidRPr="0000101B" w:rsidRDefault="0000101B" w:rsidP="0000101B"/>
    <w:p w:rsidR="0000101B" w:rsidRPr="0000101B" w:rsidRDefault="0000101B" w:rsidP="0000101B">
      <w:r w:rsidRPr="0000101B">
        <w:rPr>
          <w:b/>
        </w:rPr>
        <w:t>МЕСТО УЧЕБНОГО ПРЕДМЕТА «РУССКИЙ ЯЗЫК» В УЧЕБНОМ ПЛАНЕ</w:t>
      </w:r>
    </w:p>
    <w:p w:rsidR="0000101B" w:rsidRPr="0000101B" w:rsidRDefault="0000101B" w:rsidP="0000101B"/>
    <w:p w:rsidR="0000101B" w:rsidRDefault="0000101B">
      <w:r w:rsidRPr="0000101B"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B4EE8" w:rsidRDefault="00EB4EE8"/>
    <w:p w:rsidR="0000101B" w:rsidRDefault="0000101B"/>
    <w:p w:rsidR="0057205C" w:rsidRDefault="0057205C" w:rsidP="0000101B">
      <w:pPr>
        <w:rPr>
          <w:b/>
        </w:rPr>
      </w:pPr>
    </w:p>
    <w:p w:rsidR="0057205C" w:rsidRDefault="0057205C" w:rsidP="0000101B">
      <w:pPr>
        <w:rPr>
          <w:b/>
        </w:rPr>
      </w:pPr>
    </w:p>
    <w:p w:rsidR="0057205C" w:rsidRDefault="0057205C" w:rsidP="0000101B">
      <w:pPr>
        <w:rPr>
          <w:b/>
        </w:rPr>
      </w:pPr>
    </w:p>
    <w:p w:rsidR="0057205C" w:rsidRDefault="0057205C" w:rsidP="0000101B">
      <w:pPr>
        <w:rPr>
          <w:b/>
        </w:rPr>
      </w:pPr>
    </w:p>
    <w:p w:rsidR="0057205C" w:rsidRDefault="0057205C" w:rsidP="0000101B">
      <w:pPr>
        <w:rPr>
          <w:b/>
        </w:rPr>
      </w:pPr>
    </w:p>
    <w:p w:rsidR="0000101B" w:rsidRPr="0000101B" w:rsidRDefault="0000101B" w:rsidP="0000101B">
      <w:r w:rsidRPr="0000101B">
        <w:rPr>
          <w:b/>
        </w:rPr>
        <w:lastRenderedPageBreak/>
        <w:t>2 КЛАСС</w:t>
      </w:r>
    </w:p>
    <w:p w:rsidR="0000101B" w:rsidRPr="0000101B" w:rsidRDefault="0000101B" w:rsidP="0000101B"/>
    <w:p w:rsidR="0000101B" w:rsidRPr="0000101B" w:rsidRDefault="0000101B" w:rsidP="0000101B">
      <w:r w:rsidRPr="0000101B">
        <w:rPr>
          <w:b/>
        </w:rPr>
        <w:t>Общие сведения о языке</w:t>
      </w:r>
    </w:p>
    <w:p w:rsidR="0000101B" w:rsidRPr="0000101B" w:rsidRDefault="0000101B" w:rsidP="0000101B">
      <w:r w:rsidRPr="0000101B"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0101B" w:rsidRPr="0000101B" w:rsidRDefault="0000101B" w:rsidP="0000101B">
      <w:r w:rsidRPr="0000101B">
        <w:rPr>
          <w:b/>
        </w:rPr>
        <w:t>Фонетика и графика</w:t>
      </w:r>
    </w:p>
    <w:p w:rsidR="0000101B" w:rsidRPr="0000101B" w:rsidRDefault="0000101B" w:rsidP="0000101B">
      <w:proofErr w:type="gramStart"/>
      <w:r w:rsidRPr="0000101B"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00101B" w:rsidRPr="0000101B" w:rsidRDefault="0000101B" w:rsidP="0000101B">
      <w:r w:rsidRPr="0000101B">
        <w:t xml:space="preserve">Парные и непарные по твёрдости </w:t>
      </w:r>
      <w:r w:rsidRPr="0000101B">
        <w:rPr>
          <w:rFonts w:ascii="Cambria Math" w:hAnsi="Cambria Math" w:cs="Cambria Math"/>
        </w:rPr>
        <w:t>‑</w:t>
      </w:r>
      <w:r w:rsidRPr="0000101B">
        <w:t xml:space="preserve"> </w:t>
      </w:r>
      <w:r w:rsidRPr="0000101B">
        <w:rPr>
          <w:rFonts w:ascii="Calibri" w:hAnsi="Calibri" w:cs="Calibri"/>
        </w:rPr>
        <w:t>мягкости</w:t>
      </w:r>
      <w:r w:rsidRPr="0000101B">
        <w:t xml:space="preserve"> </w:t>
      </w:r>
      <w:r w:rsidRPr="0000101B">
        <w:rPr>
          <w:rFonts w:ascii="Calibri" w:hAnsi="Calibri" w:cs="Calibri"/>
        </w:rPr>
        <w:t>согласны</w:t>
      </w:r>
      <w:r w:rsidRPr="0000101B">
        <w:t>е звуки.</w:t>
      </w:r>
    </w:p>
    <w:p w:rsidR="0000101B" w:rsidRPr="0000101B" w:rsidRDefault="0000101B" w:rsidP="0000101B">
      <w:r w:rsidRPr="0000101B">
        <w:t xml:space="preserve">Парные и непарные по звонкости </w:t>
      </w:r>
      <w:r w:rsidRPr="0000101B">
        <w:rPr>
          <w:rFonts w:ascii="Cambria Math" w:hAnsi="Cambria Math" w:cs="Cambria Math"/>
        </w:rPr>
        <w:t>‑</w:t>
      </w:r>
      <w:r w:rsidRPr="0000101B">
        <w:t xml:space="preserve"> </w:t>
      </w:r>
      <w:r w:rsidRPr="0000101B">
        <w:rPr>
          <w:rFonts w:ascii="Calibri" w:hAnsi="Calibri" w:cs="Calibri"/>
        </w:rPr>
        <w:t>глухости</w:t>
      </w:r>
      <w:r w:rsidRPr="0000101B">
        <w:t xml:space="preserve"> </w:t>
      </w:r>
      <w:r w:rsidRPr="0000101B">
        <w:rPr>
          <w:rFonts w:ascii="Calibri" w:hAnsi="Calibri" w:cs="Calibri"/>
        </w:rPr>
        <w:t>согласные</w:t>
      </w:r>
      <w:r w:rsidRPr="0000101B">
        <w:t xml:space="preserve"> </w:t>
      </w:r>
      <w:r w:rsidRPr="0000101B">
        <w:rPr>
          <w:rFonts w:ascii="Calibri" w:hAnsi="Calibri" w:cs="Calibri"/>
        </w:rPr>
        <w:t>звуки</w:t>
      </w:r>
      <w:r w:rsidRPr="0000101B">
        <w:t>.</w:t>
      </w:r>
    </w:p>
    <w:p w:rsidR="0000101B" w:rsidRPr="0000101B" w:rsidRDefault="0000101B" w:rsidP="0000101B">
      <w:r w:rsidRPr="0000101B">
        <w:t xml:space="preserve">Качественная характеристика звука: гласный </w:t>
      </w:r>
      <w:r w:rsidRPr="0000101B">
        <w:rPr>
          <w:rFonts w:ascii="Cambria Math" w:hAnsi="Cambria Math" w:cs="Cambria Math"/>
        </w:rPr>
        <w:t>‑</w:t>
      </w:r>
      <w:r w:rsidRPr="0000101B">
        <w:t xml:space="preserve"> </w:t>
      </w:r>
      <w:r w:rsidRPr="0000101B">
        <w:rPr>
          <w:rFonts w:ascii="Calibri" w:hAnsi="Calibri" w:cs="Calibri"/>
        </w:rPr>
        <w:t>согласный</w:t>
      </w:r>
      <w:r w:rsidRPr="0000101B">
        <w:t xml:space="preserve">; </w:t>
      </w:r>
      <w:r w:rsidRPr="0000101B">
        <w:rPr>
          <w:rFonts w:ascii="Calibri" w:hAnsi="Calibri" w:cs="Calibri"/>
        </w:rPr>
        <w:t>гласный</w:t>
      </w:r>
      <w:r w:rsidRPr="0000101B">
        <w:t xml:space="preserve"> </w:t>
      </w:r>
      <w:r w:rsidRPr="0000101B">
        <w:rPr>
          <w:rFonts w:ascii="Calibri" w:hAnsi="Calibri" w:cs="Calibri"/>
        </w:rPr>
        <w:t>ударный</w:t>
      </w:r>
      <w:r w:rsidRPr="0000101B">
        <w:t xml:space="preserve"> </w:t>
      </w:r>
      <w:r w:rsidRPr="0000101B">
        <w:rPr>
          <w:rFonts w:ascii="Cambria Math" w:hAnsi="Cambria Math" w:cs="Cambria Math"/>
        </w:rPr>
        <w:t>‑</w:t>
      </w:r>
      <w:r w:rsidRPr="0000101B">
        <w:t xml:space="preserve"> </w:t>
      </w:r>
      <w:r w:rsidRPr="0000101B">
        <w:rPr>
          <w:rFonts w:ascii="Calibri" w:hAnsi="Calibri" w:cs="Calibri"/>
        </w:rPr>
        <w:t>безударный</w:t>
      </w:r>
      <w:r w:rsidRPr="0000101B">
        <w:t xml:space="preserve">; </w:t>
      </w:r>
      <w:r w:rsidRPr="0000101B">
        <w:rPr>
          <w:rFonts w:ascii="Calibri" w:hAnsi="Calibri" w:cs="Calibri"/>
        </w:rPr>
        <w:t>согласный</w:t>
      </w:r>
      <w:r w:rsidRPr="0000101B">
        <w:t xml:space="preserve"> </w:t>
      </w:r>
      <w:r w:rsidRPr="0000101B">
        <w:rPr>
          <w:rFonts w:ascii="Calibri" w:hAnsi="Calibri" w:cs="Calibri"/>
        </w:rPr>
        <w:t>твёрдый</w:t>
      </w:r>
      <w:r w:rsidRPr="0000101B">
        <w:t xml:space="preserve"> </w:t>
      </w:r>
      <w:r w:rsidRPr="0000101B">
        <w:rPr>
          <w:rFonts w:ascii="Cambria Math" w:hAnsi="Cambria Math" w:cs="Cambria Math"/>
        </w:rPr>
        <w:t>‑</w:t>
      </w:r>
      <w:r w:rsidRPr="0000101B">
        <w:t xml:space="preserve"> </w:t>
      </w:r>
      <w:r w:rsidRPr="0000101B">
        <w:rPr>
          <w:rFonts w:ascii="Calibri" w:hAnsi="Calibri" w:cs="Calibri"/>
        </w:rPr>
        <w:t>мягкий</w:t>
      </w:r>
      <w:r w:rsidRPr="0000101B">
        <w:t xml:space="preserve">, </w:t>
      </w:r>
      <w:r w:rsidRPr="0000101B">
        <w:rPr>
          <w:rFonts w:ascii="Calibri" w:hAnsi="Calibri" w:cs="Calibri"/>
        </w:rPr>
        <w:t>парный</w:t>
      </w:r>
      <w:r w:rsidRPr="0000101B">
        <w:t xml:space="preserve"> </w:t>
      </w:r>
      <w:r w:rsidRPr="0000101B">
        <w:rPr>
          <w:rFonts w:ascii="Cambria Math" w:hAnsi="Cambria Math" w:cs="Cambria Math"/>
        </w:rPr>
        <w:t>‑</w:t>
      </w:r>
      <w:r w:rsidRPr="0000101B">
        <w:t xml:space="preserve"> </w:t>
      </w:r>
      <w:r w:rsidRPr="0000101B">
        <w:rPr>
          <w:rFonts w:ascii="Calibri" w:hAnsi="Calibri" w:cs="Calibri"/>
        </w:rPr>
        <w:t>непарный</w:t>
      </w:r>
      <w:r w:rsidRPr="0000101B">
        <w:t xml:space="preserve">; </w:t>
      </w:r>
      <w:r w:rsidRPr="0000101B">
        <w:rPr>
          <w:rFonts w:ascii="Calibri" w:hAnsi="Calibri" w:cs="Calibri"/>
        </w:rPr>
        <w:t>согласный</w:t>
      </w:r>
      <w:r w:rsidRPr="0000101B">
        <w:t xml:space="preserve"> </w:t>
      </w:r>
      <w:r w:rsidRPr="0000101B">
        <w:rPr>
          <w:rFonts w:ascii="Calibri" w:hAnsi="Calibri" w:cs="Calibri"/>
        </w:rPr>
        <w:t>звонкий</w:t>
      </w:r>
      <w:r w:rsidRPr="0000101B">
        <w:t xml:space="preserve"> </w:t>
      </w:r>
      <w:r w:rsidRPr="0000101B">
        <w:rPr>
          <w:rFonts w:ascii="Cambria Math" w:hAnsi="Cambria Math" w:cs="Cambria Math"/>
        </w:rPr>
        <w:t>‑</w:t>
      </w:r>
      <w:r w:rsidRPr="0000101B">
        <w:t xml:space="preserve"> </w:t>
      </w:r>
      <w:r w:rsidRPr="0000101B">
        <w:rPr>
          <w:rFonts w:ascii="Calibri" w:hAnsi="Calibri" w:cs="Calibri"/>
        </w:rPr>
        <w:t>глухой</w:t>
      </w:r>
      <w:r w:rsidRPr="0000101B">
        <w:t xml:space="preserve">, </w:t>
      </w:r>
      <w:r w:rsidRPr="0000101B">
        <w:rPr>
          <w:rFonts w:ascii="Calibri" w:hAnsi="Calibri" w:cs="Calibri"/>
        </w:rPr>
        <w:t>парный</w:t>
      </w:r>
      <w:r w:rsidRPr="0000101B">
        <w:t xml:space="preserve"> </w:t>
      </w:r>
      <w:r w:rsidRPr="0000101B">
        <w:rPr>
          <w:rFonts w:ascii="Cambria Math" w:hAnsi="Cambria Math" w:cs="Cambria Math"/>
        </w:rPr>
        <w:t>‑</w:t>
      </w:r>
      <w:r w:rsidRPr="0000101B">
        <w:t xml:space="preserve"> </w:t>
      </w:r>
      <w:r w:rsidRPr="0000101B">
        <w:rPr>
          <w:rFonts w:ascii="Calibri" w:hAnsi="Calibri" w:cs="Calibri"/>
        </w:rPr>
        <w:t>непарный</w:t>
      </w:r>
      <w:r w:rsidRPr="0000101B">
        <w:t>.</w:t>
      </w:r>
    </w:p>
    <w:p w:rsidR="0000101B" w:rsidRPr="0000101B" w:rsidRDefault="0000101B" w:rsidP="0000101B">
      <w:r w:rsidRPr="0000101B"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00101B">
        <w:t>разделительных</w:t>
      </w:r>
      <w:proofErr w:type="gramEnd"/>
      <w:r w:rsidRPr="0000101B">
        <w:t xml:space="preserve"> ъ и ь.</w:t>
      </w:r>
    </w:p>
    <w:p w:rsidR="0000101B" w:rsidRPr="0000101B" w:rsidRDefault="0000101B" w:rsidP="0000101B">
      <w:r w:rsidRPr="0000101B">
        <w:t>Соотношение звукового и буквенного состава в словах с буквами е, ё, ю, я (в начале слова и после гласных).</w:t>
      </w:r>
    </w:p>
    <w:p w:rsidR="0000101B" w:rsidRPr="0000101B" w:rsidRDefault="0000101B" w:rsidP="0000101B">
      <w:r w:rsidRPr="0000101B">
        <w:t>Деление слов на слоги (в том числе при стечении согласных).</w:t>
      </w:r>
    </w:p>
    <w:p w:rsidR="0000101B" w:rsidRPr="0000101B" w:rsidRDefault="0000101B" w:rsidP="0000101B">
      <w:r w:rsidRPr="0000101B">
        <w:t>Использование знания алфавита при работе со словарями.</w:t>
      </w:r>
    </w:p>
    <w:p w:rsidR="0000101B" w:rsidRPr="0000101B" w:rsidRDefault="0000101B" w:rsidP="0000101B">
      <w:r w:rsidRPr="0000101B"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0101B" w:rsidRPr="0000101B" w:rsidRDefault="0000101B" w:rsidP="0000101B">
      <w:r w:rsidRPr="0000101B">
        <w:rPr>
          <w:b/>
        </w:rPr>
        <w:t>Орфоэпия</w:t>
      </w:r>
      <w:hyperlink r:id="rId7" w:anchor="_ftn1">
        <w:r w:rsidRPr="0000101B">
          <w:rPr>
            <w:rStyle w:val="a3"/>
            <w:b/>
          </w:rPr>
          <w:t>[4]</w:t>
        </w:r>
      </w:hyperlink>
    </w:p>
    <w:p w:rsidR="0000101B" w:rsidRPr="0000101B" w:rsidRDefault="0000101B" w:rsidP="0000101B">
      <w:r w:rsidRPr="0000101B"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0101B" w:rsidRPr="0000101B" w:rsidRDefault="0000101B" w:rsidP="0000101B">
      <w:r w:rsidRPr="0000101B">
        <w:rPr>
          <w:b/>
        </w:rPr>
        <w:t>Лексика</w:t>
      </w:r>
    </w:p>
    <w:p w:rsidR="0000101B" w:rsidRPr="0000101B" w:rsidRDefault="0000101B" w:rsidP="0000101B">
      <w:r w:rsidRPr="0000101B"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0101B" w:rsidRPr="0000101B" w:rsidRDefault="0000101B" w:rsidP="0000101B">
      <w:r w:rsidRPr="0000101B">
        <w:t>Однозначные и многозначные слова (простые случаи, наблюдение).</w:t>
      </w:r>
    </w:p>
    <w:p w:rsidR="0000101B" w:rsidRPr="0000101B" w:rsidRDefault="0000101B" w:rsidP="0000101B">
      <w:r w:rsidRPr="0000101B">
        <w:t>Наблюдение за использованием в речи синонимов, антонимов.</w:t>
      </w:r>
    </w:p>
    <w:p w:rsidR="0000101B" w:rsidRPr="0000101B" w:rsidRDefault="0000101B" w:rsidP="0000101B">
      <w:r w:rsidRPr="0000101B">
        <w:rPr>
          <w:b/>
        </w:rPr>
        <w:t>Состав слова (морфемика)</w:t>
      </w:r>
    </w:p>
    <w:p w:rsidR="0000101B" w:rsidRPr="0000101B" w:rsidRDefault="0000101B" w:rsidP="0000101B">
      <w:r w:rsidRPr="0000101B"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0101B" w:rsidRPr="0000101B" w:rsidRDefault="0000101B" w:rsidP="0000101B">
      <w:r w:rsidRPr="0000101B"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0101B" w:rsidRPr="0000101B" w:rsidRDefault="0000101B" w:rsidP="0000101B">
      <w:r w:rsidRPr="0000101B">
        <w:t>Суффикс как часть слова (наблюдение). Приставка как часть слова (наблюдение).</w:t>
      </w:r>
    </w:p>
    <w:p w:rsidR="0000101B" w:rsidRPr="0000101B" w:rsidRDefault="0000101B" w:rsidP="0000101B">
      <w:r w:rsidRPr="0000101B">
        <w:rPr>
          <w:b/>
        </w:rPr>
        <w:t>Морфология</w:t>
      </w:r>
    </w:p>
    <w:p w:rsidR="0000101B" w:rsidRPr="0000101B" w:rsidRDefault="0000101B" w:rsidP="0000101B">
      <w:proofErr w:type="gramStart"/>
      <w:r w:rsidRPr="0000101B">
        <w:t>Имя существительное (ознакомление): общее значение, вопросы («кто?», «что?»), употребление в речи.</w:t>
      </w:r>
      <w:proofErr w:type="gramEnd"/>
    </w:p>
    <w:p w:rsidR="0000101B" w:rsidRPr="0000101B" w:rsidRDefault="0000101B" w:rsidP="0000101B">
      <w:proofErr w:type="gramStart"/>
      <w:r w:rsidRPr="0000101B"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00101B" w:rsidRPr="0000101B" w:rsidRDefault="0000101B" w:rsidP="0000101B">
      <w:proofErr w:type="gramStart"/>
      <w:r w:rsidRPr="0000101B"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00101B" w:rsidRPr="0000101B" w:rsidRDefault="0000101B" w:rsidP="0000101B">
      <w:r w:rsidRPr="0000101B">
        <w:t xml:space="preserve">Предлог. Отличие предлогов от приставок. </w:t>
      </w:r>
      <w:proofErr w:type="gramStart"/>
      <w:r w:rsidRPr="0000101B">
        <w:t>Наиболее распространённые предлоги: в, на, из, без, над, до, у, о, об и другое.</w:t>
      </w:r>
      <w:proofErr w:type="gramEnd"/>
    </w:p>
    <w:p w:rsidR="0000101B" w:rsidRPr="0000101B" w:rsidRDefault="0000101B" w:rsidP="0000101B">
      <w:r w:rsidRPr="0000101B">
        <w:rPr>
          <w:b/>
        </w:rPr>
        <w:t>Синтаксис</w:t>
      </w:r>
    </w:p>
    <w:p w:rsidR="0000101B" w:rsidRPr="0000101B" w:rsidRDefault="0000101B" w:rsidP="0000101B">
      <w:r w:rsidRPr="0000101B">
        <w:t>Порядок слов в предложении; связь слов в предложении (повторение).</w:t>
      </w:r>
    </w:p>
    <w:p w:rsidR="0000101B" w:rsidRPr="0000101B" w:rsidRDefault="0000101B" w:rsidP="0000101B">
      <w:r w:rsidRPr="0000101B">
        <w:lastRenderedPageBreak/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0101B" w:rsidRPr="0000101B" w:rsidRDefault="0000101B" w:rsidP="0000101B">
      <w:r w:rsidRPr="0000101B">
        <w:t>Виды предложений по цели высказывания: повествовательные, вопросительные, побудительные предложения.</w:t>
      </w:r>
    </w:p>
    <w:p w:rsidR="0000101B" w:rsidRPr="0000101B" w:rsidRDefault="0000101B" w:rsidP="0000101B">
      <w:r w:rsidRPr="0000101B">
        <w:t>Виды предложений по эмоциональной окраске (по интонации): восклицательные и невосклицательные предложения.</w:t>
      </w:r>
    </w:p>
    <w:p w:rsidR="0000101B" w:rsidRPr="0000101B" w:rsidRDefault="0000101B" w:rsidP="0000101B">
      <w:r w:rsidRPr="0000101B">
        <w:rPr>
          <w:b/>
        </w:rPr>
        <w:t>Орфография и пунктуация</w:t>
      </w:r>
    </w:p>
    <w:p w:rsidR="0000101B" w:rsidRPr="0000101B" w:rsidRDefault="0000101B" w:rsidP="0000101B">
      <w:proofErr w:type="gramStart"/>
      <w:r w:rsidRPr="0000101B"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00101B" w:rsidRPr="0000101B" w:rsidRDefault="0000101B" w:rsidP="0000101B">
      <w:r w:rsidRPr="0000101B"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0101B" w:rsidRPr="0000101B" w:rsidRDefault="0000101B" w:rsidP="0000101B">
      <w:r w:rsidRPr="0000101B">
        <w:t>Правила правописания и их применение:</w:t>
      </w:r>
    </w:p>
    <w:p w:rsidR="0000101B" w:rsidRPr="0000101B" w:rsidRDefault="0000101B" w:rsidP="0000101B">
      <w:r w:rsidRPr="0000101B">
        <w:t>разделительный мягкий знак;</w:t>
      </w:r>
    </w:p>
    <w:p w:rsidR="0000101B" w:rsidRPr="0000101B" w:rsidRDefault="0000101B" w:rsidP="0000101B">
      <w:r w:rsidRPr="0000101B">
        <w:t>сочетания чт, щн, нч;</w:t>
      </w:r>
    </w:p>
    <w:p w:rsidR="0000101B" w:rsidRPr="0000101B" w:rsidRDefault="0000101B" w:rsidP="0000101B">
      <w:r w:rsidRPr="0000101B">
        <w:t xml:space="preserve">проверяемые безударные гласные в </w:t>
      </w:r>
      <w:proofErr w:type="gramStart"/>
      <w:r w:rsidRPr="0000101B">
        <w:t>корне слова</w:t>
      </w:r>
      <w:proofErr w:type="gramEnd"/>
      <w:r w:rsidRPr="0000101B">
        <w:t>;</w:t>
      </w:r>
    </w:p>
    <w:p w:rsidR="0000101B" w:rsidRPr="0000101B" w:rsidRDefault="0000101B" w:rsidP="0000101B">
      <w:r w:rsidRPr="0000101B">
        <w:t xml:space="preserve">парные звонкие и глухие согласные в </w:t>
      </w:r>
      <w:proofErr w:type="gramStart"/>
      <w:r w:rsidRPr="0000101B">
        <w:t>корне слова</w:t>
      </w:r>
      <w:proofErr w:type="gramEnd"/>
      <w:r w:rsidRPr="0000101B">
        <w:t>;</w:t>
      </w:r>
    </w:p>
    <w:p w:rsidR="0000101B" w:rsidRPr="0000101B" w:rsidRDefault="0000101B" w:rsidP="0000101B">
      <w:r w:rsidRPr="0000101B">
        <w:t>непроверяемые гласные и согласные (перечень слов в орфографическом словаре учебника);</w:t>
      </w:r>
    </w:p>
    <w:p w:rsidR="0000101B" w:rsidRPr="0000101B" w:rsidRDefault="0000101B" w:rsidP="0000101B">
      <w:r w:rsidRPr="0000101B">
        <w:t>прописная буква в именах собственных: имена, фамилии, отчества людей, клички животных, географические названия;</w:t>
      </w:r>
    </w:p>
    <w:p w:rsidR="0000101B" w:rsidRPr="0000101B" w:rsidRDefault="0000101B" w:rsidP="0000101B">
      <w:r w:rsidRPr="0000101B">
        <w:t>раздельное написание предлогов с именами существительными.</w:t>
      </w:r>
    </w:p>
    <w:p w:rsidR="0000101B" w:rsidRPr="0000101B" w:rsidRDefault="0000101B" w:rsidP="0000101B">
      <w:r w:rsidRPr="0000101B">
        <w:rPr>
          <w:b/>
        </w:rPr>
        <w:t>Развитие речи</w:t>
      </w:r>
    </w:p>
    <w:p w:rsidR="0000101B" w:rsidRPr="0000101B" w:rsidRDefault="0000101B" w:rsidP="0000101B">
      <w:r w:rsidRPr="0000101B">
        <w:lastRenderedPageBreak/>
        <w:t>Выбор языковых сре</w:t>
      </w:r>
      <w:proofErr w:type="gramStart"/>
      <w:r w:rsidRPr="0000101B">
        <w:t>дств в с</w:t>
      </w:r>
      <w:proofErr w:type="gramEnd"/>
      <w:r w:rsidRPr="0000101B"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0101B" w:rsidRPr="0000101B" w:rsidRDefault="0000101B" w:rsidP="0000101B">
      <w:r w:rsidRPr="0000101B"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0101B" w:rsidRPr="0000101B" w:rsidRDefault="0000101B" w:rsidP="0000101B">
      <w:r w:rsidRPr="0000101B"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0101B" w:rsidRPr="0000101B" w:rsidRDefault="0000101B" w:rsidP="0000101B">
      <w:r w:rsidRPr="0000101B">
        <w:t>Типы текстов: описание, повествование, рассуждение, их особенности (первичное ознакомление).</w:t>
      </w:r>
    </w:p>
    <w:p w:rsidR="0000101B" w:rsidRPr="0000101B" w:rsidRDefault="0000101B" w:rsidP="0000101B">
      <w:r w:rsidRPr="0000101B">
        <w:t>Поздравление и поздравительная открытка.</w:t>
      </w:r>
    </w:p>
    <w:p w:rsidR="0000101B" w:rsidRPr="0000101B" w:rsidRDefault="0000101B" w:rsidP="0000101B">
      <w:r w:rsidRPr="0000101B"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0101B" w:rsidRPr="0000101B" w:rsidRDefault="0000101B" w:rsidP="0000101B">
      <w:r w:rsidRPr="0000101B">
        <w:t>Подробное изложение повествовательного текста объёмом 30-45 слов с опорой на вопросы.</w:t>
      </w:r>
    </w:p>
    <w:p w:rsidR="0000101B" w:rsidRDefault="0000101B"/>
    <w:p w:rsidR="0000101B" w:rsidRPr="0000101B" w:rsidRDefault="0000101B" w:rsidP="0000101B">
      <w:r w:rsidRPr="0000101B">
        <w:rPr>
          <w:b/>
        </w:rPr>
        <w:t>ПЛАНИРУЕМЫЕ ОБРАЗОВАТЕЛЬНЫЕ РЕЗУЛЬТАТЫ</w:t>
      </w:r>
    </w:p>
    <w:p w:rsidR="0000101B" w:rsidRPr="0000101B" w:rsidRDefault="0000101B" w:rsidP="0000101B"/>
    <w:p w:rsidR="0000101B" w:rsidRPr="0000101B" w:rsidRDefault="0000101B" w:rsidP="0000101B">
      <w:r w:rsidRPr="0000101B"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0101B">
        <w:t>обучающимися</w:t>
      </w:r>
      <w:proofErr w:type="gramEnd"/>
      <w:r w:rsidRPr="0000101B">
        <w:t xml:space="preserve"> личностных, метапредметных и предметных результатов освоения учебного предмета.</w:t>
      </w:r>
    </w:p>
    <w:p w:rsidR="0000101B" w:rsidRPr="0000101B" w:rsidRDefault="0000101B" w:rsidP="0000101B"/>
    <w:p w:rsidR="0057205C" w:rsidRDefault="0057205C" w:rsidP="0000101B">
      <w:pPr>
        <w:rPr>
          <w:b/>
        </w:rPr>
      </w:pPr>
    </w:p>
    <w:p w:rsidR="0057205C" w:rsidRDefault="0057205C" w:rsidP="0000101B">
      <w:pPr>
        <w:rPr>
          <w:b/>
        </w:rPr>
      </w:pPr>
    </w:p>
    <w:p w:rsidR="0000101B" w:rsidRPr="0000101B" w:rsidRDefault="0000101B" w:rsidP="0000101B">
      <w:r w:rsidRPr="0000101B">
        <w:rPr>
          <w:b/>
        </w:rPr>
        <w:lastRenderedPageBreak/>
        <w:t>ЛИЧНОСТНЫЕ РЕЗУЛЬТАТЫ</w:t>
      </w:r>
    </w:p>
    <w:p w:rsidR="0000101B" w:rsidRPr="0000101B" w:rsidRDefault="0000101B" w:rsidP="0000101B"/>
    <w:p w:rsidR="0000101B" w:rsidRPr="0000101B" w:rsidRDefault="0000101B" w:rsidP="0000101B">
      <w:r w:rsidRPr="0000101B">
        <w:t xml:space="preserve">В результате изучения предмета «Русский язык» в начальной школе </w:t>
      </w:r>
      <w:proofErr w:type="gramStart"/>
      <w:r w:rsidRPr="0000101B">
        <w:t>у</w:t>
      </w:r>
      <w:proofErr w:type="gramEnd"/>
      <w:r w:rsidRPr="0000101B">
        <w:t xml:space="preserve"> обучающегося будут сформированы следующие личностные результаты:</w:t>
      </w:r>
    </w:p>
    <w:p w:rsidR="0000101B" w:rsidRPr="0000101B" w:rsidRDefault="0000101B" w:rsidP="0000101B">
      <w:pPr>
        <w:rPr>
          <w:lang w:val="en-US"/>
        </w:rPr>
      </w:pPr>
      <w:proofErr w:type="gramStart"/>
      <w:r w:rsidRPr="0000101B">
        <w:rPr>
          <w:b/>
          <w:lang w:val="en-US"/>
        </w:rPr>
        <w:t>гражданско-патриотического</w:t>
      </w:r>
      <w:proofErr w:type="gramEnd"/>
      <w:r w:rsidRPr="0000101B">
        <w:rPr>
          <w:b/>
          <w:lang w:val="en-US"/>
        </w:rPr>
        <w:t xml:space="preserve"> воспитания</w:t>
      </w:r>
      <w:r w:rsidRPr="0000101B">
        <w:rPr>
          <w:lang w:val="en-US"/>
        </w:rPr>
        <w:t>:</w:t>
      </w:r>
    </w:p>
    <w:p w:rsidR="0000101B" w:rsidRPr="0000101B" w:rsidRDefault="0000101B" w:rsidP="0000101B">
      <w:pPr>
        <w:numPr>
          <w:ilvl w:val="0"/>
          <w:numId w:val="1"/>
        </w:numPr>
      </w:pPr>
      <w:r w:rsidRPr="0000101B"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0101B" w:rsidRPr="0000101B" w:rsidRDefault="0000101B" w:rsidP="0000101B">
      <w:pPr>
        <w:numPr>
          <w:ilvl w:val="0"/>
          <w:numId w:val="1"/>
        </w:numPr>
      </w:pPr>
      <w:r w:rsidRPr="0000101B"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0101B" w:rsidRPr="0000101B" w:rsidRDefault="0000101B" w:rsidP="0000101B">
      <w:pPr>
        <w:numPr>
          <w:ilvl w:val="0"/>
          <w:numId w:val="1"/>
        </w:numPr>
      </w:pPr>
      <w:r w:rsidRPr="0000101B"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0101B" w:rsidRPr="0000101B" w:rsidRDefault="0000101B" w:rsidP="0000101B">
      <w:pPr>
        <w:numPr>
          <w:ilvl w:val="0"/>
          <w:numId w:val="1"/>
        </w:numPr>
      </w:pPr>
      <w:r w:rsidRPr="0000101B">
        <w:t xml:space="preserve">проявление уважения к своему и другим народам, </w:t>
      </w:r>
      <w:proofErr w:type="gramStart"/>
      <w:r w:rsidRPr="0000101B">
        <w:t>формируемое</w:t>
      </w:r>
      <w:proofErr w:type="gramEnd"/>
      <w:r w:rsidRPr="0000101B">
        <w:t xml:space="preserve"> в том числе на основе примеров из текстов, с которыми идёт работа на уроках русского языка;</w:t>
      </w:r>
    </w:p>
    <w:p w:rsidR="0000101B" w:rsidRPr="0000101B" w:rsidRDefault="0000101B" w:rsidP="0000101B">
      <w:pPr>
        <w:numPr>
          <w:ilvl w:val="0"/>
          <w:numId w:val="1"/>
        </w:numPr>
      </w:pPr>
      <w:r w:rsidRPr="0000101B"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0101B" w:rsidRPr="0000101B" w:rsidRDefault="0000101B" w:rsidP="0000101B">
      <w:pPr>
        <w:rPr>
          <w:lang w:val="en-US"/>
        </w:rPr>
      </w:pPr>
      <w:proofErr w:type="gramStart"/>
      <w:r w:rsidRPr="0000101B">
        <w:rPr>
          <w:b/>
          <w:lang w:val="en-US"/>
        </w:rPr>
        <w:t>духовно-нравственного</w:t>
      </w:r>
      <w:proofErr w:type="gramEnd"/>
      <w:r w:rsidRPr="0000101B">
        <w:rPr>
          <w:b/>
          <w:lang w:val="en-US"/>
        </w:rPr>
        <w:t xml:space="preserve"> воспитания</w:t>
      </w:r>
      <w:r w:rsidRPr="0000101B">
        <w:rPr>
          <w:lang w:val="en-US"/>
        </w:rPr>
        <w:t>:</w:t>
      </w:r>
    </w:p>
    <w:p w:rsidR="0000101B" w:rsidRPr="0000101B" w:rsidRDefault="0000101B" w:rsidP="0000101B">
      <w:pPr>
        <w:numPr>
          <w:ilvl w:val="0"/>
          <w:numId w:val="2"/>
        </w:numPr>
      </w:pPr>
      <w:r w:rsidRPr="0000101B">
        <w:t xml:space="preserve">осознание языка как одной из главных духовно-нравственных ценностей народа; </w:t>
      </w:r>
    </w:p>
    <w:p w:rsidR="0000101B" w:rsidRPr="0000101B" w:rsidRDefault="0000101B" w:rsidP="0000101B">
      <w:pPr>
        <w:numPr>
          <w:ilvl w:val="0"/>
          <w:numId w:val="2"/>
        </w:numPr>
      </w:pPr>
      <w:r w:rsidRPr="0000101B">
        <w:t>признание индивидуальности каждого человека с опорой на собственный жизненный и читательский опыт;</w:t>
      </w:r>
    </w:p>
    <w:p w:rsidR="0000101B" w:rsidRPr="0000101B" w:rsidRDefault="0000101B" w:rsidP="0000101B">
      <w:pPr>
        <w:numPr>
          <w:ilvl w:val="0"/>
          <w:numId w:val="2"/>
        </w:numPr>
      </w:pPr>
      <w:r w:rsidRPr="0000101B"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0101B">
        <w:t>дств дл</w:t>
      </w:r>
      <w:proofErr w:type="gramEnd"/>
      <w:r w:rsidRPr="0000101B">
        <w:t>я выражения своего состояния и чувств;</w:t>
      </w:r>
    </w:p>
    <w:p w:rsidR="0000101B" w:rsidRPr="0000101B" w:rsidRDefault="0000101B" w:rsidP="0000101B">
      <w:pPr>
        <w:numPr>
          <w:ilvl w:val="0"/>
          <w:numId w:val="2"/>
        </w:numPr>
      </w:pPr>
      <w:r w:rsidRPr="0000101B"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0101B" w:rsidRPr="0000101B" w:rsidRDefault="0000101B" w:rsidP="0000101B">
      <w:pPr>
        <w:rPr>
          <w:lang w:val="en-US"/>
        </w:rPr>
      </w:pPr>
      <w:proofErr w:type="gramStart"/>
      <w:r w:rsidRPr="0000101B">
        <w:rPr>
          <w:b/>
          <w:lang w:val="en-US"/>
        </w:rPr>
        <w:lastRenderedPageBreak/>
        <w:t>эстетического</w:t>
      </w:r>
      <w:proofErr w:type="gramEnd"/>
      <w:r w:rsidRPr="0000101B">
        <w:rPr>
          <w:b/>
          <w:lang w:val="en-US"/>
        </w:rPr>
        <w:t xml:space="preserve"> воспитания</w:t>
      </w:r>
      <w:r w:rsidRPr="0000101B">
        <w:rPr>
          <w:lang w:val="en-US"/>
        </w:rPr>
        <w:t>:</w:t>
      </w:r>
    </w:p>
    <w:p w:rsidR="0000101B" w:rsidRPr="0000101B" w:rsidRDefault="0000101B" w:rsidP="0000101B">
      <w:pPr>
        <w:numPr>
          <w:ilvl w:val="0"/>
          <w:numId w:val="3"/>
        </w:numPr>
      </w:pPr>
      <w:r w:rsidRPr="0000101B"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0101B" w:rsidRPr="0000101B" w:rsidRDefault="0000101B" w:rsidP="0000101B">
      <w:pPr>
        <w:numPr>
          <w:ilvl w:val="0"/>
          <w:numId w:val="3"/>
        </w:numPr>
      </w:pPr>
      <w:r w:rsidRPr="0000101B"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0101B" w:rsidRPr="0000101B" w:rsidRDefault="0000101B" w:rsidP="0000101B">
      <w:r w:rsidRPr="0000101B">
        <w:rPr>
          <w:b/>
        </w:rPr>
        <w:t>физического воспитания, формирования культуры здоровья и эмоционального благополучия</w:t>
      </w:r>
      <w:r w:rsidRPr="0000101B">
        <w:t>:</w:t>
      </w:r>
    </w:p>
    <w:p w:rsidR="0000101B" w:rsidRPr="0000101B" w:rsidRDefault="0000101B" w:rsidP="0000101B">
      <w:pPr>
        <w:numPr>
          <w:ilvl w:val="0"/>
          <w:numId w:val="4"/>
        </w:numPr>
      </w:pPr>
      <w:r w:rsidRPr="0000101B"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0101B" w:rsidRPr="0000101B" w:rsidRDefault="0000101B" w:rsidP="0000101B">
      <w:pPr>
        <w:numPr>
          <w:ilvl w:val="0"/>
          <w:numId w:val="4"/>
        </w:numPr>
      </w:pPr>
      <w:r w:rsidRPr="0000101B"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0101B" w:rsidRPr="0000101B" w:rsidRDefault="0000101B" w:rsidP="0000101B">
      <w:pPr>
        <w:rPr>
          <w:lang w:val="en-US"/>
        </w:rPr>
      </w:pPr>
      <w:proofErr w:type="gramStart"/>
      <w:r w:rsidRPr="0000101B">
        <w:rPr>
          <w:b/>
          <w:lang w:val="en-US"/>
        </w:rPr>
        <w:t>трудового</w:t>
      </w:r>
      <w:proofErr w:type="gramEnd"/>
      <w:r w:rsidRPr="0000101B">
        <w:rPr>
          <w:b/>
          <w:lang w:val="en-US"/>
        </w:rPr>
        <w:t xml:space="preserve"> воспитания</w:t>
      </w:r>
      <w:r w:rsidRPr="0000101B">
        <w:rPr>
          <w:lang w:val="en-US"/>
        </w:rPr>
        <w:t>:</w:t>
      </w:r>
    </w:p>
    <w:p w:rsidR="0000101B" w:rsidRPr="0000101B" w:rsidRDefault="0000101B" w:rsidP="0000101B">
      <w:pPr>
        <w:numPr>
          <w:ilvl w:val="0"/>
          <w:numId w:val="5"/>
        </w:numPr>
      </w:pPr>
      <w:r w:rsidRPr="0000101B"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0101B" w:rsidRPr="0000101B" w:rsidRDefault="0000101B" w:rsidP="0000101B">
      <w:pPr>
        <w:rPr>
          <w:lang w:val="en-US"/>
        </w:rPr>
      </w:pPr>
      <w:proofErr w:type="gramStart"/>
      <w:r w:rsidRPr="0000101B">
        <w:rPr>
          <w:b/>
          <w:lang w:val="en-US"/>
        </w:rPr>
        <w:t>экологического</w:t>
      </w:r>
      <w:proofErr w:type="gramEnd"/>
      <w:r w:rsidRPr="0000101B">
        <w:rPr>
          <w:b/>
          <w:lang w:val="en-US"/>
        </w:rPr>
        <w:t xml:space="preserve"> воспитания</w:t>
      </w:r>
      <w:r w:rsidRPr="0000101B">
        <w:rPr>
          <w:lang w:val="en-US"/>
        </w:rPr>
        <w:t>:</w:t>
      </w:r>
    </w:p>
    <w:p w:rsidR="0000101B" w:rsidRPr="0000101B" w:rsidRDefault="0000101B" w:rsidP="0000101B">
      <w:pPr>
        <w:numPr>
          <w:ilvl w:val="0"/>
          <w:numId w:val="6"/>
        </w:numPr>
      </w:pPr>
      <w:r w:rsidRPr="0000101B">
        <w:t>бережное отношение к природе, формируемое в процессе работы с текстами;</w:t>
      </w:r>
    </w:p>
    <w:p w:rsidR="0000101B" w:rsidRPr="0000101B" w:rsidRDefault="0000101B" w:rsidP="0000101B">
      <w:pPr>
        <w:numPr>
          <w:ilvl w:val="0"/>
          <w:numId w:val="6"/>
        </w:numPr>
      </w:pPr>
      <w:r w:rsidRPr="0000101B">
        <w:t>неприятие действий, приносящих вред природе;</w:t>
      </w:r>
    </w:p>
    <w:p w:rsidR="0000101B" w:rsidRPr="0000101B" w:rsidRDefault="0000101B" w:rsidP="0000101B">
      <w:pPr>
        <w:rPr>
          <w:lang w:val="en-US"/>
        </w:rPr>
      </w:pPr>
      <w:proofErr w:type="gramStart"/>
      <w:r w:rsidRPr="0000101B">
        <w:rPr>
          <w:b/>
          <w:lang w:val="en-US"/>
        </w:rPr>
        <w:t>ценности</w:t>
      </w:r>
      <w:proofErr w:type="gramEnd"/>
      <w:r w:rsidRPr="0000101B">
        <w:rPr>
          <w:b/>
          <w:lang w:val="en-US"/>
        </w:rPr>
        <w:t xml:space="preserve"> научного познания</w:t>
      </w:r>
      <w:r w:rsidRPr="0000101B">
        <w:rPr>
          <w:lang w:val="en-US"/>
        </w:rPr>
        <w:t>:</w:t>
      </w:r>
    </w:p>
    <w:p w:rsidR="0000101B" w:rsidRPr="0000101B" w:rsidRDefault="0000101B" w:rsidP="0000101B">
      <w:pPr>
        <w:numPr>
          <w:ilvl w:val="0"/>
          <w:numId w:val="7"/>
        </w:numPr>
      </w:pPr>
      <w:r w:rsidRPr="0000101B"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0101B" w:rsidRPr="0000101B" w:rsidRDefault="0000101B" w:rsidP="0000101B">
      <w:pPr>
        <w:numPr>
          <w:ilvl w:val="0"/>
          <w:numId w:val="7"/>
        </w:numPr>
      </w:pPr>
      <w:r w:rsidRPr="0000101B"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B4EE8" w:rsidRDefault="00EB4EE8" w:rsidP="0000101B">
      <w:pPr>
        <w:rPr>
          <w:b/>
        </w:rPr>
      </w:pPr>
    </w:p>
    <w:p w:rsidR="0000101B" w:rsidRPr="0000101B" w:rsidRDefault="0000101B" w:rsidP="0000101B">
      <w:r w:rsidRPr="0000101B">
        <w:rPr>
          <w:b/>
        </w:rPr>
        <w:lastRenderedPageBreak/>
        <w:t>МЕТАПРЕДМЕТНЫЕ РЕЗУЛЬТАТЫ</w:t>
      </w:r>
    </w:p>
    <w:p w:rsidR="0000101B" w:rsidRPr="0000101B" w:rsidRDefault="0000101B" w:rsidP="0000101B"/>
    <w:p w:rsidR="0000101B" w:rsidRPr="0000101B" w:rsidRDefault="0000101B" w:rsidP="0000101B">
      <w:r w:rsidRPr="0000101B"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0101B" w:rsidRPr="0000101B" w:rsidRDefault="0000101B" w:rsidP="0000101B">
      <w:r w:rsidRPr="0000101B">
        <w:t xml:space="preserve">У обучающегося будут сформированы следующие </w:t>
      </w:r>
      <w:r w:rsidRPr="0000101B">
        <w:rPr>
          <w:b/>
        </w:rPr>
        <w:t>базовые логические действия как часть познавательных универсальных учебных действий</w:t>
      </w:r>
      <w:r w:rsidRPr="0000101B">
        <w:t>:</w:t>
      </w:r>
    </w:p>
    <w:p w:rsidR="0000101B" w:rsidRPr="0000101B" w:rsidRDefault="0000101B" w:rsidP="0000101B">
      <w:pPr>
        <w:numPr>
          <w:ilvl w:val="0"/>
          <w:numId w:val="8"/>
        </w:numPr>
      </w:pPr>
      <w:r w:rsidRPr="0000101B"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0101B" w:rsidRPr="0000101B" w:rsidRDefault="0000101B" w:rsidP="0000101B">
      <w:pPr>
        <w:numPr>
          <w:ilvl w:val="0"/>
          <w:numId w:val="8"/>
        </w:numPr>
      </w:pPr>
      <w:r w:rsidRPr="0000101B">
        <w:t>объединять объекты (языковые единицы) по определённому признаку;</w:t>
      </w:r>
    </w:p>
    <w:p w:rsidR="0000101B" w:rsidRPr="0000101B" w:rsidRDefault="0000101B" w:rsidP="0000101B">
      <w:pPr>
        <w:numPr>
          <w:ilvl w:val="0"/>
          <w:numId w:val="8"/>
        </w:numPr>
      </w:pPr>
      <w:r w:rsidRPr="0000101B"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0101B" w:rsidRPr="0000101B" w:rsidRDefault="0000101B" w:rsidP="0000101B">
      <w:pPr>
        <w:numPr>
          <w:ilvl w:val="0"/>
          <w:numId w:val="8"/>
        </w:numPr>
      </w:pPr>
      <w:r w:rsidRPr="0000101B"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0101B" w:rsidRPr="0000101B" w:rsidRDefault="0000101B" w:rsidP="0000101B">
      <w:pPr>
        <w:numPr>
          <w:ilvl w:val="0"/>
          <w:numId w:val="8"/>
        </w:numPr>
      </w:pPr>
      <w:r w:rsidRPr="0000101B"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0101B" w:rsidRPr="0000101B" w:rsidRDefault="0000101B" w:rsidP="0000101B">
      <w:pPr>
        <w:numPr>
          <w:ilvl w:val="0"/>
          <w:numId w:val="8"/>
        </w:numPr>
      </w:pPr>
      <w:r w:rsidRPr="0000101B">
        <w:t>устанавливать причинно­следственные связи в ситуациях наблюдения за языковым материалом, делать выводы.</w:t>
      </w:r>
    </w:p>
    <w:p w:rsidR="0000101B" w:rsidRPr="0000101B" w:rsidRDefault="0000101B" w:rsidP="0000101B">
      <w:r w:rsidRPr="0000101B">
        <w:t xml:space="preserve">У обучающегося будут сформированы следующие </w:t>
      </w:r>
      <w:r w:rsidRPr="0000101B">
        <w:rPr>
          <w:b/>
        </w:rPr>
        <w:t>базовые исследовательские действия как часть познавательных универсальных учебных действий</w:t>
      </w:r>
      <w:r w:rsidRPr="0000101B">
        <w:t>:</w:t>
      </w:r>
    </w:p>
    <w:p w:rsidR="0000101B" w:rsidRPr="0000101B" w:rsidRDefault="0000101B" w:rsidP="0000101B">
      <w:pPr>
        <w:numPr>
          <w:ilvl w:val="0"/>
          <w:numId w:val="9"/>
        </w:numPr>
      </w:pPr>
      <w:r w:rsidRPr="0000101B">
        <w:t>с помощью учителя формулировать цель, планировать изменения языкового объекта, речевой ситуации;</w:t>
      </w:r>
    </w:p>
    <w:p w:rsidR="0000101B" w:rsidRPr="0000101B" w:rsidRDefault="0000101B" w:rsidP="0000101B">
      <w:pPr>
        <w:numPr>
          <w:ilvl w:val="0"/>
          <w:numId w:val="9"/>
        </w:numPr>
      </w:pPr>
      <w:r w:rsidRPr="0000101B">
        <w:t xml:space="preserve">сравнивать несколько вариантов выполнения задания, выбирать наиболее </w:t>
      </w:r>
      <w:proofErr w:type="gramStart"/>
      <w:r w:rsidRPr="0000101B">
        <w:t>целесообразный</w:t>
      </w:r>
      <w:proofErr w:type="gramEnd"/>
      <w:r w:rsidRPr="0000101B">
        <w:t xml:space="preserve"> (на основе предложенных критериев);</w:t>
      </w:r>
    </w:p>
    <w:p w:rsidR="0000101B" w:rsidRPr="0000101B" w:rsidRDefault="0000101B" w:rsidP="0000101B">
      <w:pPr>
        <w:numPr>
          <w:ilvl w:val="0"/>
          <w:numId w:val="9"/>
        </w:numPr>
      </w:pPr>
      <w:r w:rsidRPr="0000101B">
        <w:lastRenderedPageBreak/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0101B" w:rsidRPr="0000101B" w:rsidRDefault="0000101B" w:rsidP="0000101B">
      <w:pPr>
        <w:numPr>
          <w:ilvl w:val="0"/>
          <w:numId w:val="9"/>
        </w:numPr>
      </w:pPr>
      <w:r w:rsidRPr="0000101B"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0101B" w:rsidRPr="0000101B" w:rsidRDefault="0000101B" w:rsidP="0000101B">
      <w:pPr>
        <w:numPr>
          <w:ilvl w:val="0"/>
          <w:numId w:val="9"/>
        </w:numPr>
      </w:pPr>
      <w:r w:rsidRPr="0000101B">
        <w:t>прогнозировать возможное развитие процессов, событий и их последствия в аналогичных или сходных ситуациях.</w:t>
      </w:r>
    </w:p>
    <w:p w:rsidR="0000101B" w:rsidRPr="0000101B" w:rsidRDefault="0000101B" w:rsidP="0000101B">
      <w:r w:rsidRPr="0000101B">
        <w:t xml:space="preserve">У обучающегося будут сформированы следующие умения </w:t>
      </w:r>
      <w:r w:rsidRPr="0000101B">
        <w:rPr>
          <w:b/>
        </w:rPr>
        <w:t>работать с информацией как часть познавательных универсальных учебных действий</w:t>
      </w:r>
      <w:r w:rsidRPr="0000101B">
        <w:t>:</w:t>
      </w:r>
    </w:p>
    <w:p w:rsidR="0000101B" w:rsidRPr="0000101B" w:rsidRDefault="0000101B" w:rsidP="0000101B">
      <w:pPr>
        <w:numPr>
          <w:ilvl w:val="0"/>
          <w:numId w:val="10"/>
        </w:numPr>
      </w:pPr>
      <w:r w:rsidRPr="0000101B">
        <w:t>выбирать источник получения информации: нужный словарь для получения запрашиваемой информации, для уточнения;</w:t>
      </w:r>
    </w:p>
    <w:p w:rsidR="0000101B" w:rsidRPr="0000101B" w:rsidRDefault="0000101B" w:rsidP="0000101B">
      <w:pPr>
        <w:numPr>
          <w:ilvl w:val="0"/>
          <w:numId w:val="10"/>
        </w:numPr>
      </w:pPr>
      <w:r w:rsidRPr="0000101B"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0101B" w:rsidRPr="0000101B" w:rsidRDefault="0000101B" w:rsidP="0000101B">
      <w:pPr>
        <w:numPr>
          <w:ilvl w:val="0"/>
          <w:numId w:val="10"/>
        </w:numPr>
      </w:pPr>
      <w:r w:rsidRPr="0000101B"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0101B" w:rsidRPr="0000101B" w:rsidRDefault="0000101B" w:rsidP="0000101B">
      <w:pPr>
        <w:numPr>
          <w:ilvl w:val="0"/>
          <w:numId w:val="10"/>
        </w:numPr>
      </w:pPr>
      <w:r w:rsidRPr="0000101B"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0101B" w:rsidRPr="0000101B" w:rsidRDefault="0000101B" w:rsidP="0000101B">
      <w:pPr>
        <w:numPr>
          <w:ilvl w:val="0"/>
          <w:numId w:val="10"/>
        </w:numPr>
      </w:pPr>
      <w:r w:rsidRPr="0000101B">
        <w:t>анализировать и создавать текстовую, видео­, графическую, звуковую информацию в соответствии с учебной задачей;</w:t>
      </w:r>
    </w:p>
    <w:p w:rsidR="0000101B" w:rsidRPr="0000101B" w:rsidRDefault="0000101B" w:rsidP="0000101B">
      <w:pPr>
        <w:numPr>
          <w:ilvl w:val="0"/>
          <w:numId w:val="10"/>
        </w:numPr>
      </w:pPr>
      <w:r w:rsidRPr="0000101B"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0101B" w:rsidRPr="0000101B" w:rsidRDefault="0000101B" w:rsidP="0000101B">
      <w:r w:rsidRPr="0000101B">
        <w:t xml:space="preserve">У обучающегося будут сформированы следующие умения </w:t>
      </w:r>
      <w:r w:rsidRPr="0000101B">
        <w:rPr>
          <w:b/>
        </w:rPr>
        <w:t>общения как часть коммуникативных универсальных учебных действий</w:t>
      </w:r>
      <w:r w:rsidRPr="0000101B">
        <w:t>:</w:t>
      </w:r>
    </w:p>
    <w:p w:rsidR="0000101B" w:rsidRPr="0000101B" w:rsidRDefault="0000101B" w:rsidP="0000101B">
      <w:pPr>
        <w:numPr>
          <w:ilvl w:val="0"/>
          <w:numId w:val="11"/>
        </w:numPr>
      </w:pPr>
      <w:r w:rsidRPr="0000101B"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0101B" w:rsidRPr="0000101B" w:rsidRDefault="0000101B" w:rsidP="0000101B">
      <w:pPr>
        <w:numPr>
          <w:ilvl w:val="0"/>
          <w:numId w:val="11"/>
        </w:numPr>
      </w:pPr>
      <w:r w:rsidRPr="0000101B">
        <w:t>проявлять уважительное отношение к собеседнику, соблюдать правила ведения диалоги и дискуссии;</w:t>
      </w:r>
    </w:p>
    <w:p w:rsidR="0000101B" w:rsidRPr="0000101B" w:rsidRDefault="0000101B" w:rsidP="0000101B">
      <w:pPr>
        <w:numPr>
          <w:ilvl w:val="0"/>
          <w:numId w:val="11"/>
        </w:numPr>
      </w:pPr>
      <w:r w:rsidRPr="0000101B">
        <w:lastRenderedPageBreak/>
        <w:t>признавать возможность существования разных точек зрения;</w:t>
      </w:r>
    </w:p>
    <w:p w:rsidR="0000101B" w:rsidRPr="0000101B" w:rsidRDefault="0000101B" w:rsidP="0000101B">
      <w:pPr>
        <w:numPr>
          <w:ilvl w:val="0"/>
          <w:numId w:val="11"/>
        </w:numPr>
      </w:pPr>
      <w:r w:rsidRPr="0000101B">
        <w:t>корректно и аргументированно высказывать своё мнение;</w:t>
      </w:r>
    </w:p>
    <w:p w:rsidR="0000101B" w:rsidRPr="0000101B" w:rsidRDefault="0000101B" w:rsidP="0000101B">
      <w:pPr>
        <w:numPr>
          <w:ilvl w:val="0"/>
          <w:numId w:val="11"/>
        </w:numPr>
      </w:pPr>
      <w:r w:rsidRPr="0000101B">
        <w:t>строить речевое высказывание в соответствии с поставленной задачей;</w:t>
      </w:r>
    </w:p>
    <w:p w:rsidR="0000101B" w:rsidRPr="0000101B" w:rsidRDefault="0000101B" w:rsidP="0000101B">
      <w:pPr>
        <w:numPr>
          <w:ilvl w:val="0"/>
          <w:numId w:val="11"/>
        </w:numPr>
      </w:pPr>
      <w:r w:rsidRPr="0000101B">
        <w:t>создавать устные и письменные тексты (описание, рассуждение, повествование) в соответствии с речевой ситуацией;</w:t>
      </w:r>
    </w:p>
    <w:p w:rsidR="0000101B" w:rsidRPr="0000101B" w:rsidRDefault="0000101B" w:rsidP="0000101B">
      <w:pPr>
        <w:numPr>
          <w:ilvl w:val="0"/>
          <w:numId w:val="11"/>
        </w:numPr>
      </w:pPr>
      <w:r w:rsidRPr="0000101B"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0101B" w:rsidRPr="0000101B" w:rsidRDefault="0000101B" w:rsidP="0000101B">
      <w:pPr>
        <w:numPr>
          <w:ilvl w:val="0"/>
          <w:numId w:val="11"/>
        </w:numPr>
      </w:pPr>
      <w:r w:rsidRPr="0000101B">
        <w:t>подбирать иллюстративный материал (рисунки, фото, плакаты) к тексту выступления.</w:t>
      </w:r>
    </w:p>
    <w:p w:rsidR="0000101B" w:rsidRPr="0000101B" w:rsidRDefault="0000101B" w:rsidP="0000101B">
      <w:r w:rsidRPr="0000101B">
        <w:t xml:space="preserve">У обучающегося будут сформированы следующие умения </w:t>
      </w:r>
      <w:r w:rsidRPr="0000101B">
        <w:rPr>
          <w:b/>
        </w:rPr>
        <w:t>самоорганизации как части регулятивных универсальных учебных действий</w:t>
      </w:r>
      <w:r w:rsidRPr="0000101B">
        <w:t>:</w:t>
      </w:r>
    </w:p>
    <w:p w:rsidR="0000101B" w:rsidRPr="0000101B" w:rsidRDefault="0000101B" w:rsidP="0000101B">
      <w:pPr>
        <w:numPr>
          <w:ilvl w:val="0"/>
          <w:numId w:val="12"/>
        </w:numPr>
      </w:pPr>
      <w:r w:rsidRPr="0000101B">
        <w:t>планировать действия по решению учебной задачи для получения результата;</w:t>
      </w:r>
    </w:p>
    <w:p w:rsidR="0000101B" w:rsidRPr="0000101B" w:rsidRDefault="0000101B" w:rsidP="0000101B">
      <w:pPr>
        <w:numPr>
          <w:ilvl w:val="0"/>
          <w:numId w:val="12"/>
        </w:numPr>
        <w:rPr>
          <w:lang w:val="en-US"/>
        </w:rPr>
      </w:pPr>
      <w:proofErr w:type="gramStart"/>
      <w:r w:rsidRPr="0000101B">
        <w:rPr>
          <w:lang w:val="en-US"/>
        </w:rPr>
        <w:t>выстраивать</w:t>
      </w:r>
      <w:proofErr w:type="gramEnd"/>
      <w:r w:rsidRPr="0000101B">
        <w:rPr>
          <w:lang w:val="en-US"/>
        </w:rPr>
        <w:t xml:space="preserve"> последовательность выбранных действий.</w:t>
      </w:r>
    </w:p>
    <w:p w:rsidR="0000101B" w:rsidRPr="0000101B" w:rsidRDefault="0000101B" w:rsidP="0000101B">
      <w:r w:rsidRPr="0000101B">
        <w:t xml:space="preserve">У обучающегося будут сформированы следующие умения </w:t>
      </w:r>
      <w:r w:rsidRPr="0000101B">
        <w:rPr>
          <w:b/>
        </w:rPr>
        <w:t>самоконтроля как части регулятивных универсальных учебных действий</w:t>
      </w:r>
      <w:r w:rsidRPr="0000101B">
        <w:t>:</w:t>
      </w:r>
    </w:p>
    <w:p w:rsidR="0000101B" w:rsidRPr="0000101B" w:rsidRDefault="0000101B" w:rsidP="0000101B">
      <w:pPr>
        <w:numPr>
          <w:ilvl w:val="0"/>
          <w:numId w:val="13"/>
        </w:numPr>
      </w:pPr>
      <w:r w:rsidRPr="0000101B">
        <w:t>устанавливать причины успеха (неудач) учебной деятельности;</w:t>
      </w:r>
    </w:p>
    <w:p w:rsidR="0000101B" w:rsidRPr="0000101B" w:rsidRDefault="0000101B" w:rsidP="0000101B">
      <w:pPr>
        <w:numPr>
          <w:ilvl w:val="0"/>
          <w:numId w:val="13"/>
        </w:numPr>
      </w:pPr>
      <w:r w:rsidRPr="0000101B">
        <w:t>корректировать свои учебные действия для преодоления речевых и орфографических ошибок;</w:t>
      </w:r>
    </w:p>
    <w:p w:rsidR="0000101B" w:rsidRPr="0000101B" w:rsidRDefault="0000101B" w:rsidP="0000101B">
      <w:pPr>
        <w:numPr>
          <w:ilvl w:val="0"/>
          <w:numId w:val="13"/>
        </w:numPr>
      </w:pPr>
      <w:r w:rsidRPr="0000101B"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0101B" w:rsidRPr="0000101B" w:rsidRDefault="0000101B" w:rsidP="0000101B">
      <w:pPr>
        <w:numPr>
          <w:ilvl w:val="0"/>
          <w:numId w:val="13"/>
        </w:numPr>
      </w:pPr>
      <w:r w:rsidRPr="0000101B">
        <w:t>находить ошибку, допущенную при работе с языковым материалом, находить орфографическую и пунктуационную ошибку;</w:t>
      </w:r>
    </w:p>
    <w:p w:rsidR="0000101B" w:rsidRPr="0000101B" w:rsidRDefault="0000101B" w:rsidP="0000101B">
      <w:pPr>
        <w:numPr>
          <w:ilvl w:val="0"/>
          <w:numId w:val="13"/>
        </w:numPr>
      </w:pPr>
      <w:r w:rsidRPr="0000101B"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0101B" w:rsidRPr="0000101B" w:rsidRDefault="0000101B" w:rsidP="0000101B">
      <w:r w:rsidRPr="0000101B">
        <w:t xml:space="preserve">У обучающегося будут сформированы следующие умения </w:t>
      </w:r>
      <w:r w:rsidRPr="0000101B">
        <w:rPr>
          <w:b/>
        </w:rPr>
        <w:t>совместной деятельности:</w:t>
      </w:r>
    </w:p>
    <w:p w:rsidR="0000101B" w:rsidRPr="0000101B" w:rsidRDefault="0000101B" w:rsidP="0000101B">
      <w:pPr>
        <w:numPr>
          <w:ilvl w:val="0"/>
          <w:numId w:val="14"/>
        </w:numPr>
      </w:pPr>
      <w:r w:rsidRPr="0000101B"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0101B" w:rsidRPr="0000101B" w:rsidRDefault="0000101B" w:rsidP="0000101B">
      <w:pPr>
        <w:numPr>
          <w:ilvl w:val="0"/>
          <w:numId w:val="14"/>
        </w:numPr>
      </w:pPr>
      <w:r w:rsidRPr="0000101B"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0101B" w:rsidRPr="0000101B" w:rsidRDefault="0000101B" w:rsidP="0000101B">
      <w:pPr>
        <w:numPr>
          <w:ilvl w:val="0"/>
          <w:numId w:val="14"/>
        </w:numPr>
      </w:pPr>
      <w:r w:rsidRPr="0000101B">
        <w:t>проявлять готовность руководить, выполнять поручения, подчиняться, самостоятельно разрешать конфликты;</w:t>
      </w:r>
    </w:p>
    <w:p w:rsidR="0000101B" w:rsidRPr="0000101B" w:rsidRDefault="0000101B" w:rsidP="0000101B">
      <w:pPr>
        <w:numPr>
          <w:ilvl w:val="0"/>
          <w:numId w:val="14"/>
        </w:numPr>
      </w:pPr>
      <w:r w:rsidRPr="0000101B">
        <w:t>ответственно выполнять свою часть работы;</w:t>
      </w:r>
    </w:p>
    <w:p w:rsidR="0000101B" w:rsidRPr="0000101B" w:rsidRDefault="0000101B" w:rsidP="0000101B">
      <w:pPr>
        <w:numPr>
          <w:ilvl w:val="0"/>
          <w:numId w:val="14"/>
        </w:numPr>
      </w:pPr>
      <w:r w:rsidRPr="0000101B">
        <w:t>оценивать свой вклад в общий результат;</w:t>
      </w:r>
    </w:p>
    <w:p w:rsidR="0000101B" w:rsidRPr="0000101B" w:rsidRDefault="0000101B" w:rsidP="0000101B">
      <w:pPr>
        <w:numPr>
          <w:ilvl w:val="0"/>
          <w:numId w:val="14"/>
        </w:numPr>
      </w:pPr>
      <w:r w:rsidRPr="0000101B">
        <w:t xml:space="preserve">выполнять совместные проектные задания с опорой на предложенные образцы. </w:t>
      </w:r>
    </w:p>
    <w:p w:rsidR="0000101B" w:rsidRDefault="0000101B"/>
    <w:p w:rsidR="0000101B" w:rsidRDefault="0000101B"/>
    <w:p w:rsidR="0000101B" w:rsidRPr="0000101B" w:rsidRDefault="0000101B" w:rsidP="0000101B">
      <w:r w:rsidRPr="0000101B">
        <w:rPr>
          <w:b/>
        </w:rPr>
        <w:t>ПРЕДМЕТНЫЕ РЕЗУЛЬТАТЫ</w:t>
      </w:r>
    </w:p>
    <w:p w:rsidR="0000101B" w:rsidRPr="0000101B" w:rsidRDefault="0000101B" w:rsidP="0000101B">
      <w:r w:rsidRPr="0000101B">
        <w:t xml:space="preserve">К концу обучения во </w:t>
      </w:r>
      <w:r w:rsidRPr="0000101B">
        <w:rPr>
          <w:b/>
        </w:rPr>
        <w:t xml:space="preserve">втором классе </w:t>
      </w:r>
      <w:proofErr w:type="gramStart"/>
      <w:r w:rsidRPr="0000101B">
        <w:t>обучающийся</w:t>
      </w:r>
      <w:proofErr w:type="gramEnd"/>
      <w:r w:rsidRPr="0000101B">
        <w:t xml:space="preserve"> научится: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осознавать язык как основное средство общения;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определять количество слогов в слове; делить слово на слоги (в том числе слова со стечением согласных);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устанавливать соотношение звукового и буквенного состава слова, в том числе с учётом функций букв е, ё, ю, я;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обозначать на письме мягкость согласных звуков буквой мягкий знак в середине слова;</w:t>
      </w:r>
    </w:p>
    <w:p w:rsidR="0000101B" w:rsidRPr="0000101B" w:rsidRDefault="0000101B" w:rsidP="0000101B">
      <w:pPr>
        <w:numPr>
          <w:ilvl w:val="0"/>
          <w:numId w:val="15"/>
        </w:numPr>
        <w:rPr>
          <w:lang w:val="en-US"/>
        </w:rPr>
      </w:pPr>
      <w:r w:rsidRPr="0000101B">
        <w:rPr>
          <w:lang w:val="en-US"/>
        </w:rPr>
        <w:t>находить однокоренные слова;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выделять в слове корень (простые случаи);</w:t>
      </w:r>
    </w:p>
    <w:p w:rsidR="0000101B" w:rsidRPr="0000101B" w:rsidRDefault="0000101B" w:rsidP="0000101B">
      <w:pPr>
        <w:numPr>
          <w:ilvl w:val="0"/>
          <w:numId w:val="15"/>
        </w:numPr>
        <w:rPr>
          <w:lang w:val="en-US"/>
        </w:rPr>
      </w:pPr>
      <w:r w:rsidRPr="0000101B">
        <w:rPr>
          <w:lang w:val="en-US"/>
        </w:rPr>
        <w:t>выделять в слове окончание;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lastRenderedPageBreak/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распознавать слова, отвечающие на вопросы «кто?», «что?»;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распознавать слова, отвечающие на вопросы «что делать?», «что сделать?» и другие;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распознавать слова, отвечающие на вопросы «какой?», «какая?», «какое?», «какие?»;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определять вид предложения по цели высказывания и по эмоциональной окраске;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находить место орфограммы в слове и между словами на изученные правила;</w:t>
      </w:r>
    </w:p>
    <w:p w:rsidR="0000101B" w:rsidRPr="0000101B" w:rsidRDefault="0000101B" w:rsidP="0000101B">
      <w:pPr>
        <w:numPr>
          <w:ilvl w:val="0"/>
          <w:numId w:val="15"/>
        </w:numPr>
      </w:pPr>
      <w:proofErr w:type="gramStart"/>
      <w:r w:rsidRPr="0000101B"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правильно списывать (без пропусков и искажений букв) слова и предложения, тексты объёмом не более 50 слов;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находить и исправлять ошибки на изученные правила, описки;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пользоваться толковым, орфографическим, орфоэпическим словарями учебника;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формулировать простые выводы на основе прочитанного (услышанного) устно и письменно (1-2 предложения);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составлять предложения из слов, устанавливая между ними смысловую связь по вопросам;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определять тему текста и озаглавливать текст, отражая его тему;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lastRenderedPageBreak/>
        <w:t>составлять текст из разрозненных предложений, частей текста;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писать подробное изложение повествовательного текста объёмом 30-45 слов с опорой на вопросы;</w:t>
      </w:r>
    </w:p>
    <w:p w:rsidR="0000101B" w:rsidRPr="0000101B" w:rsidRDefault="0000101B" w:rsidP="0000101B">
      <w:pPr>
        <w:numPr>
          <w:ilvl w:val="0"/>
          <w:numId w:val="15"/>
        </w:numPr>
      </w:pPr>
      <w:r w:rsidRPr="0000101B"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5E6C" w:rsidRDefault="00175E6C" w:rsidP="00175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75E6C" w:rsidRPr="00175E6C" w:rsidRDefault="00175E6C" w:rsidP="00175E6C">
      <w:pPr>
        <w:rPr>
          <w:lang w:val="en-US"/>
        </w:rPr>
      </w:pPr>
      <w:r w:rsidRPr="00175E6C">
        <w:rPr>
          <w:b/>
          <w:lang w:val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621"/>
        <w:gridCol w:w="1651"/>
        <w:gridCol w:w="1785"/>
        <w:gridCol w:w="1866"/>
        <w:gridCol w:w="2859"/>
      </w:tblGrid>
      <w:tr w:rsidR="00175E6C" w:rsidRPr="00175E6C" w:rsidTr="003A38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b/>
                <w:lang w:val="en-US"/>
              </w:rPr>
              <w:t xml:space="preserve">№ п/п </w:t>
            </w:r>
          </w:p>
          <w:p w:rsidR="00175E6C" w:rsidRPr="00175E6C" w:rsidRDefault="00175E6C" w:rsidP="00175E6C">
            <w:pPr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b/>
                <w:lang w:val="en-US"/>
              </w:rPr>
              <w:t xml:space="preserve">Наименование разделов и тем программы </w:t>
            </w:r>
          </w:p>
          <w:p w:rsidR="00175E6C" w:rsidRPr="00175E6C" w:rsidRDefault="00175E6C" w:rsidP="00175E6C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b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b/>
                <w:lang w:val="en-US"/>
              </w:rPr>
              <w:t xml:space="preserve">Электронные (цифровые) образовательные ресурсы </w:t>
            </w:r>
          </w:p>
          <w:p w:rsidR="00175E6C" w:rsidRPr="00175E6C" w:rsidRDefault="00175E6C" w:rsidP="00175E6C">
            <w:pPr>
              <w:rPr>
                <w:lang w:val="en-US"/>
              </w:rPr>
            </w:pPr>
          </w:p>
        </w:tc>
      </w:tr>
      <w:tr w:rsidR="00175E6C" w:rsidRPr="00175E6C" w:rsidTr="003A38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E6C" w:rsidRPr="00175E6C" w:rsidRDefault="00175E6C" w:rsidP="00175E6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E6C" w:rsidRPr="00175E6C" w:rsidRDefault="00175E6C" w:rsidP="00175E6C">
            <w:pPr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b/>
                <w:lang w:val="en-US"/>
              </w:rPr>
              <w:t xml:space="preserve">Всего </w:t>
            </w:r>
          </w:p>
          <w:p w:rsidR="00175E6C" w:rsidRPr="00175E6C" w:rsidRDefault="00175E6C" w:rsidP="00175E6C">
            <w:pPr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b/>
                <w:lang w:val="en-US"/>
              </w:rPr>
              <w:t xml:space="preserve">Контрольные работы </w:t>
            </w:r>
          </w:p>
          <w:p w:rsidR="00175E6C" w:rsidRPr="00175E6C" w:rsidRDefault="00175E6C" w:rsidP="00175E6C">
            <w:pPr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b/>
                <w:lang w:val="en-US"/>
              </w:rPr>
              <w:t xml:space="preserve">Практические работы </w:t>
            </w:r>
          </w:p>
          <w:p w:rsidR="00175E6C" w:rsidRPr="00175E6C" w:rsidRDefault="00175E6C" w:rsidP="00175E6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E6C" w:rsidRPr="00175E6C" w:rsidRDefault="00175E6C" w:rsidP="00175E6C">
            <w:pPr>
              <w:rPr>
                <w:lang w:val="en-US"/>
              </w:rPr>
            </w:pPr>
          </w:p>
        </w:tc>
      </w:tr>
      <w:tr w:rsidR="00175E6C" w:rsidRPr="00175E6C" w:rsidTr="003A38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r w:rsidRPr="00175E6C">
              <w:t xml:space="preserve">Библиотека ЦОК </w:t>
            </w:r>
            <w:hyperlink r:id="rId8">
              <w:r w:rsidRPr="00175E6C">
                <w:rPr>
                  <w:rStyle w:val="a3"/>
                  <w:lang w:val="en-US"/>
                </w:rPr>
                <w:t>https</w:t>
              </w:r>
              <w:r w:rsidRPr="00175E6C">
                <w:rPr>
                  <w:rStyle w:val="a3"/>
                </w:rPr>
                <w:t>://</w:t>
              </w:r>
              <w:r w:rsidRPr="00175E6C">
                <w:rPr>
                  <w:rStyle w:val="a3"/>
                  <w:lang w:val="en-US"/>
                </w:rPr>
                <w:t>m</w:t>
              </w:r>
              <w:r w:rsidRPr="00175E6C">
                <w:rPr>
                  <w:rStyle w:val="a3"/>
                </w:rPr>
                <w:t>.</w:t>
              </w:r>
              <w:r w:rsidRPr="00175E6C">
                <w:rPr>
                  <w:rStyle w:val="a3"/>
                  <w:lang w:val="en-US"/>
                </w:rPr>
                <w:t>edsoo</w:t>
              </w:r>
              <w:r w:rsidRPr="00175E6C">
                <w:rPr>
                  <w:rStyle w:val="a3"/>
                </w:rPr>
                <w:t>.</w:t>
              </w:r>
              <w:r w:rsidRPr="00175E6C">
                <w:rPr>
                  <w:rStyle w:val="a3"/>
                  <w:lang w:val="en-US"/>
                </w:rPr>
                <w:t>ru</w:t>
              </w:r>
              <w:r w:rsidRPr="00175E6C">
                <w:rPr>
                  <w:rStyle w:val="a3"/>
                </w:rPr>
                <w:t>/7</w:t>
              </w:r>
              <w:r w:rsidRPr="00175E6C">
                <w:rPr>
                  <w:rStyle w:val="a3"/>
                  <w:lang w:val="en-US"/>
                </w:rPr>
                <w:t>f</w:t>
              </w:r>
              <w:r w:rsidRPr="00175E6C">
                <w:rPr>
                  <w:rStyle w:val="a3"/>
                </w:rPr>
                <w:t>410</w:t>
              </w:r>
              <w:r w:rsidRPr="00175E6C">
                <w:rPr>
                  <w:rStyle w:val="a3"/>
                  <w:lang w:val="en-US"/>
                </w:rPr>
                <w:t>de</w:t>
              </w:r>
              <w:r w:rsidRPr="00175E6C">
                <w:rPr>
                  <w:rStyle w:val="a3"/>
                </w:rPr>
                <w:t>8</w:t>
              </w:r>
            </w:hyperlink>
          </w:p>
        </w:tc>
      </w:tr>
      <w:tr w:rsidR="00175E6C" w:rsidRPr="00175E6C" w:rsidTr="003A38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r w:rsidRPr="00175E6C">
              <w:t xml:space="preserve">Библиотека ЦОК </w:t>
            </w:r>
            <w:hyperlink r:id="rId9">
              <w:r w:rsidRPr="00175E6C">
                <w:rPr>
                  <w:rStyle w:val="a3"/>
                  <w:lang w:val="en-US"/>
                </w:rPr>
                <w:t>https</w:t>
              </w:r>
              <w:r w:rsidRPr="00175E6C">
                <w:rPr>
                  <w:rStyle w:val="a3"/>
                </w:rPr>
                <w:t>://</w:t>
              </w:r>
              <w:r w:rsidRPr="00175E6C">
                <w:rPr>
                  <w:rStyle w:val="a3"/>
                  <w:lang w:val="en-US"/>
                </w:rPr>
                <w:t>m</w:t>
              </w:r>
              <w:r w:rsidRPr="00175E6C">
                <w:rPr>
                  <w:rStyle w:val="a3"/>
                </w:rPr>
                <w:t>.</w:t>
              </w:r>
              <w:r w:rsidRPr="00175E6C">
                <w:rPr>
                  <w:rStyle w:val="a3"/>
                  <w:lang w:val="en-US"/>
                </w:rPr>
                <w:t>edsoo</w:t>
              </w:r>
              <w:r w:rsidRPr="00175E6C">
                <w:rPr>
                  <w:rStyle w:val="a3"/>
                </w:rPr>
                <w:t>.</w:t>
              </w:r>
              <w:r w:rsidRPr="00175E6C">
                <w:rPr>
                  <w:rStyle w:val="a3"/>
                  <w:lang w:val="en-US"/>
                </w:rPr>
                <w:t>ru</w:t>
              </w:r>
              <w:r w:rsidRPr="00175E6C">
                <w:rPr>
                  <w:rStyle w:val="a3"/>
                </w:rPr>
                <w:t>/7</w:t>
              </w:r>
              <w:r w:rsidRPr="00175E6C">
                <w:rPr>
                  <w:rStyle w:val="a3"/>
                  <w:lang w:val="en-US"/>
                </w:rPr>
                <w:t>f</w:t>
              </w:r>
              <w:r w:rsidRPr="00175E6C">
                <w:rPr>
                  <w:rStyle w:val="a3"/>
                </w:rPr>
                <w:t>410</w:t>
              </w:r>
              <w:r w:rsidRPr="00175E6C">
                <w:rPr>
                  <w:rStyle w:val="a3"/>
                  <w:lang w:val="en-US"/>
                </w:rPr>
                <w:t>de</w:t>
              </w:r>
              <w:r w:rsidRPr="00175E6C">
                <w:rPr>
                  <w:rStyle w:val="a3"/>
                </w:rPr>
                <w:t>8</w:t>
              </w:r>
            </w:hyperlink>
          </w:p>
        </w:tc>
      </w:tr>
      <w:tr w:rsidR="00175E6C" w:rsidRPr="00175E6C" w:rsidTr="003A38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r w:rsidRPr="00175E6C">
              <w:t xml:space="preserve">Библиотека ЦОК </w:t>
            </w:r>
            <w:hyperlink r:id="rId10">
              <w:r w:rsidRPr="00175E6C">
                <w:rPr>
                  <w:rStyle w:val="a3"/>
                  <w:lang w:val="en-US"/>
                </w:rPr>
                <w:t>https</w:t>
              </w:r>
              <w:r w:rsidRPr="00175E6C">
                <w:rPr>
                  <w:rStyle w:val="a3"/>
                </w:rPr>
                <w:t>://</w:t>
              </w:r>
              <w:r w:rsidRPr="00175E6C">
                <w:rPr>
                  <w:rStyle w:val="a3"/>
                  <w:lang w:val="en-US"/>
                </w:rPr>
                <w:t>m</w:t>
              </w:r>
              <w:r w:rsidRPr="00175E6C">
                <w:rPr>
                  <w:rStyle w:val="a3"/>
                </w:rPr>
                <w:t>.</w:t>
              </w:r>
              <w:r w:rsidRPr="00175E6C">
                <w:rPr>
                  <w:rStyle w:val="a3"/>
                  <w:lang w:val="en-US"/>
                </w:rPr>
                <w:t>edsoo</w:t>
              </w:r>
              <w:r w:rsidRPr="00175E6C">
                <w:rPr>
                  <w:rStyle w:val="a3"/>
                </w:rPr>
                <w:t>.</w:t>
              </w:r>
              <w:r w:rsidRPr="00175E6C">
                <w:rPr>
                  <w:rStyle w:val="a3"/>
                  <w:lang w:val="en-US"/>
                </w:rPr>
                <w:t>ru</w:t>
              </w:r>
              <w:r w:rsidRPr="00175E6C">
                <w:rPr>
                  <w:rStyle w:val="a3"/>
                </w:rPr>
                <w:t>/7</w:t>
              </w:r>
              <w:r w:rsidRPr="00175E6C">
                <w:rPr>
                  <w:rStyle w:val="a3"/>
                  <w:lang w:val="en-US"/>
                </w:rPr>
                <w:t>f</w:t>
              </w:r>
              <w:r w:rsidRPr="00175E6C">
                <w:rPr>
                  <w:rStyle w:val="a3"/>
                </w:rPr>
                <w:t>410</w:t>
              </w:r>
              <w:r w:rsidRPr="00175E6C">
                <w:rPr>
                  <w:rStyle w:val="a3"/>
                  <w:lang w:val="en-US"/>
                </w:rPr>
                <w:t>de</w:t>
              </w:r>
              <w:r w:rsidRPr="00175E6C">
                <w:rPr>
                  <w:rStyle w:val="a3"/>
                </w:rPr>
                <w:t>8</w:t>
              </w:r>
            </w:hyperlink>
          </w:p>
        </w:tc>
      </w:tr>
      <w:tr w:rsidR="00175E6C" w:rsidRPr="00175E6C" w:rsidTr="003A38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r w:rsidRPr="00175E6C">
              <w:t xml:space="preserve">Библиотека ЦОК </w:t>
            </w:r>
            <w:hyperlink r:id="rId11">
              <w:r w:rsidRPr="00175E6C">
                <w:rPr>
                  <w:rStyle w:val="a3"/>
                  <w:lang w:val="en-US"/>
                </w:rPr>
                <w:t>https</w:t>
              </w:r>
              <w:r w:rsidRPr="00175E6C">
                <w:rPr>
                  <w:rStyle w:val="a3"/>
                </w:rPr>
                <w:t>://</w:t>
              </w:r>
              <w:r w:rsidRPr="00175E6C">
                <w:rPr>
                  <w:rStyle w:val="a3"/>
                  <w:lang w:val="en-US"/>
                </w:rPr>
                <w:t>m</w:t>
              </w:r>
              <w:r w:rsidRPr="00175E6C">
                <w:rPr>
                  <w:rStyle w:val="a3"/>
                </w:rPr>
                <w:t>.</w:t>
              </w:r>
              <w:r w:rsidRPr="00175E6C">
                <w:rPr>
                  <w:rStyle w:val="a3"/>
                  <w:lang w:val="en-US"/>
                </w:rPr>
                <w:t>edsoo</w:t>
              </w:r>
              <w:r w:rsidRPr="00175E6C">
                <w:rPr>
                  <w:rStyle w:val="a3"/>
                </w:rPr>
                <w:t>.</w:t>
              </w:r>
              <w:r w:rsidRPr="00175E6C">
                <w:rPr>
                  <w:rStyle w:val="a3"/>
                  <w:lang w:val="en-US"/>
                </w:rPr>
                <w:t>ru</w:t>
              </w:r>
              <w:r w:rsidRPr="00175E6C">
                <w:rPr>
                  <w:rStyle w:val="a3"/>
                </w:rPr>
                <w:t>/7</w:t>
              </w:r>
              <w:r w:rsidRPr="00175E6C">
                <w:rPr>
                  <w:rStyle w:val="a3"/>
                  <w:lang w:val="en-US"/>
                </w:rPr>
                <w:t>f</w:t>
              </w:r>
              <w:r w:rsidRPr="00175E6C">
                <w:rPr>
                  <w:rStyle w:val="a3"/>
                </w:rPr>
                <w:t>410</w:t>
              </w:r>
              <w:r w:rsidRPr="00175E6C">
                <w:rPr>
                  <w:rStyle w:val="a3"/>
                  <w:lang w:val="en-US"/>
                </w:rPr>
                <w:t>de</w:t>
              </w:r>
              <w:r w:rsidRPr="00175E6C">
                <w:rPr>
                  <w:rStyle w:val="a3"/>
                </w:rPr>
                <w:t>8</w:t>
              </w:r>
            </w:hyperlink>
          </w:p>
        </w:tc>
      </w:tr>
      <w:tr w:rsidR="00175E6C" w:rsidRPr="00175E6C" w:rsidTr="003A38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r w:rsidRPr="00175E6C">
              <w:t xml:space="preserve">Библиотека ЦОК </w:t>
            </w:r>
            <w:hyperlink r:id="rId12">
              <w:r w:rsidRPr="00175E6C">
                <w:rPr>
                  <w:rStyle w:val="a3"/>
                  <w:lang w:val="en-US"/>
                </w:rPr>
                <w:t>https</w:t>
              </w:r>
              <w:r w:rsidRPr="00175E6C">
                <w:rPr>
                  <w:rStyle w:val="a3"/>
                </w:rPr>
                <w:t>://</w:t>
              </w:r>
              <w:r w:rsidRPr="00175E6C">
                <w:rPr>
                  <w:rStyle w:val="a3"/>
                  <w:lang w:val="en-US"/>
                </w:rPr>
                <w:t>m</w:t>
              </w:r>
              <w:r w:rsidRPr="00175E6C">
                <w:rPr>
                  <w:rStyle w:val="a3"/>
                </w:rPr>
                <w:t>.</w:t>
              </w:r>
              <w:r w:rsidRPr="00175E6C">
                <w:rPr>
                  <w:rStyle w:val="a3"/>
                  <w:lang w:val="en-US"/>
                </w:rPr>
                <w:t>edsoo</w:t>
              </w:r>
              <w:r w:rsidRPr="00175E6C">
                <w:rPr>
                  <w:rStyle w:val="a3"/>
                </w:rPr>
                <w:t>.</w:t>
              </w:r>
              <w:r w:rsidRPr="00175E6C">
                <w:rPr>
                  <w:rStyle w:val="a3"/>
                  <w:lang w:val="en-US"/>
                </w:rPr>
                <w:t>ru</w:t>
              </w:r>
              <w:r w:rsidRPr="00175E6C">
                <w:rPr>
                  <w:rStyle w:val="a3"/>
                </w:rPr>
                <w:t>/7</w:t>
              </w:r>
              <w:r w:rsidRPr="00175E6C">
                <w:rPr>
                  <w:rStyle w:val="a3"/>
                  <w:lang w:val="en-US"/>
                </w:rPr>
                <w:t>f</w:t>
              </w:r>
              <w:r w:rsidRPr="00175E6C">
                <w:rPr>
                  <w:rStyle w:val="a3"/>
                </w:rPr>
                <w:t>410</w:t>
              </w:r>
              <w:r w:rsidRPr="00175E6C">
                <w:rPr>
                  <w:rStyle w:val="a3"/>
                  <w:lang w:val="en-US"/>
                </w:rPr>
                <w:t>de</w:t>
              </w:r>
              <w:r w:rsidRPr="00175E6C">
                <w:rPr>
                  <w:rStyle w:val="a3"/>
                </w:rPr>
                <w:t>8</w:t>
              </w:r>
            </w:hyperlink>
          </w:p>
        </w:tc>
      </w:tr>
      <w:tr w:rsidR="00175E6C" w:rsidRPr="00175E6C" w:rsidTr="003A38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r w:rsidRPr="00175E6C">
              <w:t xml:space="preserve">Библиотека ЦОК </w:t>
            </w:r>
            <w:hyperlink r:id="rId13">
              <w:r w:rsidRPr="00175E6C">
                <w:rPr>
                  <w:rStyle w:val="a3"/>
                  <w:lang w:val="en-US"/>
                </w:rPr>
                <w:t>https</w:t>
              </w:r>
              <w:r w:rsidRPr="00175E6C">
                <w:rPr>
                  <w:rStyle w:val="a3"/>
                </w:rPr>
                <w:t>://</w:t>
              </w:r>
              <w:r w:rsidRPr="00175E6C">
                <w:rPr>
                  <w:rStyle w:val="a3"/>
                  <w:lang w:val="en-US"/>
                </w:rPr>
                <w:t>m</w:t>
              </w:r>
              <w:r w:rsidRPr="00175E6C">
                <w:rPr>
                  <w:rStyle w:val="a3"/>
                </w:rPr>
                <w:t>.</w:t>
              </w:r>
              <w:r w:rsidRPr="00175E6C">
                <w:rPr>
                  <w:rStyle w:val="a3"/>
                  <w:lang w:val="en-US"/>
                </w:rPr>
                <w:t>edsoo</w:t>
              </w:r>
              <w:r w:rsidRPr="00175E6C">
                <w:rPr>
                  <w:rStyle w:val="a3"/>
                </w:rPr>
                <w:t>.</w:t>
              </w:r>
              <w:r w:rsidRPr="00175E6C">
                <w:rPr>
                  <w:rStyle w:val="a3"/>
                  <w:lang w:val="en-US"/>
                </w:rPr>
                <w:t>ru</w:t>
              </w:r>
              <w:r w:rsidRPr="00175E6C">
                <w:rPr>
                  <w:rStyle w:val="a3"/>
                </w:rPr>
                <w:t>/7</w:t>
              </w:r>
              <w:r w:rsidRPr="00175E6C">
                <w:rPr>
                  <w:rStyle w:val="a3"/>
                  <w:lang w:val="en-US"/>
                </w:rPr>
                <w:t>f</w:t>
              </w:r>
              <w:r w:rsidRPr="00175E6C">
                <w:rPr>
                  <w:rStyle w:val="a3"/>
                </w:rPr>
                <w:t>410</w:t>
              </w:r>
              <w:r w:rsidRPr="00175E6C">
                <w:rPr>
                  <w:rStyle w:val="a3"/>
                  <w:lang w:val="en-US"/>
                </w:rPr>
                <w:t>de</w:t>
              </w:r>
              <w:r w:rsidRPr="00175E6C">
                <w:rPr>
                  <w:rStyle w:val="a3"/>
                </w:rPr>
                <w:t>8</w:t>
              </w:r>
            </w:hyperlink>
          </w:p>
        </w:tc>
      </w:tr>
      <w:tr w:rsidR="00175E6C" w:rsidRPr="00175E6C" w:rsidTr="003A38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r w:rsidRPr="00175E6C">
              <w:t xml:space="preserve">Библиотека ЦОК </w:t>
            </w:r>
            <w:hyperlink r:id="rId14">
              <w:r w:rsidRPr="00175E6C">
                <w:rPr>
                  <w:rStyle w:val="a3"/>
                  <w:lang w:val="en-US"/>
                </w:rPr>
                <w:t>https</w:t>
              </w:r>
              <w:r w:rsidRPr="00175E6C">
                <w:rPr>
                  <w:rStyle w:val="a3"/>
                </w:rPr>
                <w:t>://</w:t>
              </w:r>
              <w:r w:rsidRPr="00175E6C">
                <w:rPr>
                  <w:rStyle w:val="a3"/>
                  <w:lang w:val="en-US"/>
                </w:rPr>
                <w:t>m</w:t>
              </w:r>
              <w:r w:rsidRPr="00175E6C">
                <w:rPr>
                  <w:rStyle w:val="a3"/>
                </w:rPr>
                <w:t>.</w:t>
              </w:r>
              <w:r w:rsidRPr="00175E6C">
                <w:rPr>
                  <w:rStyle w:val="a3"/>
                  <w:lang w:val="en-US"/>
                </w:rPr>
                <w:t>edsoo</w:t>
              </w:r>
              <w:r w:rsidRPr="00175E6C">
                <w:rPr>
                  <w:rStyle w:val="a3"/>
                </w:rPr>
                <w:t>.</w:t>
              </w:r>
              <w:r w:rsidRPr="00175E6C">
                <w:rPr>
                  <w:rStyle w:val="a3"/>
                  <w:lang w:val="en-US"/>
                </w:rPr>
                <w:t>ru</w:t>
              </w:r>
              <w:r w:rsidRPr="00175E6C">
                <w:rPr>
                  <w:rStyle w:val="a3"/>
                </w:rPr>
                <w:t>/7</w:t>
              </w:r>
              <w:r w:rsidRPr="00175E6C">
                <w:rPr>
                  <w:rStyle w:val="a3"/>
                  <w:lang w:val="en-US"/>
                </w:rPr>
                <w:t>f</w:t>
              </w:r>
              <w:r w:rsidRPr="00175E6C">
                <w:rPr>
                  <w:rStyle w:val="a3"/>
                </w:rPr>
                <w:t>410</w:t>
              </w:r>
              <w:r w:rsidRPr="00175E6C">
                <w:rPr>
                  <w:rStyle w:val="a3"/>
                  <w:lang w:val="en-US"/>
                </w:rPr>
                <w:t>de</w:t>
              </w:r>
              <w:r w:rsidRPr="00175E6C">
                <w:rPr>
                  <w:rStyle w:val="a3"/>
                </w:rPr>
                <w:t>8</w:t>
              </w:r>
            </w:hyperlink>
          </w:p>
        </w:tc>
      </w:tr>
      <w:tr w:rsidR="00175E6C" w:rsidRPr="00175E6C" w:rsidTr="003A38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r w:rsidRPr="00175E6C">
              <w:t xml:space="preserve">Библиотека ЦОК </w:t>
            </w:r>
            <w:hyperlink r:id="rId15">
              <w:r w:rsidRPr="00175E6C">
                <w:rPr>
                  <w:rStyle w:val="a3"/>
                  <w:lang w:val="en-US"/>
                </w:rPr>
                <w:t>https</w:t>
              </w:r>
              <w:r w:rsidRPr="00175E6C">
                <w:rPr>
                  <w:rStyle w:val="a3"/>
                </w:rPr>
                <w:t>://</w:t>
              </w:r>
              <w:r w:rsidRPr="00175E6C">
                <w:rPr>
                  <w:rStyle w:val="a3"/>
                  <w:lang w:val="en-US"/>
                </w:rPr>
                <w:t>m</w:t>
              </w:r>
              <w:r w:rsidRPr="00175E6C">
                <w:rPr>
                  <w:rStyle w:val="a3"/>
                </w:rPr>
                <w:t>.</w:t>
              </w:r>
              <w:r w:rsidRPr="00175E6C">
                <w:rPr>
                  <w:rStyle w:val="a3"/>
                  <w:lang w:val="en-US"/>
                </w:rPr>
                <w:t>edsoo</w:t>
              </w:r>
              <w:r w:rsidRPr="00175E6C">
                <w:rPr>
                  <w:rStyle w:val="a3"/>
                </w:rPr>
                <w:t>.</w:t>
              </w:r>
              <w:r w:rsidRPr="00175E6C">
                <w:rPr>
                  <w:rStyle w:val="a3"/>
                  <w:lang w:val="en-US"/>
                </w:rPr>
                <w:t>ru</w:t>
              </w:r>
              <w:r w:rsidRPr="00175E6C">
                <w:rPr>
                  <w:rStyle w:val="a3"/>
                </w:rPr>
                <w:t>/7</w:t>
              </w:r>
              <w:r w:rsidRPr="00175E6C">
                <w:rPr>
                  <w:rStyle w:val="a3"/>
                  <w:lang w:val="en-US"/>
                </w:rPr>
                <w:t>f</w:t>
              </w:r>
              <w:r w:rsidRPr="00175E6C">
                <w:rPr>
                  <w:rStyle w:val="a3"/>
                </w:rPr>
                <w:t>410</w:t>
              </w:r>
              <w:r w:rsidRPr="00175E6C">
                <w:rPr>
                  <w:rStyle w:val="a3"/>
                  <w:lang w:val="en-US"/>
                </w:rPr>
                <w:t>de</w:t>
              </w:r>
              <w:r w:rsidRPr="00175E6C">
                <w:rPr>
                  <w:rStyle w:val="a3"/>
                </w:rPr>
                <w:t>8</w:t>
              </w:r>
            </w:hyperlink>
          </w:p>
        </w:tc>
      </w:tr>
      <w:tr w:rsidR="00175E6C" w:rsidRPr="00175E6C" w:rsidTr="003A3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lastRenderedPageBreak/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</w:p>
        </w:tc>
      </w:tr>
      <w:tr w:rsidR="00175E6C" w:rsidRPr="00175E6C" w:rsidTr="003A38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r w:rsidRPr="00175E6C"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t xml:space="preserve"> </w:t>
            </w:r>
            <w:r w:rsidRPr="00175E6C">
              <w:rPr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  <w:r w:rsidRPr="00175E6C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E6C" w:rsidRPr="00175E6C" w:rsidRDefault="00175E6C" w:rsidP="00175E6C">
            <w:pPr>
              <w:rPr>
                <w:lang w:val="en-US"/>
              </w:rPr>
            </w:pPr>
          </w:p>
        </w:tc>
      </w:tr>
    </w:tbl>
    <w:p w:rsidR="00175E6C" w:rsidRPr="00175E6C" w:rsidRDefault="00175E6C" w:rsidP="00175E6C">
      <w:pPr>
        <w:sectPr w:rsidR="00175E6C" w:rsidRPr="00175E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05C" w:rsidRPr="00175E6C" w:rsidRDefault="00175E6C" w:rsidP="0000101B">
      <w:pPr>
        <w:rPr>
          <w:b/>
        </w:rPr>
      </w:pPr>
      <w:r w:rsidRPr="00175E6C">
        <w:rPr>
          <w:b/>
        </w:rPr>
        <w:lastRenderedPageBreak/>
        <w:t>ПОУРОЧНОЕ ПЛАНИРОВАНИЕ</w:t>
      </w:r>
    </w:p>
    <w:p w:rsidR="0000101B" w:rsidRPr="0000101B" w:rsidRDefault="0000101B" w:rsidP="0000101B">
      <w:pPr>
        <w:rPr>
          <w:lang w:val="en-US"/>
        </w:rPr>
      </w:pPr>
      <w:r w:rsidRPr="0000101B">
        <w:rPr>
          <w:b/>
          <w:lang w:val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3847"/>
        <w:gridCol w:w="1250"/>
        <w:gridCol w:w="1505"/>
        <w:gridCol w:w="1590"/>
        <w:gridCol w:w="1122"/>
        <w:gridCol w:w="2859"/>
      </w:tblGrid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b/>
                <w:lang w:val="en-US"/>
              </w:rPr>
              <w:t xml:space="preserve">№ п/п </w:t>
            </w:r>
          </w:p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b/>
                <w:lang w:val="en-US"/>
              </w:rPr>
              <w:t xml:space="preserve">Тема урока </w:t>
            </w:r>
          </w:p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b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b/>
                <w:lang w:val="en-US"/>
              </w:rPr>
              <w:t xml:space="preserve">Дата изучения </w:t>
            </w:r>
          </w:p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b/>
                <w:lang w:val="en-US"/>
              </w:rPr>
              <w:t xml:space="preserve">Электронные цифровые образовательные ресурсы </w:t>
            </w:r>
          </w:p>
          <w:p w:rsidR="0000101B" w:rsidRPr="0000101B" w:rsidRDefault="0000101B" w:rsidP="0000101B">
            <w:pPr>
              <w:rPr>
                <w:lang w:val="en-US"/>
              </w:rPr>
            </w:pPr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b/>
                <w:lang w:val="en-US"/>
              </w:rPr>
              <w:t xml:space="preserve">Всего </w:t>
            </w:r>
          </w:p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b/>
                <w:lang w:val="en-US"/>
              </w:rPr>
              <w:t xml:space="preserve">Контрольные работы </w:t>
            </w:r>
          </w:p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b/>
                <w:lang w:val="en-US"/>
              </w:rPr>
              <w:t xml:space="preserve">Практические работы </w:t>
            </w:r>
          </w:p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Язык как явление национальной культуры. Многообразие языкового пространства России и мира. </w:t>
            </w:r>
            <w:r w:rsidRPr="0000101B">
              <w:rPr>
                <w:lang w:val="en-US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6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7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8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9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20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21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22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23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24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25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Последовательность частей текста (абзацев). Абзац. </w:t>
            </w:r>
            <w:r w:rsidRPr="0000101B">
              <w:rPr>
                <w:lang w:val="en-US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26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Корректирование текстов с нарушенным порядком предложений. </w:t>
            </w:r>
            <w:r w:rsidRPr="0000101B">
              <w:rPr>
                <w:lang w:val="en-US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27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28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29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Отработка умения корректировать тексты с нарушенным порядком </w:t>
            </w:r>
            <w:r w:rsidRPr="0000101B">
              <w:lastRenderedPageBreak/>
              <w:t>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lastRenderedPageBreak/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30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31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32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33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34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35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36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37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38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39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40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</w:t>
              </w:r>
              <w:r w:rsidRPr="0000101B">
                <w:rPr>
                  <w:rStyle w:val="a3"/>
                  <w:lang w:val="en-US"/>
                </w:rPr>
                <w:t>fa</w:t>
              </w:r>
              <w:r w:rsidRPr="0000101B">
                <w:rPr>
                  <w:rStyle w:val="a3"/>
                </w:rPr>
                <w:t>2513</w:t>
              </w:r>
              <w:r w:rsidRPr="0000101B">
                <w:rPr>
                  <w:rStyle w:val="a3"/>
                  <w:lang w:val="en-US"/>
                </w:rPr>
                <w:t>de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41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8443</w:t>
              </w:r>
              <w:r w:rsidRPr="0000101B">
                <w:rPr>
                  <w:rStyle w:val="a3"/>
                  <w:lang w:val="en-US"/>
                </w:rPr>
                <w:t>c</w:t>
              </w:r>
              <w:r w:rsidRPr="0000101B">
                <w:rPr>
                  <w:rStyle w:val="a3"/>
                </w:rPr>
                <w:t>3</w:t>
              </w:r>
              <w:r w:rsidRPr="0000101B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42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8443</w:t>
              </w:r>
              <w:r w:rsidRPr="0000101B">
                <w:rPr>
                  <w:rStyle w:val="a3"/>
                  <w:lang w:val="en-US"/>
                </w:rPr>
                <w:t>c</w:t>
              </w:r>
              <w:r w:rsidRPr="0000101B">
                <w:rPr>
                  <w:rStyle w:val="a3"/>
                </w:rPr>
                <w:t>3</w:t>
              </w:r>
              <w:r w:rsidRPr="0000101B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43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44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45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46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47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48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49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50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51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52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53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54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55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56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57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58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59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60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61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62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63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64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65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66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67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68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69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Деление слов на слоги. </w:t>
            </w:r>
            <w:r w:rsidRPr="0000101B">
              <w:lastRenderedPageBreak/>
              <w:t>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lastRenderedPageBreak/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70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71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72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73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74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75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76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77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78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0101B"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79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Обозначение буквой безударного гласного звука в </w:t>
            </w:r>
            <w:proofErr w:type="gramStart"/>
            <w:r w:rsidRPr="0000101B"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80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81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Объяснительный диктант: учимся обозначать безударные гласные в </w:t>
            </w:r>
            <w:proofErr w:type="gramStart"/>
            <w:r w:rsidRPr="0000101B"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82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Непроверяемые гласные в </w:t>
            </w:r>
            <w:proofErr w:type="gramStart"/>
            <w:r w:rsidRPr="0000101B"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83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00101B"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84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85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86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Парные и непарные по твёрдости - мягкости согласные звуки. Согласный звук [й'] и буква</w:t>
            </w:r>
            <w:proofErr w:type="gramStart"/>
            <w:r w:rsidRPr="0000101B">
              <w:t xml:space="preserve"> И</w:t>
            </w:r>
            <w:proofErr w:type="gramEnd"/>
            <w:r w:rsidRPr="0000101B"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87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88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89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90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Выбор языковых сре</w:t>
            </w:r>
            <w:proofErr w:type="gramStart"/>
            <w:r w:rsidRPr="0000101B">
              <w:t>дств дл</w:t>
            </w:r>
            <w:proofErr w:type="gramEnd"/>
            <w:r w:rsidRPr="0000101B"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91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Выбор языковых сре</w:t>
            </w:r>
            <w:proofErr w:type="gramStart"/>
            <w:r w:rsidRPr="0000101B">
              <w:t>дств дл</w:t>
            </w:r>
            <w:proofErr w:type="gramEnd"/>
            <w:r w:rsidRPr="0000101B"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92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93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Диктант на изученные правила (безударные гласные в </w:t>
            </w:r>
            <w:proofErr w:type="gramStart"/>
            <w:r w:rsidRPr="0000101B">
              <w:t>корне слова</w:t>
            </w:r>
            <w:proofErr w:type="gramEnd"/>
            <w:r w:rsidRPr="0000101B"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94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95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96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Резервный урок по разделу </w:t>
            </w:r>
            <w:r w:rsidRPr="0000101B">
              <w:lastRenderedPageBreak/>
              <w:t>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lastRenderedPageBreak/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97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98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99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Выбор языковых сре</w:t>
            </w:r>
            <w:proofErr w:type="gramStart"/>
            <w:r w:rsidRPr="0000101B">
              <w:t>дств дл</w:t>
            </w:r>
            <w:proofErr w:type="gramEnd"/>
            <w:r w:rsidRPr="0000101B"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00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01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Гласные после шипящих в сочетаниях ча, ща, </w:t>
            </w:r>
            <w:proofErr w:type="gramStart"/>
            <w:r w:rsidRPr="0000101B">
              <w:t>чу</w:t>
            </w:r>
            <w:proofErr w:type="gramEnd"/>
            <w:r w:rsidRPr="0000101B"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02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03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Резервный урок по разделу развитие речи: составление текста по рисунку </w:t>
            </w:r>
            <w:r w:rsidRPr="0000101B">
              <w:lastRenderedPageBreak/>
              <w:t>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lastRenderedPageBreak/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04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05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Правописание слов с парным по звонкости-глухости согласным в </w:t>
            </w:r>
            <w:proofErr w:type="gramStart"/>
            <w:r w:rsidRPr="0000101B"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06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Обозначение парных по звонкости-глухости согласных в </w:t>
            </w:r>
            <w:proofErr w:type="gramStart"/>
            <w:r w:rsidRPr="0000101B"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07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Способы проверки согласных в </w:t>
            </w:r>
            <w:proofErr w:type="gramStart"/>
            <w:r w:rsidRPr="0000101B"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08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Отработка правописания слов с парным по глухости звонкости согласным в </w:t>
            </w:r>
            <w:proofErr w:type="gramStart"/>
            <w:r w:rsidRPr="0000101B"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09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Учимся писать буквы согласных в </w:t>
            </w:r>
            <w:proofErr w:type="gramStart"/>
            <w:r w:rsidRPr="0000101B"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10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Объяснительный диктант: учимся писать буквы согласных в </w:t>
            </w:r>
            <w:proofErr w:type="gramStart"/>
            <w:r w:rsidRPr="0000101B"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11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Учимся писать буквы гласных и согласных в </w:t>
            </w:r>
            <w:proofErr w:type="gramStart"/>
            <w:r w:rsidRPr="0000101B"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12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Различные способы решения орфографической задачи в зависимости от места орфограммы в слове. Тренинг "Правописание </w:t>
            </w:r>
            <w:r w:rsidRPr="0000101B">
              <w:lastRenderedPageBreak/>
              <w:t xml:space="preserve">парных по глухости-звонкости согласны хзвуков в </w:t>
            </w:r>
            <w:proofErr w:type="gramStart"/>
            <w:r w:rsidRPr="0000101B">
              <w:t>корне слова</w:t>
            </w:r>
            <w:proofErr w:type="gramEnd"/>
            <w:r w:rsidRPr="0000101B"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lastRenderedPageBreak/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13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14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15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Использование на письме </w:t>
            </w:r>
            <w:proofErr w:type="gramStart"/>
            <w:r w:rsidRPr="0000101B">
              <w:t>разделительных</w:t>
            </w:r>
            <w:proofErr w:type="gramEnd"/>
            <w:r w:rsidRPr="0000101B"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16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17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18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19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</w:t>
            </w:r>
            <w:r w:rsidRPr="0000101B">
              <w:lastRenderedPageBreak/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lastRenderedPageBreak/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20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21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22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23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24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25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Имя существительное</w:t>
            </w:r>
            <w:proofErr w:type="gramStart"/>
            <w:r w:rsidRPr="0000101B">
              <w:t xml:space="preserve"> :</w:t>
            </w:r>
            <w:proofErr w:type="gramEnd"/>
            <w:r w:rsidRPr="0000101B"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26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27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28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29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30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31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32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33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34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35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36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37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Глагол: вопросы «что делать?», «что </w:t>
            </w:r>
            <w:r w:rsidRPr="0000101B">
              <w:lastRenderedPageBreak/>
              <w:t>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lastRenderedPageBreak/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38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39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40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41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42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Резервный урок по разделу развитие речи: учимся сочинять текст-повествование. </w:t>
            </w:r>
            <w:r w:rsidRPr="0000101B">
              <w:rPr>
                <w:lang w:val="en-US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43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44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Резервный урок по разделу морфология. </w:t>
            </w:r>
            <w:r w:rsidRPr="0000101B">
              <w:rPr>
                <w:lang w:val="en-US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45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46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Работа над ошибками, допущенными </w:t>
            </w:r>
            <w:r w:rsidRPr="0000101B">
              <w:lastRenderedPageBreak/>
              <w:t>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lastRenderedPageBreak/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47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48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49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50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Резервный урок по разделу морфология: роль имён прилагательных в тексте. </w:t>
            </w:r>
            <w:r w:rsidRPr="0000101B">
              <w:rPr>
                <w:lang w:val="en-US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51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52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53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54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55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Резервный урок по разделу развитие </w:t>
            </w:r>
            <w:r w:rsidRPr="0000101B">
              <w:lastRenderedPageBreak/>
              <w:t xml:space="preserve">речи: учимся сочинять текст-описание. </w:t>
            </w:r>
            <w:r w:rsidRPr="0000101B">
              <w:rPr>
                <w:lang w:val="en-US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56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Диктант на изученные орфограммы в </w:t>
            </w:r>
            <w:proofErr w:type="gramStart"/>
            <w:r w:rsidRPr="0000101B"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57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58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59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00101B">
              <w:rPr>
                <w:lang w:val="en-US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60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61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62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63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roofErr w:type="gramStart"/>
            <w:r w:rsidRPr="0000101B">
              <w:t xml:space="preserve">Наиболее распространённые предлоги: в, на, из, без, над, до, у, о, </w:t>
            </w:r>
            <w:r w:rsidRPr="0000101B">
              <w:lastRenderedPageBreak/>
              <w:t>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lastRenderedPageBreak/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64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65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66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67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68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Резервный урок по разделу морфология: части речи. </w:t>
            </w:r>
            <w:r w:rsidRPr="0000101B">
              <w:rPr>
                <w:lang w:val="en-US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69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70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Резервный урок по разделу морфология. </w:t>
            </w:r>
            <w:r w:rsidRPr="0000101B">
              <w:rPr>
                <w:lang w:val="en-US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71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72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84456</w:t>
              </w:r>
              <w:r w:rsidRPr="0000101B">
                <w:rPr>
                  <w:rStyle w:val="a3"/>
                  <w:lang w:val="en-US"/>
                </w:rPr>
                <w:t>e</w:t>
              </w:r>
              <w:r w:rsidRPr="0000101B">
                <w:rPr>
                  <w:rStyle w:val="a3"/>
                </w:rPr>
                <w:t>2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Резервный урок по разделу морфология: роль имён </w:t>
            </w:r>
            <w:r w:rsidRPr="0000101B">
              <w:lastRenderedPageBreak/>
              <w:t>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lastRenderedPageBreak/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73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84456</w:t>
              </w:r>
              <w:r w:rsidRPr="0000101B">
                <w:rPr>
                  <w:rStyle w:val="a3"/>
                  <w:lang w:val="en-US"/>
                </w:rPr>
                <w:t>e</w:t>
              </w:r>
              <w:r w:rsidRPr="0000101B">
                <w:rPr>
                  <w:rStyle w:val="a3"/>
                </w:rPr>
                <w:t>2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74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84456</w:t>
              </w:r>
              <w:r w:rsidRPr="0000101B">
                <w:rPr>
                  <w:rStyle w:val="a3"/>
                  <w:lang w:val="en-US"/>
                </w:rPr>
                <w:t>e</w:t>
              </w:r>
              <w:r w:rsidRPr="0000101B">
                <w:rPr>
                  <w:rStyle w:val="a3"/>
                </w:rPr>
                <w:t>2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75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84456</w:t>
              </w:r>
              <w:r w:rsidRPr="0000101B">
                <w:rPr>
                  <w:rStyle w:val="a3"/>
                  <w:lang w:val="en-US"/>
                </w:rPr>
                <w:t>e</w:t>
              </w:r>
              <w:r w:rsidRPr="0000101B">
                <w:rPr>
                  <w:rStyle w:val="a3"/>
                </w:rPr>
                <w:t>2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76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84456</w:t>
              </w:r>
              <w:r w:rsidRPr="0000101B">
                <w:rPr>
                  <w:rStyle w:val="a3"/>
                  <w:lang w:val="en-US"/>
                </w:rPr>
                <w:t>e</w:t>
              </w:r>
              <w:r w:rsidRPr="0000101B">
                <w:rPr>
                  <w:rStyle w:val="a3"/>
                </w:rPr>
                <w:t>2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77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</w:t>
              </w:r>
              <w:r w:rsidRPr="0000101B">
                <w:rPr>
                  <w:rStyle w:val="a3"/>
                  <w:lang w:val="en-US"/>
                </w:rPr>
                <w:t>fa</w:t>
              </w:r>
              <w:r w:rsidRPr="0000101B">
                <w:rPr>
                  <w:rStyle w:val="a3"/>
                </w:rPr>
                <w:t>251</w:t>
              </w:r>
              <w:r w:rsidRPr="0000101B">
                <w:rPr>
                  <w:rStyle w:val="a3"/>
                  <w:lang w:val="en-US"/>
                </w:rPr>
                <w:t>adc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Резервный урок по разделу орфография: отработка орфограмм, вызывающих трудности. </w:t>
            </w:r>
            <w:r w:rsidRPr="0000101B">
              <w:rPr>
                <w:lang w:val="en-US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78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</w:t>
              </w:r>
              <w:r w:rsidRPr="0000101B">
                <w:rPr>
                  <w:rStyle w:val="a3"/>
                  <w:lang w:val="en-US"/>
                </w:rPr>
                <w:t>fa</w:t>
              </w:r>
              <w:r w:rsidRPr="0000101B">
                <w:rPr>
                  <w:rStyle w:val="a3"/>
                </w:rPr>
                <w:t>251</w:t>
              </w:r>
              <w:r w:rsidRPr="0000101B">
                <w:rPr>
                  <w:rStyle w:val="a3"/>
                  <w:lang w:val="en-US"/>
                </w:rPr>
                <w:t>adc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орфография</w:t>
            </w:r>
            <w:proofErr w:type="gramStart"/>
            <w:r w:rsidRPr="0000101B">
              <w:t>.О</w:t>
            </w:r>
            <w:proofErr w:type="gramEnd"/>
            <w:r w:rsidRPr="0000101B">
              <w:t xml:space="preserve"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</w:t>
            </w:r>
            <w:r w:rsidRPr="0000101B">
              <w:lastRenderedPageBreak/>
              <w:t>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lastRenderedPageBreak/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79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</w:t>
              </w:r>
              <w:r w:rsidRPr="0000101B">
                <w:rPr>
                  <w:rStyle w:val="a3"/>
                  <w:lang w:val="en-US"/>
                </w:rPr>
                <w:t>fa</w:t>
              </w:r>
              <w:r w:rsidRPr="0000101B">
                <w:rPr>
                  <w:rStyle w:val="a3"/>
                </w:rPr>
                <w:t>251</w:t>
              </w:r>
              <w:r w:rsidRPr="0000101B">
                <w:rPr>
                  <w:rStyle w:val="a3"/>
                  <w:lang w:val="en-US"/>
                </w:rPr>
                <w:t>adc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80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</w:t>
              </w:r>
              <w:r w:rsidRPr="0000101B">
                <w:rPr>
                  <w:rStyle w:val="a3"/>
                  <w:lang w:val="en-US"/>
                </w:rPr>
                <w:t>fa</w:t>
              </w:r>
              <w:r w:rsidRPr="0000101B">
                <w:rPr>
                  <w:rStyle w:val="a3"/>
                </w:rPr>
                <w:t>251</w:t>
              </w:r>
              <w:r w:rsidRPr="0000101B">
                <w:rPr>
                  <w:rStyle w:val="a3"/>
                  <w:lang w:val="en-US"/>
                </w:rPr>
                <w:t>adc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81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</w:t>
              </w:r>
              <w:r w:rsidRPr="0000101B">
                <w:rPr>
                  <w:rStyle w:val="a3"/>
                  <w:lang w:val="en-US"/>
                </w:rPr>
                <w:t>fa</w:t>
              </w:r>
              <w:r w:rsidRPr="0000101B">
                <w:rPr>
                  <w:rStyle w:val="a3"/>
                </w:rPr>
                <w:t>251</w:t>
              </w:r>
              <w:r w:rsidRPr="0000101B">
                <w:rPr>
                  <w:rStyle w:val="a3"/>
                  <w:lang w:val="en-US"/>
                </w:rPr>
                <w:t>adc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00101B">
              <w:lastRenderedPageBreak/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lastRenderedPageBreak/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82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83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84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 xml:space="preserve">Библиотека ЦОК </w:t>
            </w:r>
            <w:hyperlink r:id="rId185">
              <w:r w:rsidRPr="0000101B">
                <w:rPr>
                  <w:rStyle w:val="a3"/>
                  <w:lang w:val="en-US"/>
                </w:rPr>
                <w:t>https</w:t>
              </w:r>
              <w:r w:rsidRPr="0000101B">
                <w:rPr>
                  <w:rStyle w:val="a3"/>
                </w:rPr>
                <w:t>://</w:t>
              </w:r>
              <w:r w:rsidRPr="0000101B">
                <w:rPr>
                  <w:rStyle w:val="a3"/>
                  <w:lang w:val="en-US"/>
                </w:rPr>
                <w:t>m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edsoo</w:t>
              </w:r>
              <w:r w:rsidRPr="0000101B">
                <w:rPr>
                  <w:rStyle w:val="a3"/>
                </w:rPr>
                <w:t>.</w:t>
              </w:r>
              <w:r w:rsidRPr="0000101B">
                <w:rPr>
                  <w:rStyle w:val="a3"/>
                  <w:lang w:val="en-US"/>
                </w:rPr>
                <w:t>ru</w:t>
              </w:r>
              <w:r w:rsidRPr="0000101B">
                <w:rPr>
                  <w:rStyle w:val="a3"/>
                </w:rPr>
                <w:t>/7</w:t>
              </w:r>
              <w:r w:rsidRPr="0000101B">
                <w:rPr>
                  <w:rStyle w:val="a3"/>
                  <w:lang w:val="en-US"/>
                </w:rPr>
                <w:t>f</w:t>
              </w:r>
              <w:r w:rsidRPr="0000101B">
                <w:rPr>
                  <w:rStyle w:val="a3"/>
                </w:rPr>
                <w:t>410</w:t>
              </w:r>
              <w:r w:rsidRPr="0000101B">
                <w:rPr>
                  <w:rStyle w:val="a3"/>
                  <w:lang w:val="en-US"/>
                </w:rPr>
                <w:t>de</w:t>
              </w:r>
              <w:r w:rsidRPr="0000101B">
                <w:rPr>
                  <w:rStyle w:val="a3"/>
                </w:rPr>
                <w:t>8</w:t>
              </w:r>
            </w:hyperlink>
          </w:p>
        </w:tc>
      </w:tr>
      <w:tr w:rsidR="0000101B" w:rsidRPr="0000101B" w:rsidTr="00001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r w:rsidRPr="0000101B"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t xml:space="preserve"> </w:t>
            </w:r>
            <w:r w:rsidRPr="0000101B">
              <w:rPr>
                <w:lang w:val="en-US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  <w:r w:rsidRPr="0000101B">
              <w:rPr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01B" w:rsidRPr="0000101B" w:rsidRDefault="0000101B" w:rsidP="0000101B">
            <w:pPr>
              <w:rPr>
                <w:lang w:val="en-US"/>
              </w:rPr>
            </w:pPr>
          </w:p>
        </w:tc>
      </w:tr>
    </w:tbl>
    <w:p w:rsidR="0000101B" w:rsidRPr="0000101B" w:rsidRDefault="0000101B" w:rsidP="0000101B">
      <w:pPr>
        <w:rPr>
          <w:lang w:val="en-US"/>
        </w:rPr>
        <w:sectPr w:rsidR="0000101B" w:rsidRPr="0000101B" w:rsidSect="008C66B9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00101B" w:rsidRPr="0000101B" w:rsidRDefault="0000101B" w:rsidP="0000101B">
      <w:pPr>
        <w:rPr>
          <w:lang w:val="en-US"/>
        </w:rPr>
      </w:pPr>
      <w:r w:rsidRPr="0000101B">
        <w:rPr>
          <w:b/>
          <w:lang w:val="en-US"/>
        </w:rPr>
        <w:lastRenderedPageBreak/>
        <w:t>УЧЕБНО-МЕТОДИЧЕСКОЕ ОБЕСПЕЧЕНИЕ ОБРАЗОВАТЕЛЬНОГО ПРОЦЕССА</w:t>
      </w:r>
    </w:p>
    <w:p w:rsidR="0000101B" w:rsidRPr="0000101B" w:rsidRDefault="0000101B" w:rsidP="0000101B">
      <w:pPr>
        <w:rPr>
          <w:lang w:val="en-US"/>
        </w:rPr>
      </w:pPr>
      <w:r w:rsidRPr="0000101B">
        <w:rPr>
          <w:b/>
          <w:lang w:val="en-US"/>
        </w:rPr>
        <w:t>ОБЯЗАТЕЛЬНЫЕ УЧЕБНЫЕ МАТЕРИАЛЫ ДЛЯ УЧЕНИКА</w:t>
      </w:r>
    </w:p>
    <w:p w:rsidR="0000101B" w:rsidRPr="0000101B" w:rsidRDefault="0000101B" w:rsidP="0000101B">
      <w:r w:rsidRPr="0000101B">
        <w:t>​‌• Русский язык (в 2 частях), 2 класс/ Канакина В.П., Горецкий В.Г., Акционерное общество «Издательство «Просвещение»</w:t>
      </w:r>
      <w:r w:rsidRPr="0000101B">
        <w:br/>
      </w:r>
      <w:bookmarkStart w:id="2" w:name="dce57170-aafe-4279-bc99-7e0b1532e74c"/>
      <w:r w:rsidRPr="0000101B"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2"/>
      <w:r w:rsidRPr="0000101B">
        <w:t>‌​</w:t>
      </w:r>
    </w:p>
    <w:p w:rsidR="0000101B" w:rsidRPr="0000101B" w:rsidRDefault="0000101B" w:rsidP="0000101B">
      <w:r w:rsidRPr="0000101B">
        <w:t>​‌‌</w:t>
      </w:r>
    </w:p>
    <w:p w:rsidR="0000101B" w:rsidRPr="0000101B" w:rsidRDefault="0000101B" w:rsidP="0000101B">
      <w:r w:rsidRPr="0000101B">
        <w:t>​</w:t>
      </w:r>
    </w:p>
    <w:p w:rsidR="0000101B" w:rsidRPr="0000101B" w:rsidRDefault="0000101B" w:rsidP="0000101B">
      <w:r w:rsidRPr="0000101B">
        <w:rPr>
          <w:b/>
        </w:rPr>
        <w:t>МЕТОДИЧЕСКИЕ МАТЕРИАЛЫ ДЛЯ УЧИТЕЛЯ</w:t>
      </w:r>
    </w:p>
    <w:p w:rsidR="0000101B" w:rsidRPr="0000101B" w:rsidRDefault="0000101B" w:rsidP="0000101B">
      <w:r w:rsidRPr="0000101B">
        <w:t>​‌- Программы начального общего образования Москва «Просвещение» 2014г.</w:t>
      </w:r>
      <w:r w:rsidRPr="0000101B">
        <w:br/>
        <w:t xml:space="preserve"> - Канакина В.П., Горецкий В.Г. Русский язык. 2 класс в 2-х частях. Москва «Просвещение»,2023г.</w:t>
      </w:r>
      <w:r w:rsidRPr="0000101B">
        <w:br/>
        <w:t xml:space="preserve"> - Канакина В.П., Горецкий В.Г. Русский язык. 4 класс в 2-х частях. Москва «Просвещение»,2021г.</w:t>
      </w:r>
      <w:r w:rsidRPr="0000101B">
        <w:br/>
        <w:t xml:space="preserve"> - Т.Н.Ситникова. Поурочные разработки по русскому языку к УМК В. П. Канакиной, В. Г. Горецкого. М.: ВАКО, 2018 г.</w:t>
      </w:r>
      <w:r w:rsidRPr="0000101B">
        <w:br/>
        <w:t xml:space="preserve"> - Словари по русскому языку: толковый, морфемный, словообразовательный, орфоэпический, фразеологизмов.</w:t>
      </w:r>
      <w:r w:rsidRPr="0000101B">
        <w:br/>
        <w:t xml:space="preserve"> - Магнитная классная доска с набором приспособлений для крепления таблиц, постеров и картинок.</w:t>
      </w:r>
      <w:r w:rsidRPr="0000101B">
        <w:br/>
        <w:t xml:space="preserve"> - Персональный компьютер.</w:t>
      </w:r>
      <w:r w:rsidRPr="0000101B">
        <w:br/>
        <w:t xml:space="preserve"> - Интерактивная доска.</w:t>
      </w:r>
      <w:r w:rsidRPr="0000101B">
        <w:br/>
        <w:t xml:space="preserve"> - Таблицы, соответствующие тематике программы по русскому языку.</w:t>
      </w:r>
      <w:r w:rsidRPr="0000101B">
        <w:br/>
        <w:t xml:space="preserve"> ИКТ и ЦОР:</w:t>
      </w:r>
      <w:r w:rsidRPr="0000101B">
        <w:br/>
      </w:r>
      <w:bookmarkStart w:id="3" w:name="90a527ce-5992-48fa-934a-f9ebf19234e8"/>
      <w:bookmarkEnd w:id="3"/>
      <w:r w:rsidRPr="0000101B">
        <w:t>‌​</w:t>
      </w:r>
    </w:p>
    <w:p w:rsidR="0000101B" w:rsidRPr="0000101B" w:rsidRDefault="0000101B" w:rsidP="0000101B"/>
    <w:p w:rsidR="0000101B" w:rsidRPr="0000101B" w:rsidRDefault="0000101B" w:rsidP="0000101B">
      <w:r w:rsidRPr="0000101B">
        <w:rPr>
          <w:b/>
        </w:rPr>
        <w:t>ЦИФРОВЫЕ ОБРАЗОВАТЕЛЬНЫЕ РЕСУРСЫ И РЕСУРСЫ СЕТИ ИНТЕРНЕТ</w:t>
      </w:r>
    </w:p>
    <w:p w:rsidR="0000101B" w:rsidRPr="0000101B" w:rsidRDefault="0000101B" w:rsidP="0000101B">
      <w:r w:rsidRPr="0000101B">
        <w:t xml:space="preserve">​​‌1. Сайт Министерства образования и науки РФ </w:t>
      </w:r>
      <w:r w:rsidRPr="0000101B">
        <w:rPr>
          <w:lang w:val="en-US"/>
        </w:rPr>
        <w:t>http</w:t>
      </w:r>
      <w:r w:rsidRPr="0000101B">
        <w:t>://</w:t>
      </w:r>
      <w:r w:rsidRPr="0000101B">
        <w:rPr>
          <w:lang w:val="en-US"/>
        </w:rPr>
        <w:t>www</w:t>
      </w:r>
      <w:r w:rsidRPr="0000101B">
        <w:t>.</w:t>
      </w:r>
      <w:r w:rsidRPr="0000101B">
        <w:rPr>
          <w:lang w:val="en-US"/>
        </w:rPr>
        <w:t>mon</w:t>
      </w:r>
      <w:r w:rsidRPr="0000101B">
        <w:t>.</w:t>
      </w:r>
      <w:r w:rsidRPr="0000101B">
        <w:rPr>
          <w:lang w:val="en-US"/>
        </w:rPr>
        <w:t>gov</w:t>
      </w:r>
      <w:r w:rsidRPr="0000101B">
        <w:t>.</w:t>
      </w:r>
      <w:r w:rsidRPr="0000101B">
        <w:rPr>
          <w:lang w:val="en-US"/>
        </w:rPr>
        <w:t>ru</w:t>
      </w:r>
      <w:r w:rsidRPr="0000101B">
        <w:br/>
        <w:t xml:space="preserve"> 2. Сайт Рособразования </w:t>
      </w:r>
      <w:r w:rsidRPr="0000101B">
        <w:rPr>
          <w:lang w:val="en-US"/>
        </w:rPr>
        <w:t>http</w:t>
      </w:r>
      <w:r w:rsidRPr="0000101B">
        <w:t>://</w:t>
      </w:r>
      <w:r w:rsidRPr="0000101B">
        <w:rPr>
          <w:lang w:val="en-US"/>
        </w:rPr>
        <w:t>www</w:t>
      </w:r>
      <w:r w:rsidRPr="0000101B">
        <w:t>.</w:t>
      </w:r>
      <w:r w:rsidRPr="0000101B">
        <w:rPr>
          <w:lang w:val="en-US"/>
        </w:rPr>
        <w:t>ed</w:t>
      </w:r>
      <w:r w:rsidRPr="0000101B">
        <w:t>.</w:t>
      </w:r>
      <w:r w:rsidRPr="0000101B">
        <w:rPr>
          <w:lang w:val="en-US"/>
        </w:rPr>
        <w:t>gov</w:t>
      </w:r>
      <w:r w:rsidRPr="0000101B">
        <w:t>.</w:t>
      </w:r>
      <w:r w:rsidRPr="0000101B">
        <w:rPr>
          <w:lang w:val="en-US"/>
        </w:rPr>
        <w:t>ru</w:t>
      </w:r>
      <w:r w:rsidRPr="0000101B">
        <w:br/>
        <w:t xml:space="preserve"> 3. Федеральный портал «Российское образование» </w:t>
      </w:r>
      <w:r w:rsidRPr="0000101B">
        <w:rPr>
          <w:lang w:val="en-US"/>
        </w:rPr>
        <w:t>http</w:t>
      </w:r>
      <w:r w:rsidRPr="0000101B">
        <w:t>://</w:t>
      </w:r>
      <w:r w:rsidRPr="0000101B">
        <w:rPr>
          <w:lang w:val="en-US"/>
        </w:rPr>
        <w:t>www</w:t>
      </w:r>
      <w:r w:rsidRPr="0000101B">
        <w:t>.</w:t>
      </w:r>
      <w:r w:rsidRPr="0000101B">
        <w:rPr>
          <w:lang w:val="en-US"/>
        </w:rPr>
        <w:t>edu</w:t>
      </w:r>
      <w:r w:rsidRPr="0000101B">
        <w:t>.</w:t>
      </w:r>
      <w:r w:rsidRPr="0000101B">
        <w:rPr>
          <w:lang w:val="en-US"/>
        </w:rPr>
        <w:t>ru</w:t>
      </w:r>
      <w:r w:rsidRPr="0000101B">
        <w:br/>
        <w:t xml:space="preserve"> 4. Российский образовательный портал </w:t>
      </w:r>
      <w:r w:rsidRPr="0000101B">
        <w:rPr>
          <w:lang w:val="en-US"/>
        </w:rPr>
        <w:t>http</w:t>
      </w:r>
      <w:r w:rsidRPr="0000101B">
        <w:t>://</w:t>
      </w:r>
      <w:r w:rsidRPr="0000101B">
        <w:rPr>
          <w:lang w:val="en-US"/>
        </w:rPr>
        <w:t>www</w:t>
      </w:r>
      <w:r w:rsidRPr="0000101B">
        <w:t>.</w:t>
      </w:r>
      <w:r w:rsidRPr="0000101B">
        <w:rPr>
          <w:lang w:val="en-US"/>
        </w:rPr>
        <w:t>school</w:t>
      </w:r>
      <w:r w:rsidRPr="0000101B">
        <w:t>.</w:t>
      </w:r>
      <w:r w:rsidRPr="0000101B">
        <w:rPr>
          <w:lang w:val="en-US"/>
        </w:rPr>
        <w:t>edu</w:t>
      </w:r>
      <w:r w:rsidRPr="0000101B">
        <w:t>.</w:t>
      </w:r>
      <w:r w:rsidRPr="0000101B">
        <w:rPr>
          <w:lang w:val="en-US"/>
        </w:rPr>
        <w:t>ru</w:t>
      </w:r>
      <w:r w:rsidRPr="0000101B">
        <w:br/>
        <w:t xml:space="preserve"> 5. Каталог учебных изданий, электронного </w:t>
      </w:r>
      <w:r w:rsidRPr="0000101B">
        <w:rPr>
          <w:lang w:val="en-US"/>
        </w:rPr>
        <w:t>http</w:t>
      </w:r>
      <w:r w:rsidRPr="0000101B">
        <w:t>://</w:t>
      </w:r>
      <w:r w:rsidRPr="0000101B">
        <w:rPr>
          <w:lang w:val="en-US"/>
        </w:rPr>
        <w:t>www</w:t>
      </w:r>
      <w:r w:rsidRPr="0000101B">
        <w:t>.</w:t>
      </w:r>
      <w:r w:rsidRPr="0000101B">
        <w:rPr>
          <w:lang w:val="en-US"/>
        </w:rPr>
        <w:t>ndce</w:t>
      </w:r>
      <w:r w:rsidRPr="0000101B">
        <w:t>.</w:t>
      </w:r>
      <w:r w:rsidRPr="0000101B">
        <w:rPr>
          <w:lang w:val="en-US"/>
        </w:rPr>
        <w:t>edu</w:t>
      </w:r>
      <w:r w:rsidRPr="0000101B">
        <w:t>.</w:t>
      </w:r>
      <w:r w:rsidRPr="0000101B">
        <w:rPr>
          <w:lang w:val="en-US"/>
        </w:rPr>
        <w:t>ru</w:t>
      </w:r>
      <w:r w:rsidRPr="0000101B">
        <w:br/>
        <w:t xml:space="preserve"> оборудования и электронных образовательных</w:t>
      </w:r>
      <w:r w:rsidRPr="0000101B">
        <w:br/>
        <w:t xml:space="preserve"> ресурсов для общего образования 1-4 класс</w:t>
      </w:r>
      <w:r w:rsidRPr="0000101B">
        <w:br/>
        <w:t xml:space="preserve"> 6. Школьный портал </w:t>
      </w:r>
      <w:r w:rsidRPr="0000101B">
        <w:rPr>
          <w:lang w:val="en-US"/>
        </w:rPr>
        <w:t>http</w:t>
      </w:r>
      <w:r w:rsidRPr="0000101B">
        <w:t>://</w:t>
      </w:r>
      <w:r w:rsidRPr="0000101B">
        <w:rPr>
          <w:lang w:val="en-US"/>
        </w:rPr>
        <w:t>www</w:t>
      </w:r>
      <w:r w:rsidRPr="0000101B">
        <w:t>.</w:t>
      </w:r>
      <w:r w:rsidRPr="0000101B">
        <w:rPr>
          <w:lang w:val="en-US"/>
        </w:rPr>
        <w:t>portalschool</w:t>
      </w:r>
      <w:r w:rsidRPr="0000101B">
        <w:t>.</w:t>
      </w:r>
      <w:r w:rsidRPr="0000101B">
        <w:rPr>
          <w:lang w:val="en-US"/>
        </w:rPr>
        <w:t>ru</w:t>
      </w:r>
      <w:r w:rsidRPr="0000101B">
        <w:br/>
        <w:t xml:space="preserve"> 7. Федеральный портал «Информационно- </w:t>
      </w:r>
      <w:r w:rsidRPr="0000101B">
        <w:rPr>
          <w:lang w:val="en-US"/>
        </w:rPr>
        <w:t>http</w:t>
      </w:r>
      <w:r w:rsidRPr="0000101B">
        <w:t>://</w:t>
      </w:r>
      <w:r w:rsidRPr="0000101B">
        <w:rPr>
          <w:lang w:val="en-US"/>
        </w:rPr>
        <w:t>www</w:t>
      </w:r>
      <w:r w:rsidRPr="0000101B">
        <w:t>.</w:t>
      </w:r>
      <w:r w:rsidRPr="0000101B">
        <w:rPr>
          <w:lang w:val="en-US"/>
        </w:rPr>
        <w:t>ict</w:t>
      </w:r>
      <w:r w:rsidRPr="0000101B">
        <w:t>.</w:t>
      </w:r>
      <w:r w:rsidRPr="0000101B">
        <w:rPr>
          <w:lang w:val="en-US"/>
        </w:rPr>
        <w:t>edu</w:t>
      </w:r>
      <w:r w:rsidRPr="0000101B">
        <w:t>.</w:t>
      </w:r>
      <w:r w:rsidRPr="0000101B">
        <w:rPr>
          <w:lang w:val="en-US"/>
        </w:rPr>
        <w:t>ru</w:t>
      </w:r>
      <w:r w:rsidRPr="0000101B">
        <w:br/>
        <w:t xml:space="preserve"> коммуникационные технологии в образовании»</w:t>
      </w:r>
      <w:r w:rsidRPr="0000101B">
        <w:br/>
        <w:t xml:space="preserve"> 8. Российский портал открытого образования </w:t>
      </w:r>
      <w:r w:rsidRPr="0000101B">
        <w:rPr>
          <w:lang w:val="en-US"/>
        </w:rPr>
        <w:t>http</w:t>
      </w:r>
      <w:r w:rsidRPr="0000101B">
        <w:t>://</w:t>
      </w:r>
      <w:r w:rsidRPr="0000101B">
        <w:rPr>
          <w:lang w:val="en-US"/>
        </w:rPr>
        <w:t>www</w:t>
      </w:r>
      <w:r w:rsidRPr="0000101B">
        <w:t>.</w:t>
      </w:r>
      <w:r w:rsidRPr="0000101B">
        <w:rPr>
          <w:lang w:val="en-US"/>
        </w:rPr>
        <w:t>opennet</w:t>
      </w:r>
      <w:r w:rsidRPr="0000101B">
        <w:t>.</w:t>
      </w:r>
      <w:r w:rsidRPr="0000101B">
        <w:rPr>
          <w:lang w:val="en-US"/>
        </w:rPr>
        <w:t>edu</w:t>
      </w:r>
      <w:r w:rsidRPr="0000101B">
        <w:t>.</w:t>
      </w:r>
      <w:r w:rsidRPr="0000101B">
        <w:rPr>
          <w:lang w:val="en-US"/>
        </w:rPr>
        <w:t>ru</w:t>
      </w:r>
      <w:r w:rsidRPr="0000101B">
        <w:br/>
        <w:t xml:space="preserve"> 9. Сайт «Начальная школа» с онлайн-поддержкой </w:t>
      </w:r>
      <w:r w:rsidRPr="0000101B">
        <w:rPr>
          <w:lang w:val="en-US"/>
        </w:rPr>
        <w:t>http</w:t>
      </w:r>
      <w:r w:rsidRPr="0000101B">
        <w:t>://1-4.</w:t>
      </w:r>
      <w:r w:rsidRPr="0000101B">
        <w:rPr>
          <w:lang w:val="en-US"/>
        </w:rPr>
        <w:t>prosv</w:t>
      </w:r>
      <w:r w:rsidRPr="0000101B">
        <w:t>.</w:t>
      </w:r>
      <w:r w:rsidRPr="0000101B">
        <w:rPr>
          <w:lang w:val="en-US"/>
        </w:rPr>
        <w:t>ru</w:t>
      </w:r>
      <w:r w:rsidRPr="0000101B">
        <w:br/>
        <w:t xml:space="preserve"> учебников комплекта «Школа России» 1-4 кл.</w:t>
      </w:r>
      <w:r w:rsidRPr="0000101B">
        <w:br/>
      </w:r>
      <w:bookmarkStart w:id="4" w:name="f6c4fe85-87f1-4037-9dc4-845745bb7b9d"/>
      <w:bookmarkEnd w:id="4"/>
      <w:r w:rsidRPr="0000101B">
        <w:t>‌​</w:t>
      </w:r>
    </w:p>
    <w:p w:rsidR="0000101B" w:rsidRDefault="0000101B"/>
    <w:sectPr w:rsidR="0000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536"/>
    <w:multiLevelType w:val="multilevel"/>
    <w:tmpl w:val="5E4AD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B66E3"/>
    <w:multiLevelType w:val="multilevel"/>
    <w:tmpl w:val="BC164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55D74"/>
    <w:multiLevelType w:val="multilevel"/>
    <w:tmpl w:val="DE04E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B4CE9"/>
    <w:multiLevelType w:val="multilevel"/>
    <w:tmpl w:val="B6208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4A0038"/>
    <w:multiLevelType w:val="multilevel"/>
    <w:tmpl w:val="36BE6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7D316E"/>
    <w:multiLevelType w:val="multilevel"/>
    <w:tmpl w:val="F32A5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47075"/>
    <w:multiLevelType w:val="multilevel"/>
    <w:tmpl w:val="33500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56FCC"/>
    <w:multiLevelType w:val="multilevel"/>
    <w:tmpl w:val="8E48F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6152D"/>
    <w:multiLevelType w:val="multilevel"/>
    <w:tmpl w:val="2FD8D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974D76"/>
    <w:multiLevelType w:val="multilevel"/>
    <w:tmpl w:val="FBB85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66792A"/>
    <w:multiLevelType w:val="multilevel"/>
    <w:tmpl w:val="2348F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DD3572"/>
    <w:multiLevelType w:val="multilevel"/>
    <w:tmpl w:val="1CCC3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5C7758"/>
    <w:multiLevelType w:val="multilevel"/>
    <w:tmpl w:val="7C843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A4729F"/>
    <w:multiLevelType w:val="multilevel"/>
    <w:tmpl w:val="FF5E5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A6363C"/>
    <w:multiLevelType w:val="multilevel"/>
    <w:tmpl w:val="AFA03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DB68A1"/>
    <w:multiLevelType w:val="multilevel"/>
    <w:tmpl w:val="5B14A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951098"/>
    <w:multiLevelType w:val="multilevel"/>
    <w:tmpl w:val="782EE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352883"/>
    <w:multiLevelType w:val="multilevel"/>
    <w:tmpl w:val="E1FAE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7"/>
  </w:num>
  <w:num w:numId="5">
    <w:abstractNumId w:val="14"/>
  </w:num>
  <w:num w:numId="6">
    <w:abstractNumId w:val="0"/>
  </w:num>
  <w:num w:numId="7">
    <w:abstractNumId w:val="12"/>
  </w:num>
  <w:num w:numId="8">
    <w:abstractNumId w:val="11"/>
  </w:num>
  <w:num w:numId="9">
    <w:abstractNumId w:val="15"/>
  </w:num>
  <w:num w:numId="10">
    <w:abstractNumId w:val="4"/>
  </w:num>
  <w:num w:numId="11">
    <w:abstractNumId w:val="13"/>
  </w:num>
  <w:num w:numId="12">
    <w:abstractNumId w:val="5"/>
  </w:num>
  <w:num w:numId="13">
    <w:abstractNumId w:val="10"/>
  </w:num>
  <w:num w:numId="14">
    <w:abstractNumId w:val="6"/>
  </w:num>
  <w:num w:numId="15">
    <w:abstractNumId w:val="9"/>
  </w:num>
  <w:num w:numId="16">
    <w:abstractNumId w:val="3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1B"/>
    <w:rsid w:val="0000101B"/>
    <w:rsid w:val="00175E6C"/>
    <w:rsid w:val="003548F9"/>
    <w:rsid w:val="0057205C"/>
    <w:rsid w:val="007E0D7E"/>
    <w:rsid w:val="008C66B9"/>
    <w:rsid w:val="00AD03F6"/>
    <w:rsid w:val="00EB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010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010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010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01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0101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0101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00101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101B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00101B"/>
    <w:rPr>
      <w:lang w:val="en-US"/>
    </w:rPr>
  </w:style>
  <w:style w:type="paragraph" w:styleId="a6">
    <w:name w:val="Normal Indent"/>
    <w:basedOn w:val="a"/>
    <w:uiPriority w:val="99"/>
    <w:unhideWhenUsed/>
    <w:rsid w:val="0000101B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00101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0010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0010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0010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00101B"/>
    <w:rPr>
      <w:i/>
      <w:iCs/>
    </w:rPr>
  </w:style>
  <w:style w:type="table" w:styleId="ac">
    <w:name w:val="Table Grid"/>
    <w:basedOn w:val="a1"/>
    <w:uiPriority w:val="59"/>
    <w:rsid w:val="000010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D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0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010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010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010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01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0101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0101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00101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101B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00101B"/>
    <w:rPr>
      <w:lang w:val="en-US"/>
    </w:rPr>
  </w:style>
  <w:style w:type="paragraph" w:styleId="a6">
    <w:name w:val="Normal Indent"/>
    <w:basedOn w:val="a"/>
    <w:uiPriority w:val="99"/>
    <w:unhideWhenUsed/>
    <w:rsid w:val="0000101B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00101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0010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0010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0010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00101B"/>
    <w:rPr>
      <w:i/>
      <w:iCs/>
    </w:rPr>
  </w:style>
  <w:style w:type="table" w:styleId="ac">
    <w:name w:val="Table Grid"/>
    <w:basedOn w:val="a1"/>
    <w:uiPriority w:val="59"/>
    <w:rsid w:val="000010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D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0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43c3e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f84456e2" TargetMode="External"/><Relationship Id="rId170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fa251adc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f84456e2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fa251adc" TargetMode="External"/><Relationship Id="rId172" Type="http://schemas.openxmlformats.org/officeDocument/2006/relationships/hyperlink" Target="https://m.edsoo.ru/f84456e2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fa251adc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f84456e2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43c3e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f84456e2" TargetMode="External"/><Relationship Id="rId179" Type="http://schemas.openxmlformats.org/officeDocument/2006/relationships/hyperlink" Target="https://m.edsoo.ru/fa251ad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fa251a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40</Pages>
  <Words>8481</Words>
  <Characters>48342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2023-09-18T15:57:00Z</dcterms:created>
  <dcterms:modified xsi:type="dcterms:W3CDTF">2023-10-16T16:29:00Z</dcterms:modified>
</cp:coreProperties>
</file>