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7B" w:rsidRDefault="009240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6683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07B" w:rsidRDefault="009240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407B" w:rsidRDefault="0092407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3EF" w:rsidRPr="00CA3624" w:rsidRDefault="001F63EF">
      <w:pPr>
        <w:rPr>
          <w:lang w:val="ru-RU"/>
        </w:rPr>
        <w:sectPr w:rsidR="001F63EF" w:rsidRPr="00CA3624">
          <w:pgSz w:w="11906" w:h="16383"/>
          <w:pgMar w:top="1134" w:right="850" w:bottom="1134" w:left="1701" w:header="720" w:footer="720" w:gutter="0"/>
          <w:cols w:space="720"/>
        </w:sect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bookmarkStart w:id="1" w:name="block-15668372"/>
      <w:bookmarkEnd w:id="0"/>
      <w:r w:rsidRPr="00CA36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CA362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1F63EF" w:rsidRPr="00CA3624" w:rsidRDefault="001F63EF">
      <w:pPr>
        <w:rPr>
          <w:lang w:val="ru-RU"/>
        </w:rPr>
        <w:sectPr w:rsidR="001F63EF" w:rsidRPr="00CA3624">
          <w:pgSz w:w="11906" w:h="16383"/>
          <w:pgMar w:top="1134" w:right="850" w:bottom="1134" w:left="1701" w:header="720" w:footer="720" w:gutter="0"/>
          <w:cols w:space="720"/>
        </w:sect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bookmarkStart w:id="3" w:name="block-15668365"/>
      <w:bookmarkEnd w:id="1"/>
      <w:r w:rsidRPr="00CA36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1F63EF">
      <w:pPr>
        <w:rPr>
          <w:lang w:val="ru-RU"/>
        </w:rPr>
        <w:sectPr w:rsidR="001F63EF" w:rsidRPr="00CA3624">
          <w:pgSz w:w="11906" w:h="16383"/>
          <w:pgMar w:top="1134" w:right="850" w:bottom="1134" w:left="1701" w:header="720" w:footer="720" w:gutter="0"/>
          <w:cols w:space="720"/>
        </w:sect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bookmarkStart w:id="4" w:name="block-15668366"/>
      <w:bookmarkEnd w:id="3"/>
      <w:r w:rsidRPr="00CA36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A362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982CB6">
      <w:pPr>
        <w:spacing w:after="0" w:line="264" w:lineRule="auto"/>
        <w:ind w:left="12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A362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A36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A3624">
        <w:rPr>
          <w:rFonts w:ascii="Times New Roman" w:hAnsi="Times New Roman"/>
          <w:color w:val="333333"/>
          <w:sz w:val="28"/>
          <w:lang w:val="ru-RU"/>
        </w:rPr>
        <w:t>«</w:t>
      </w:r>
      <w:r w:rsidRPr="00CA3624">
        <w:rPr>
          <w:rFonts w:ascii="Times New Roman" w:hAnsi="Times New Roman"/>
          <w:color w:val="000000"/>
          <w:sz w:val="28"/>
          <w:lang w:val="ru-RU"/>
        </w:rPr>
        <w:t>между</w:t>
      </w:r>
      <w:r w:rsidRPr="00CA3624">
        <w:rPr>
          <w:rFonts w:ascii="Times New Roman" w:hAnsi="Times New Roman"/>
          <w:color w:val="333333"/>
          <w:sz w:val="28"/>
          <w:lang w:val="ru-RU"/>
        </w:rPr>
        <w:t>»</w:t>
      </w:r>
      <w:r w:rsidRPr="00CA3624">
        <w:rPr>
          <w:rFonts w:ascii="Times New Roman" w:hAnsi="Times New Roman"/>
          <w:color w:val="000000"/>
          <w:sz w:val="28"/>
          <w:lang w:val="ru-RU"/>
        </w:rPr>
        <w:t>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1F63EF" w:rsidRPr="00CA3624" w:rsidRDefault="00982CB6">
      <w:pPr>
        <w:spacing w:after="0" w:line="264" w:lineRule="auto"/>
        <w:ind w:firstLine="600"/>
        <w:jc w:val="both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F63EF" w:rsidRPr="00CA3624" w:rsidRDefault="001F63EF">
      <w:pPr>
        <w:spacing w:after="0" w:line="264" w:lineRule="auto"/>
        <w:ind w:left="120"/>
        <w:jc w:val="both"/>
        <w:rPr>
          <w:lang w:val="ru-RU"/>
        </w:rPr>
      </w:pPr>
    </w:p>
    <w:p w:rsidR="001F63EF" w:rsidRPr="00CA3624" w:rsidRDefault="001F63EF">
      <w:pPr>
        <w:rPr>
          <w:lang w:val="ru-RU"/>
        </w:rPr>
        <w:sectPr w:rsidR="001F63EF" w:rsidRPr="00CA3624">
          <w:pgSz w:w="11906" w:h="16383"/>
          <w:pgMar w:top="1134" w:right="850" w:bottom="1134" w:left="1701" w:header="720" w:footer="720" w:gutter="0"/>
          <w:cols w:space="720"/>
        </w:sectPr>
      </w:pPr>
    </w:p>
    <w:p w:rsidR="001F63EF" w:rsidRDefault="00982CB6">
      <w:pPr>
        <w:spacing w:after="0"/>
        <w:ind w:left="120"/>
      </w:pPr>
      <w:bookmarkStart w:id="5" w:name="block-156683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63EF" w:rsidRDefault="00982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474"/>
        <w:gridCol w:w="1841"/>
        <w:gridCol w:w="1910"/>
        <w:gridCol w:w="3389"/>
      </w:tblGrid>
      <w:tr w:rsidR="001F63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3EF" w:rsidRDefault="001F63EF">
            <w:pPr>
              <w:spacing w:after="0"/>
              <w:ind w:left="135"/>
            </w:pPr>
          </w:p>
        </w:tc>
      </w:tr>
      <w:tr w:rsidR="001F6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EF" w:rsidRDefault="001F6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EF" w:rsidRDefault="001F63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EF" w:rsidRDefault="001F63EF"/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1F63EF" w:rsidRPr="0092407B" w:rsidTr="00CA3624">
        <w:trPr>
          <w:trHeight w:val="30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7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8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9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0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EF" w:rsidRDefault="001F63EF"/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1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2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EF" w:rsidRDefault="001F63EF"/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3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EF" w:rsidRDefault="001F63EF"/>
        </w:tc>
      </w:tr>
      <w:tr w:rsidR="001F63EF" w:rsidRPr="0092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3EF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4.Пространственные отношения и геометрические фигуры</w:t>
            </w:r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4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5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EF" w:rsidRDefault="001F63EF"/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6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 w:rsidRPr="009240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362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7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EF" w:rsidRDefault="001F63EF"/>
        </w:tc>
      </w:tr>
      <w:tr w:rsidR="001F63EF" w:rsidRPr="00924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Default="001F6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Default="001F6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Pr="00CA3624" w:rsidRDefault="00CA3624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lang w:val="ru-RU"/>
              </w:rPr>
              <w:t xml:space="preserve">Российская электронная школа </w:t>
            </w:r>
            <w:hyperlink r:id="rId18">
              <w:r w:rsidRPr="00CA3624">
                <w:rPr>
                  <w:rStyle w:val="ab"/>
                </w:rPr>
                <w:t>https</w:t>
              </w:r>
              <w:r w:rsidRPr="00CA3624">
                <w:rPr>
                  <w:rStyle w:val="ab"/>
                  <w:lang w:val="ru-RU"/>
                </w:rPr>
                <w:t>://</w:t>
              </w:r>
              <w:r w:rsidRPr="00CA3624">
                <w:rPr>
                  <w:rStyle w:val="ab"/>
                </w:rPr>
                <w:t>resh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edu</w:t>
              </w:r>
              <w:r w:rsidRPr="00CA3624">
                <w:rPr>
                  <w:rStyle w:val="ab"/>
                  <w:lang w:val="ru-RU"/>
                </w:rPr>
                <w:t>.</w:t>
              </w:r>
              <w:r w:rsidRPr="00CA3624">
                <w:rPr>
                  <w:rStyle w:val="ab"/>
                </w:rPr>
                <w:t>ru</w:t>
              </w:r>
              <w:r w:rsidRPr="00CA3624">
                <w:rPr>
                  <w:rStyle w:val="ab"/>
                  <w:lang w:val="ru-RU"/>
                </w:rPr>
                <w:t>/</w:t>
              </w:r>
              <w:r w:rsidRPr="00CA3624">
                <w:rPr>
                  <w:rStyle w:val="ab"/>
                </w:rPr>
                <w:t>subject</w:t>
              </w:r>
              <w:r w:rsidRPr="00CA3624">
                <w:rPr>
                  <w:rStyle w:val="ab"/>
                  <w:lang w:val="ru-RU"/>
                </w:rPr>
                <w:t>/12/1/</w:t>
              </w:r>
            </w:hyperlink>
          </w:p>
        </w:tc>
      </w:tr>
      <w:tr w:rsidR="001F6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3EF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63EF" w:rsidRDefault="001F63EF"/>
        </w:tc>
      </w:tr>
    </w:tbl>
    <w:p w:rsidR="001F63EF" w:rsidRPr="00982CB6" w:rsidRDefault="001F63EF">
      <w:pPr>
        <w:rPr>
          <w:lang w:val="ru-RU"/>
        </w:rPr>
        <w:sectPr w:rsidR="001F63EF" w:rsidRPr="0098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EF" w:rsidRPr="00982CB6" w:rsidRDefault="001F63EF">
      <w:pPr>
        <w:rPr>
          <w:lang w:val="ru-RU"/>
        </w:rPr>
        <w:sectPr w:rsidR="001F63EF" w:rsidRPr="00982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EF" w:rsidRDefault="00982CB6">
      <w:pPr>
        <w:spacing w:after="0"/>
        <w:ind w:left="120"/>
      </w:pPr>
      <w:bookmarkStart w:id="6" w:name="block-15668368"/>
      <w:bookmarkEnd w:id="5"/>
      <w:r w:rsidRPr="00CA36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ДР.»</w:t>
      </w:r>
    </w:p>
    <w:p w:rsidR="001F63EF" w:rsidRDefault="00982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3785"/>
        <w:gridCol w:w="1131"/>
        <w:gridCol w:w="1841"/>
        <w:gridCol w:w="1910"/>
        <w:gridCol w:w="1347"/>
        <w:gridCol w:w="3130"/>
      </w:tblGrid>
      <w:tr w:rsidR="001F63EF" w:rsidTr="00982CB6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3EF" w:rsidRDefault="001F63EF">
            <w:pPr>
              <w:spacing w:after="0"/>
              <w:ind w:left="135"/>
            </w:pPr>
          </w:p>
        </w:tc>
      </w:tr>
      <w:tr w:rsidR="001F63EF" w:rsidTr="00982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EF" w:rsidRDefault="001F6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EF" w:rsidRDefault="001F63EF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63EF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3EF" w:rsidRDefault="001F6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EF" w:rsidRDefault="001F6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3EF" w:rsidRDefault="001F63EF"/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982CB6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Распознавание треугольников на чертеже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его применение для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982CB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</w:t>
            </w: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92407B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RPr="00AC57D8" w:rsidTr="00982CB6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Pr="00865AE2" w:rsidRDefault="00865AE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65AE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82CB6" w:rsidRPr="00CE7F7C" w:rsidRDefault="00982CB6" w:rsidP="00982CB6">
            <w:pPr>
              <w:spacing w:after="0"/>
              <w:ind w:left="135"/>
              <w:rPr>
                <w:lang w:val="ru-RU"/>
              </w:rPr>
            </w:pPr>
            <w:r w:rsidRPr="00CE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F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982CB6" w:rsidTr="00982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CB6" w:rsidRPr="00CA3624" w:rsidRDefault="00982CB6">
            <w:pPr>
              <w:spacing w:after="0"/>
              <w:ind w:left="135"/>
              <w:rPr>
                <w:lang w:val="ru-RU"/>
              </w:rPr>
            </w:pPr>
            <w:r w:rsidRPr="00CA3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CB6" w:rsidRDefault="00982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CB6" w:rsidRDefault="00982CB6"/>
        </w:tc>
      </w:tr>
    </w:tbl>
    <w:p w:rsidR="001F63EF" w:rsidRDefault="001F63EF">
      <w:pPr>
        <w:sectPr w:rsidR="001F6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EF" w:rsidRDefault="001F63EF">
      <w:pPr>
        <w:sectPr w:rsidR="001F6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EF" w:rsidRDefault="001F63EF">
      <w:pPr>
        <w:sectPr w:rsidR="001F6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3EF" w:rsidRPr="00865AE2" w:rsidRDefault="00982CB6">
      <w:pPr>
        <w:spacing w:after="0"/>
        <w:ind w:left="120"/>
        <w:rPr>
          <w:lang w:val="ru-RU"/>
        </w:rPr>
      </w:pPr>
      <w:bookmarkStart w:id="7" w:name="block-15668371"/>
      <w:bookmarkEnd w:id="6"/>
      <w:r w:rsidRPr="00865A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63EF" w:rsidRDefault="00982CB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5A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5AE2" w:rsidRPr="00865AE2" w:rsidRDefault="00865AE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65AE2">
        <w:rPr>
          <w:rFonts w:ascii="Times New Roman" w:hAnsi="Times New Roman"/>
          <w:color w:val="000000"/>
          <w:sz w:val="28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</w:p>
    <w:p w:rsidR="001F63EF" w:rsidRPr="00CA3624" w:rsidRDefault="00982CB6">
      <w:pPr>
        <w:spacing w:after="0" w:line="480" w:lineRule="auto"/>
        <w:ind w:left="120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r w:rsidRPr="00CA3624">
        <w:rPr>
          <w:sz w:val="28"/>
          <w:lang w:val="ru-RU"/>
        </w:rPr>
        <w:br/>
      </w:r>
      <w:bookmarkStart w:id="8" w:name="7e61753f-514e-40fe-996f-253694acfacb"/>
      <w:r w:rsidRPr="00CA3624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  <w:bookmarkEnd w:id="8"/>
    </w:p>
    <w:p w:rsidR="001F63EF" w:rsidRPr="00CA3624" w:rsidRDefault="001F63EF">
      <w:pPr>
        <w:spacing w:after="0" w:line="480" w:lineRule="auto"/>
        <w:ind w:left="120"/>
        <w:rPr>
          <w:lang w:val="ru-RU"/>
        </w:rPr>
      </w:pPr>
    </w:p>
    <w:p w:rsidR="001F63EF" w:rsidRPr="00CA3624" w:rsidRDefault="001F63EF">
      <w:pPr>
        <w:spacing w:after="0"/>
        <w:ind w:left="120"/>
        <w:rPr>
          <w:lang w:val="ru-RU"/>
        </w:rPr>
      </w:pPr>
    </w:p>
    <w:p w:rsidR="001F63EF" w:rsidRPr="00CA3624" w:rsidRDefault="00982CB6">
      <w:pPr>
        <w:spacing w:after="0" w:line="480" w:lineRule="auto"/>
        <w:ind w:left="120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63EF" w:rsidRPr="00CA3624" w:rsidRDefault="00982CB6">
      <w:pPr>
        <w:spacing w:after="0" w:line="480" w:lineRule="auto"/>
        <w:ind w:left="120"/>
        <w:rPr>
          <w:lang w:val="ru-RU"/>
        </w:rPr>
      </w:pPr>
      <w:r w:rsidRPr="00CA3624">
        <w:rPr>
          <w:rFonts w:ascii="Times New Roman" w:hAnsi="Times New Roman"/>
          <w:color w:val="000000"/>
          <w:sz w:val="28"/>
          <w:lang w:val="ru-RU"/>
        </w:rPr>
        <w:t>Волкова С. И., Степанова С. В., Бантова М. А. и др. Математика. Методические рекомендации. 3 класс. Акционерное общество «Издательство «Просвещение»;</w:t>
      </w:r>
      <w:r w:rsidRPr="00CA3624">
        <w:rPr>
          <w:sz w:val="28"/>
          <w:lang w:val="ru-RU"/>
        </w:rPr>
        <w:br/>
      </w:r>
      <w:bookmarkStart w:id="9" w:name="4ccd20f5-4b97-462e-8469-dea56de20829"/>
      <w:r w:rsidRPr="00CA3624">
        <w:rPr>
          <w:rFonts w:ascii="Times New Roman" w:hAnsi="Times New Roman"/>
          <w:color w:val="000000"/>
          <w:sz w:val="28"/>
          <w:lang w:val="ru-RU"/>
        </w:rPr>
        <w:t xml:space="preserve"> Волкова С. И., Степанова С. В., Бантова М. А. и др. Математика. Методические рекомендации. 3 класс. Акционерное общество «Издательство «Просвещение»;</w:t>
      </w:r>
      <w:bookmarkEnd w:id="9"/>
    </w:p>
    <w:p w:rsidR="001F63EF" w:rsidRPr="00CA3624" w:rsidRDefault="001F63EF">
      <w:pPr>
        <w:spacing w:after="0"/>
        <w:ind w:left="120"/>
        <w:rPr>
          <w:lang w:val="ru-RU"/>
        </w:rPr>
      </w:pPr>
    </w:p>
    <w:p w:rsidR="001F63EF" w:rsidRPr="00CA3624" w:rsidRDefault="00982CB6">
      <w:pPr>
        <w:spacing w:after="0" w:line="480" w:lineRule="auto"/>
        <w:ind w:left="120"/>
        <w:rPr>
          <w:lang w:val="ru-RU"/>
        </w:rPr>
      </w:pPr>
      <w:r w:rsidRPr="00CA36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63EF" w:rsidRPr="00CA3624" w:rsidRDefault="00982CB6" w:rsidP="00865AE2">
      <w:pPr>
        <w:spacing w:after="0" w:line="480" w:lineRule="auto"/>
        <w:ind w:left="120"/>
        <w:rPr>
          <w:lang w:val="ru-RU"/>
        </w:rPr>
        <w:sectPr w:rsidR="001F63EF" w:rsidRPr="00CA3624">
          <w:pgSz w:w="11906" w:h="16383"/>
          <w:pgMar w:top="1134" w:right="850" w:bottom="1134" w:left="1701" w:header="720" w:footer="720" w:gutter="0"/>
          <w:cols w:space="720"/>
        </w:sectPr>
      </w:pPr>
      <w:r w:rsidRPr="00CA3624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A3624">
        <w:rPr>
          <w:rFonts w:ascii="Times New Roman" w:hAnsi="Times New Roman"/>
          <w:color w:val="000000"/>
          <w:sz w:val="28"/>
          <w:lang w:val="ru-RU"/>
        </w:rPr>
        <w:t>/12/</w:t>
      </w:r>
      <w:r w:rsidRPr="00CA3624">
        <w:rPr>
          <w:sz w:val="28"/>
          <w:lang w:val="ru-RU"/>
        </w:rPr>
        <w:br/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2. Учи.ру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A36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groups</w:t>
      </w:r>
      <w:r w:rsidRPr="00CA3624">
        <w:rPr>
          <w:rFonts w:ascii="Times New Roman" w:hAnsi="Times New Roman"/>
          <w:color w:val="000000"/>
          <w:sz w:val="28"/>
          <w:lang w:val="ru-RU"/>
        </w:rPr>
        <w:t>/16233109/</w:t>
      </w:r>
      <w:r>
        <w:rPr>
          <w:rFonts w:ascii="Times New Roman" w:hAnsi="Times New Roman"/>
          <w:color w:val="000000"/>
          <w:sz w:val="28"/>
        </w:rPr>
        <w:t>subjects</w:t>
      </w:r>
      <w:r w:rsidRPr="00CA3624">
        <w:rPr>
          <w:rFonts w:ascii="Times New Roman" w:hAnsi="Times New Roman"/>
          <w:color w:val="000000"/>
          <w:sz w:val="28"/>
          <w:lang w:val="ru-RU"/>
        </w:rPr>
        <w:t>/1/</w:t>
      </w:r>
      <w:r>
        <w:rPr>
          <w:rFonts w:ascii="Times New Roman" w:hAnsi="Times New Roman"/>
          <w:color w:val="000000"/>
          <w:sz w:val="28"/>
        </w:rPr>
        <w:t>course</w:t>
      </w:r>
      <w:r w:rsidRPr="00CA362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programs</w:t>
      </w:r>
      <w:r w:rsidRPr="00CA3624">
        <w:rPr>
          <w:rFonts w:ascii="Times New Roman" w:hAnsi="Times New Roman"/>
          <w:color w:val="000000"/>
          <w:sz w:val="28"/>
          <w:lang w:val="ru-RU"/>
        </w:rPr>
        <w:t>/2</w:t>
      </w:r>
      <w:r w:rsidRPr="00CA3624">
        <w:rPr>
          <w:sz w:val="28"/>
          <w:lang w:val="ru-RU"/>
        </w:rPr>
        <w:br/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3.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CA36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A36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Начальная школа. Очень красочные ЦОР по различным предметам начальной школы.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Открытый класс. Все ресурсы размещены по предметным областям.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программы.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3624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начальной школы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CA3624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</w:t>
      </w:r>
      <w:r w:rsidRPr="00CA362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A36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A36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3624">
        <w:rPr>
          <w:rFonts w:ascii="Times New Roman" w:hAnsi="Times New Roman"/>
          <w:color w:val="000000"/>
          <w:sz w:val="28"/>
          <w:lang w:val="ru-RU"/>
        </w:rPr>
        <w:t>/ «Учи.ру» - интерактивные курсы по основным предметам и подготовке к проверочным работам, а также тематические вебинары по дистанционному обучению</w:t>
      </w:r>
      <w:bookmarkStart w:id="10" w:name="c563541b-dafa-4bd9-a500-57d2c647696a"/>
      <w:bookmarkEnd w:id="10"/>
      <w:r w:rsidR="00865AE2">
        <w:rPr>
          <w:rFonts w:ascii="Times New Roman" w:hAnsi="Times New Roman"/>
          <w:color w:val="000000"/>
          <w:sz w:val="28"/>
          <w:lang w:val="ru-RU"/>
        </w:rPr>
        <w:t>.</w:t>
      </w:r>
    </w:p>
    <w:bookmarkEnd w:id="7"/>
    <w:p w:rsidR="00982CB6" w:rsidRPr="00CA3624" w:rsidRDefault="00982CB6">
      <w:pPr>
        <w:rPr>
          <w:lang w:val="ru-RU"/>
        </w:rPr>
      </w:pPr>
    </w:p>
    <w:sectPr w:rsidR="00982CB6" w:rsidRPr="00CA3624" w:rsidSect="00766B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5D5D"/>
    <w:multiLevelType w:val="multilevel"/>
    <w:tmpl w:val="F38834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BF6512"/>
    <w:multiLevelType w:val="multilevel"/>
    <w:tmpl w:val="74D8E6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63EF"/>
    <w:rsid w:val="001F63EF"/>
    <w:rsid w:val="00585809"/>
    <w:rsid w:val="00766B65"/>
    <w:rsid w:val="00865AE2"/>
    <w:rsid w:val="0092407B"/>
    <w:rsid w:val="00982CB6"/>
    <w:rsid w:val="00AC57D8"/>
    <w:rsid w:val="00CA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6B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6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25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5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DA95-AB32-4770-A56D-5F08A2F3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7074</Words>
  <Characters>40326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8</cp:revision>
  <cp:lastPrinted>2024-09-18T19:08:00Z</cp:lastPrinted>
  <dcterms:created xsi:type="dcterms:W3CDTF">2024-09-17T16:42:00Z</dcterms:created>
  <dcterms:modified xsi:type="dcterms:W3CDTF">2024-10-29T07:20:00Z</dcterms:modified>
</cp:coreProperties>
</file>