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35" w:rsidRDefault="004900ED" w:rsidP="00761035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45910" cy="9791396"/>
            <wp:effectExtent l="0" t="0" r="2540" b="635"/>
            <wp:docPr id="1" name="Рисунок 1" descr="C:\Users\Наталья\Desktop\Титульники\WhatsApp Image 2023-10-15 at 18.5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4.5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9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61035"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ОБЩАЯ ХАРАКТЕРИСТИКА УЧЕБ</w:t>
      </w:r>
      <w:r>
        <w:rPr>
          <w:b/>
          <w:bCs/>
          <w:sz w:val="24"/>
          <w:szCs w:val="24"/>
        </w:rPr>
        <w:t>НОГО ПРЕДМЕТА «РОДНАЯ (МОРДОВСКАЯ</w:t>
      </w:r>
      <w:r w:rsidRPr="00EE00B1">
        <w:rPr>
          <w:b/>
          <w:bCs/>
          <w:sz w:val="24"/>
          <w:szCs w:val="24"/>
        </w:rPr>
        <w:t>) ЛИТЕРАТУРА»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sz w:val="24"/>
          <w:szCs w:val="24"/>
        </w:rPr>
        <w:t>мордовского</w:t>
      </w:r>
      <w:r w:rsidRPr="00EE00B1">
        <w:rPr>
          <w:sz w:val="24"/>
          <w:szCs w:val="24"/>
        </w:rPr>
        <w:t xml:space="preserve">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Предмет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>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Изучение родной (мордовской</w:t>
      </w:r>
      <w:r w:rsidRPr="00EE00B1">
        <w:rPr>
          <w:sz w:val="24"/>
          <w:szCs w:val="24"/>
        </w:rPr>
        <w:t xml:space="preserve">) литературы обеспечивает постижение обучающимися произведений 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 xml:space="preserve">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</w:t>
      </w:r>
      <w:r>
        <w:rPr>
          <w:sz w:val="24"/>
          <w:szCs w:val="24"/>
        </w:rPr>
        <w:t>мокшанский</w:t>
      </w:r>
      <w:r w:rsidRPr="00EE00B1">
        <w:rPr>
          <w:sz w:val="24"/>
          <w:szCs w:val="24"/>
        </w:rPr>
        <w:t>) язык» и «Литература».</w:t>
      </w:r>
    </w:p>
    <w:p w:rsidR="00761035" w:rsidRPr="00EE00B1" w:rsidRDefault="00761035" w:rsidP="00761035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ЦЕЛЬ И ЗАДАЧИ ИЗУЧЕНИЯ УЧЕБНОГО ПРЕДМЕТА «РОДНАЯ (</w:t>
      </w:r>
      <w:r>
        <w:rPr>
          <w:rFonts w:ascii="LiberationSerif" w:hAnsi="LiberationSerif"/>
          <w:b/>
          <w:bCs/>
          <w:caps/>
        </w:rPr>
        <w:t>мОРДОВСКАЯ</w:t>
      </w:r>
      <w:r w:rsidRPr="00EE00B1">
        <w:rPr>
          <w:rFonts w:ascii="LiberationSerif" w:hAnsi="LiberationSerif"/>
          <w:b/>
          <w:bCs/>
          <w:caps/>
        </w:rPr>
        <w:t>) ЛИТЕРАТУРА»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Цель </w:t>
      </w:r>
      <w:r w:rsidRPr="00EE00B1">
        <w:rPr>
          <w:sz w:val="24"/>
          <w:szCs w:val="24"/>
        </w:rPr>
        <w:t>изучения учебного предмета – воспитание ценностного отношения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>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Задачи </w:t>
      </w:r>
      <w:r w:rsidRPr="00EE00B1">
        <w:rPr>
          <w:sz w:val="24"/>
          <w:szCs w:val="24"/>
        </w:rPr>
        <w:t>изучения учебного предмета: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приобщение обучающихся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>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знакомство с </w:t>
      </w:r>
      <w:r>
        <w:rPr>
          <w:sz w:val="24"/>
          <w:szCs w:val="24"/>
        </w:rPr>
        <w:t>мордовским</w:t>
      </w:r>
      <w:r w:rsidRPr="00EE00B1">
        <w:rPr>
          <w:sz w:val="24"/>
          <w:szCs w:val="24"/>
        </w:rPr>
        <w:t xml:space="preserve"> литературным процессом и осознание его связи с историческим процессом;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r>
        <w:rPr>
          <w:sz w:val="24"/>
          <w:szCs w:val="24"/>
        </w:rPr>
        <w:t>мокшанском</w:t>
      </w:r>
      <w:r w:rsidRPr="00EE00B1">
        <w:rPr>
          <w:sz w:val="24"/>
          <w:szCs w:val="24"/>
        </w:rPr>
        <w:t xml:space="preserve"> языке);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формирование читательского кругозора;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  формирование нравственных и эстетических чувств обучающихся;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способностей к творческой деятельности на родном (</w:t>
      </w:r>
      <w:r>
        <w:rPr>
          <w:sz w:val="24"/>
          <w:szCs w:val="24"/>
        </w:rPr>
        <w:t>мокшанском</w:t>
      </w:r>
      <w:r w:rsidRPr="00EE00B1">
        <w:rPr>
          <w:sz w:val="24"/>
          <w:szCs w:val="24"/>
        </w:rPr>
        <w:t>) языке;</w:t>
      </w:r>
    </w:p>
    <w:p w:rsidR="00761035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овладение общеучебными умениями и универсальными учебными действиями.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МЕСТО УЧЕБНОГО ПРЕДМЕТА «РОДНАЯ (</w:t>
      </w:r>
      <w:r>
        <w:rPr>
          <w:b/>
          <w:bCs/>
          <w:sz w:val="24"/>
          <w:szCs w:val="24"/>
        </w:rPr>
        <w:t>МОРДОВСКАЯ</w:t>
      </w:r>
      <w:r w:rsidRPr="00EE00B1">
        <w:rPr>
          <w:b/>
          <w:bCs/>
          <w:sz w:val="24"/>
          <w:szCs w:val="24"/>
        </w:rPr>
        <w:t>) ЛИТЕРАТУРА» В УЧЕБНОМ ПЛАНЕ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10</w:t>
      </w:r>
      <w:r w:rsidRPr="00EE00B1">
        <w:rPr>
          <w:sz w:val="24"/>
          <w:szCs w:val="24"/>
        </w:rPr>
        <w:t xml:space="preserve"> классе на изучение учебного предмета «Родная (</w:t>
      </w:r>
      <w:r>
        <w:rPr>
          <w:sz w:val="24"/>
          <w:szCs w:val="24"/>
        </w:rPr>
        <w:t>мордовская) литература» отводится 1 час в неделю, что составляет 34 часа</w:t>
      </w:r>
      <w:r w:rsidRPr="00EE00B1">
        <w:rPr>
          <w:sz w:val="24"/>
          <w:szCs w:val="24"/>
        </w:rPr>
        <w:t>.</w:t>
      </w:r>
    </w:p>
    <w:p w:rsidR="00761035" w:rsidRDefault="00761035" w:rsidP="005378B1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/>
          <w:bCs/>
          <w:color w:val="000000"/>
          <w:sz w:val="24"/>
          <w:szCs w:val="26"/>
        </w:rPr>
      </w:pPr>
      <w:r w:rsidRPr="005378B1">
        <w:rPr>
          <w:b/>
          <w:bCs/>
          <w:color w:val="000000"/>
          <w:sz w:val="24"/>
          <w:szCs w:val="26"/>
        </w:rPr>
        <w:t>Мифологиясь и устно-по.тическяй творчествась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Мокшень эпоссь «Масторава»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В. К. Радаевонь творчествац «Сияжар» поэма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/>
          <w:bCs/>
          <w:color w:val="000000"/>
          <w:sz w:val="24"/>
          <w:szCs w:val="26"/>
        </w:rPr>
      </w:pPr>
      <w:r w:rsidRPr="005378B1">
        <w:rPr>
          <w:b/>
          <w:bCs/>
          <w:color w:val="000000"/>
          <w:sz w:val="24"/>
          <w:szCs w:val="26"/>
        </w:rPr>
        <w:t>Мокшэрзянь литературать касомац-вииямац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lastRenderedPageBreak/>
        <w:t>М. Ю. Лермонтовонь традициянза Дорофеевонь творчестваса. Сравнительнай анализ «Русь» Дорофеева и «Родина» Лермонтова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Творчествац А. И. Завалишинонь. Сценическяй историяц «Партбилет»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Дмитрий Морскоень творчествац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М. И. Безбородовонь творчествац «Волянкса» поэма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Т. А. Раптановонь творчествац «Чихан панда ала» роман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/>
          <w:bCs/>
          <w:color w:val="000000"/>
          <w:sz w:val="24"/>
          <w:szCs w:val="26"/>
        </w:rPr>
      </w:pPr>
      <w:r w:rsidRPr="005378B1">
        <w:rPr>
          <w:b/>
          <w:bCs/>
          <w:color w:val="000000"/>
          <w:sz w:val="24"/>
          <w:szCs w:val="26"/>
        </w:rPr>
        <w:t>Мокшэрзянь литературать сатфксонза 1940-50-це кизотнень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Коломасов В. М. Роман «Лавгинов»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П. С. Кириллов «Учительница» драмась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М. А. Бебанонь творчествац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Артур Моронь твочествац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А. С. Малькинонь творчествац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А. С. Малькин «Поэтть тяштец» лири-эпическяй поэмась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Т. А. Кирдяшкин  Роман «Кели Мокша»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Г. Я. Меркушкинь творчествац. Драма «Поэтть тяштец»</w:t>
      </w:r>
    </w:p>
    <w:p w:rsidR="005378B1" w:rsidRPr="005378B1" w:rsidRDefault="005378B1" w:rsidP="005378B1">
      <w:pPr>
        <w:pBdr>
          <w:bottom w:val="single" w:sz="6" w:space="5" w:color="000000"/>
        </w:pBdr>
        <w:shd w:val="clear" w:color="auto" w:fill="FFFFFF"/>
        <w:outlineLvl w:val="0"/>
        <w:rPr>
          <w:bCs/>
          <w:color w:val="000000"/>
          <w:sz w:val="24"/>
          <w:szCs w:val="26"/>
        </w:rPr>
      </w:pPr>
      <w:r w:rsidRPr="005378B1">
        <w:rPr>
          <w:bCs/>
          <w:color w:val="000000"/>
          <w:sz w:val="24"/>
          <w:szCs w:val="26"/>
        </w:rPr>
        <w:t>И. З. Антоновонь творчествац. Роман «Фкянь семьяса»</w:t>
      </w:r>
    </w:p>
    <w:p w:rsidR="00761035" w:rsidRPr="00EE00B1" w:rsidRDefault="00761035" w:rsidP="005378B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61035" w:rsidRPr="00EE00B1" w:rsidRDefault="00761035" w:rsidP="00761035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ЛИЧНОСТНЫЕ РЕЗУЛЬТАТЫ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>) литература» у обучающегося будут сформированы следующие личностные результаты: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гражданского воспитания: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неприятие любых форм экстремизма, дискриминации;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роли различных социальных институтов в жизни человека;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представление о способах противодействия коррупции;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эстетического воспитания: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осознание важности художественной культуры как средства коммуникации и самовыражения; </w:t>
      </w:r>
      <w:r w:rsidRPr="00EE00B1">
        <w:rPr>
          <w:sz w:val="24"/>
          <w:szCs w:val="24"/>
        </w:rPr>
        <w:lastRenderedPageBreak/>
        <w:t>осознание важности художественной культуры как средства коммуникации и самовыражения;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стремление к самовыражению в разных видах искусства;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соблюдение правил безопасности, в том числе навыков безопасного поведения в интернет-среде;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принимать себя и других, не осуждая;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сформированность навыка рефлексии, признание своего права на ошибку и такого же права другого человека;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трудового воспитания: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труду и результатам трудовой деятельности;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действий, приносящих вред окружающей среде;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участию в практической деятельности экологической направленности;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</w:t>
      </w:r>
      <w:r w:rsidRPr="00EE00B1">
        <w:rPr>
          <w:sz w:val="24"/>
          <w:szCs w:val="24"/>
        </w:rPr>
        <w:lastRenderedPageBreak/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обучающихся ко взаимодействию в условиях неопределенности, открытость опыту и знаниям других;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обучающихся осознавать стрессовую ситуацию,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происходящие изменения и их последствия; воспринимать стрессовую ситуацию как вызов, требующий контрмер;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61035" w:rsidRPr="00EE00B1" w:rsidRDefault="00761035" w:rsidP="00761035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МЕТАПРЕДМЕТНЫЕ РЕЗУЛЬТАТЫ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</w:t>
      </w:r>
      <w:r>
        <w:rPr>
          <w:sz w:val="24"/>
          <w:szCs w:val="24"/>
        </w:rPr>
        <w:t>ения предмета «Родная (мордовская</w:t>
      </w:r>
      <w:r w:rsidRPr="00EE00B1">
        <w:rPr>
          <w:sz w:val="24"/>
          <w:szCs w:val="24"/>
        </w:rPr>
        <w:t>) литература» обучающийся овладеет универсальными учебными </w:t>
      </w:r>
      <w:r w:rsidRPr="00EE00B1">
        <w:rPr>
          <w:b/>
          <w:bCs/>
          <w:sz w:val="24"/>
          <w:szCs w:val="24"/>
        </w:rPr>
        <w:t>познавательными</w:t>
      </w:r>
      <w:r w:rsidRPr="00EE00B1">
        <w:rPr>
          <w:sz w:val="24"/>
          <w:szCs w:val="24"/>
        </w:rPr>
        <w:t> действиями: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выявлять и характеризовать существенные признаки объектов (явлений);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вопросы как исследовательский инструмент познания;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прогнозировать возможное дальнейшее развитие процессов, событий и их последствия в </w:t>
      </w:r>
      <w:r w:rsidRPr="00EE00B1">
        <w:rPr>
          <w:sz w:val="24"/>
          <w:szCs w:val="24"/>
        </w:rPr>
        <w:lastRenderedPageBreak/>
        <w:t>аналогичных или сходных ситуациях, а также выдвигать предположения об их развитии в новых условиях и контекстах;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работа с информацией:</w:t>
      </w:r>
      <w:r w:rsidRPr="00EE00B1">
        <w:rPr>
          <w:sz w:val="24"/>
          <w:szCs w:val="24"/>
        </w:rPr>
        <w:t>       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эффективно запоминать и систематизировать информацию;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>) литература» обучающийся овладеет универсальными учебными учебными </w:t>
      </w:r>
      <w:r w:rsidRPr="00EE00B1">
        <w:rPr>
          <w:b/>
          <w:bCs/>
          <w:sz w:val="24"/>
          <w:szCs w:val="24"/>
        </w:rPr>
        <w:t>коммуникативными </w:t>
      </w:r>
      <w:r w:rsidRPr="00EE00B1">
        <w:rPr>
          <w:sz w:val="24"/>
          <w:szCs w:val="24"/>
        </w:rPr>
        <w:t>действиями: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общение: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выражать себя (свою точку зрения) в устных и письменных текстах;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совместная деятельность: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уметь обобщать мнения нескольких людей, проявлять готовность руководить, выполнять поручения, подчиняться;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</w:t>
      </w:r>
      <w:r>
        <w:rPr>
          <w:sz w:val="24"/>
          <w:szCs w:val="24"/>
        </w:rPr>
        <w:t xml:space="preserve">ультате изучения предмета «Родная (мордовская) литература </w:t>
      </w:r>
      <w:r w:rsidRPr="00EE00B1">
        <w:rPr>
          <w:sz w:val="24"/>
          <w:szCs w:val="24"/>
        </w:rPr>
        <w:t>» обучающийся овладеет универсальными учебными </w:t>
      </w:r>
      <w:r w:rsidRPr="00EE00B1">
        <w:rPr>
          <w:b/>
          <w:bCs/>
          <w:sz w:val="24"/>
          <w:szCs w:val="24"/>
        </w:rPr>
        <w:t>регулятивными </w:t>
      </w:r>
      <w:r w:rsidRPr="00EE00B1">
        <w:rPr>
          <w:sz w:val="24"/>
          <w:szCs w:val="24"/>
        </w:rPr>
        <w:t>действиями: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cамоорганизация: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lastRenderedPageBreak/>
        <w:t>- выявлять проблемы для решения в жизненных и учебных ситуациях;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делать выбор и брать ответственность за решение;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cамоконтроль: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владеть способами самоконтроля, самомотивации и рефлексии;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давать адекватную оценку ситуации и предлагать план ее изменения;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соответствие результата цели и условиям;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э</w:t>
      </w:r>
      <w:r w:rsidRPr="00EE00B1">
        <w:rPr>
          <w:b/>
          <w:bCs/>
          <w:i/>
          <w:iCs/>
          <w:sz w:val="24"/>
          <w:szCs w:val="24"/>
        </w:rPr>
        <w:t>моциональный интеллект: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различать, называть и управлять собственными эмоциями и эмоциями других;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и анализировать причины эмоций;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регулировать способ выражения эмоций;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принятие себя и других: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осознанно относиться к другому человеку, его мнению;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признавать свое право на ошибку и такое же право другого;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себя и других, не осуждая;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открытость себе и другим;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осознавать невозможность контролировать все вокруг.</w:t>
      </w:r>
    </w:p>
    <w:p w:rsidR="00761035" w:rsidRPr="00EE00B1" w:rsidRDefault="00761035" w:rsidP="00761035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ПРЕДМЕТНЫЕ РЕЗУЛЬТАТЫ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Обучающийся научится: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</w:t>
      </w:r>
      <w:r>
        <w:rPr>
          <w:sz w:val="24"/>
          <w:szCs w:val="24"/>
        </w:rPr>
        <w:t xml:space="preserve"> предание, легенда</w:t>
      </w:r>
      <w:r w:rsidRPr="00EE00B1">
        <w:rPr>
          <w:sz w:val="24"/>
          <w:szCs w:val="24"/>
        </w:rPr>
        <w:t>, басня, рассказ, повесть, лирическое стихотворение, пьеса); отличать прозаические тексты от поэтических;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эмоционально откликаться на прочитанное, делиться впечатлениями о произведении;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определять и формулировать тему, основную мысль прочитанных произведений;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 по содержанию произведений;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участвовать в обсуждении прочитанного;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обосновывать свои суждения с опорой на текст;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характеризовать литературного героя, оценивать его поступки;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пересказывать художественный текст (подробно, сжато);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простой план художественного произведения;</w:t>
      </w:r>
    </w:p>
    <w:p w:rsidR="00761035" w:rsidRPr="00EE00B1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761035" w:rsidRDefault="00761035" w:rsidP="00761035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761035" w:rsidRDefault="00761035" w:rsidP="00761035">
      <w:pPr>
        <w:shd w:val="clear" w:color="auto" w:fill="FFFFFF"/>
        <w:ind w:firstLine="227"/>
        <w:rPr>
          <w:sz w:val="24"/>
          <w:szCs w:val="24"/>
        </w:rPr>
      </w:pPr>
    </w:p>
    <w:p w:rsidR="00761035" w:rsidRDefault="00761035" w:rsidP="005378B1">
      <w:pPr>
        <w:shd w:val="clear" w:color="auto" w:fill="FFFFFF"/>
        <w:ind w:firstLine="0"/>
        <w:rPr>
          <w:sz w:val="24"/>
          <w:szCs w:val="24"/>
        </w:rPr>
        <w:sectPr w:rsidR="00761035" w:rsidSect="005378B1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761035" w:rsidRDefault="00761035" w:rsidP="0076103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 w:rsidR="003C4D7D">
        <w:rPr>
          <w:rFonts w:ascii="Times New Roman" w:hAnsi="Times New Roman" w:cs="Times New Roman"/>
          <w:b/>
          <w:bCs/>
          <w:sz w:val="24"/>
          <w:szCs w:val="24"/>
        </w:rPr>
        <w:t>Я 10</w:t>
      </w:r>
      <w:r>
        <w:rPr>
          <w:rFonts w:ascii="Times New Roman" w:hAnsi="Times New Roman" w:cs="Times New Roman"/>
          <w:b/>
          <w:bCs/>
          <w:sz w:val="24"/>
          <w:szCs w:val="24"/>
        </w:rPr>
        <w:t>-це класса</w:t>
      </w:r>
    </w:p>
    <w:p w:rsidR="00761035" w:rsidRPr="00B674F3" w:rsidRDefault="00761035" w:rsidP="007610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949"/>
        <w:gridCol w:w="1365"/>
        <w:gridCol w:w="1829"/>
        <w:gridCol w:w="1969"/>
        <w:gridCol w:w="3831"/>
      </w:tblGrid>
      <w:tr w:rsidR="00761035" w:rsidRPr="00CF7721" w:rsidTr="00761035">
        <w:trPr>
          <w:trHeight w:val="270"/>
        </w:trPr>
        <w:tc>
          <w:tcPr>
            <w:tcW w:w="671" w:type="dxa"/>
            <w:vMerge w:val="restart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49" w:type="dxa"/>
            <w:vMerge w:val="restart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Разделхнень и тематнень лемсна</w:t>
            </w:r>
          </w:p>
        </w:tc>
        <w:tc>
          <w:tcPr>
            <w:tcW w:w="5163" w:type="dxa"/>
            <w:gridSpan w:val="3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831" w:type="dxa"/>
            <w:vMerge w:val="restart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b/>
                <w:bCs/>
              </w:rPr>
              <w:t>Электроннай (цифровой) образовательнай ресурсне</w:t>
            </w:r>
          </w:p>
        </w:tc>
      </w:tr>
      <w:tr w:rsidR="00761035" w:rsidRPr="00CF7721" w:rsidTr="00761035">
        <w:trPr>
          <w:trHeight w:val="465"/>
        </w:trPr>
        <w:tc>
          <w:tcPr>
            <w:tcW w:w="671" w:type="dxa"/>
            <w:vMerge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949" w:type="dxa"/>
            <w:vMerge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after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b/>
                <w:bCs/>
              </w:rPr>
              <w:t>Сембоц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7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  <w:r w:rsidRPr="00CF7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7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  <w:r w:rsidRPr="00CF7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3831" w:type="dxa"/>
            <w:vMerge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761035" w:rsidRPr="00CF7721" w:rsidTr="00761035">
        <w:trPr>
          <w:trHeight w:val="273"/>
        </w:trPr>
        <w:tc>
          <w:tcPr>
            <w:tcW w:w="15614" w:type="dxa"/>
            <w:gridSpan w:val="6"/>
          </w:tcPr>
          <w:p w:rsidR="00761035" w:rsidRPr="00CF7721" w:rsidRDefault="00761035" w:rsidP="003C4D7D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CF7721">
              <w:rPr>
                <w:rFonts w:ascii="Times New Roman" w:hAnsi="Times New Roman"/>
                <w:b/>
                <w:color w:val="333333"/>
              </w:rPr>
              <w:t xml:space="preserve">1-це разделсь – </w:t>
            </w:r>
            <w:r w:rsidR="003C4D7D" w:rsidRPr="00CF7721">
              <w:rPr>
                <w:rFonts w:ascii="Times New Roman" w:hAnsi="Times New Roman"/>
                <w:b/>
                <w:color w:val="333333"/>
              </w:rPr>
              <w:t>Мифологиясь и устно-по.тическяй творчествась</w:t>
            </w:r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1.1</w:t>
            </w:r>
          </w:p>
        </w:tc>
        <w:tc>
          <w:tcPr>
            <w:tcW w:w="5949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Мокшень эпоссь «Масторава»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11" w:history="1">
              <w:r w:rsidR="00761035" w:rsidRPr="00CF7721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1.2</w:t>
            </w:r>
          </w:p>
        </w:tc>
        <w:tc>
          <w:tcPr>
            <w:tcW w:w="5949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В. К. Радаевонь творчествац.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1.3</w:t>
            </w:r>
          </w:p>
        </w:tc>
        <w:tc>
          <w:tcPr>
            <w:tcW w:w="5949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«Сияжар» поэма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949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CF7721">
              <w:rPr>
                <w:rFonts w:ascii="Times New Roman" w:hAnsi="Times New Roman"/>
                <w:b/>
                <w:color w:val="333333"/>
              </w:rPr>
              <w:t>Сембоц частта</w:t>
            </w:r>
          </w:p>
        </w:tc>
        <w:tc>
          <w:tcPr>
            <w:tcW w:w="1365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772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761035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035" w:rsidRPr="00CF7721" w:rsidTr="00761035">
        <w:trPr>
          <w:trHeight w:val="262"/>
        </w:trPr>
        <w:tc>
          <w:tcPr>
            <w:tcW w:w="15614" w:type="dxa"/>
            <w:gridSpan w:val="6"/>
          </w:tcPr>
          <w:p w:rsidR="00761035" w:rsidRPr="00CF7721" w:rsidRDefault="00761035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21">
              <w:rPr>
                <w:rFonts w:ascii="Times New Roman" w:hAnsi="Times New Roman" w:cs="Times New Roman"/>
                <w:b/>
                <w:sz w:val="24"/>
                <w:szCs w:val="24"/>
              </w:rPr>
              <w:t>2-це разделсь – Мокшэрзянь литературать касомац-вииямац</w:t>
            </w:r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2.1</w:t>
            </w:r>
          </w:p>
        </w:tc>
        <w:tc>
          <w:tcPr>
            <w:tcW w:w="5949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М. Ю. Лермонтовонь традициянза Дорофеевонь творчестваса. Сравнительнай анализ «Русь» Дорофеева и «Родина» Лермонтова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2.2</w:t>
            </w:r>
          </w:p>
        </w:tc>
        <w:tc>
          <w:tcPr>
            <w:tcW w:w="5949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Творчествац А. И. Завалишинонь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2.3</w:t>
            </w:r>
          </w:p>
        </w:tc>
        <w:tc>
          <w:tcPr>
            <w:tcW w:w="5949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Сценическяй историяц «Партбилет»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2.4</w:t>
            </w:r>
          </w:p>
        </w:tc>
        <w:tc>
          <w:tcPr>
            <w:tcW w:w="5949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Дмитрий Морскоень творчествац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2.5</w:t>
            </w:r>
          </w:p>
        </w:tc>
        <w:tc>
          <w:tcPr>
            <w:tcW w:w="5949" w:type="dxa"/>
          </w:tcPr>
          <w:p w:rsidR="00761035" w:rsidRPr="00CF7721" w:rsidRDefault="003C4D7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Эсь лацонь шинза кельгомань и патриотическяй лирикать Морскоень творчестваса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2.6</w:t>
            </w:r>
          </w:p>
        </w:tc>
        <w:tc>
          <w:tcPr>
            <w:tcW w:w="5949" w:type="dxa"/>
          </w:tcPr>
          <w:p w:rsidR="00761035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М. И. Безбородовонь творчествац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2.7</w:t>
            </w:r>
          </w:p>
        </w:tc>
        <w:tc>
          <w:tcPr>
            <w:tcW w:w="5949" w:type="dxa"/>
          </w:tcPr>
          <w:p w:rsidR="00761035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М. И. Безбородов «Волянкса» поэма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2.8</w:t>
            </w:r>
          </w:p>
        </w:tc>
        <w:tc>
          <w:tcPr>
            <w:tcW w:w="5949" w:type="dxa"/>
          </w:tcPr>
          <w:p w:rsidR="00761035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Т. А. Раптановонь творчествац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lastRenderedPageBreak/>
              <w:t>2.9</w:t>
            </w:r>
          </w:p>
        </w:tc>
        <w:tc>
          <w:tcPr>
            <w:tcW w:w="5949" w:type="dxa"/>
          </w:tcPr>
          <w:p w:rsidR="00761035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«Чихан панда ала» роман</w:t>
            </w:r>
          </w:p>
        </w:tc>
        <w:tc>
          <w:tcPr>
            <w:tcW w:w="1365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CF77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1035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035" w:rsidRPr="00CF7721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1035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761035" w:rsidRPr="00CF7721" w:rsidTr="00761035">
        <w:trPr>
          <w:trHeight w:val="262"/>
        </w:trPr>
        <w:tc>
          <w:tcPr>
            <w:tcW w:w="671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949" w:type="dxa"/>
          </w:tcPr>
          <w:p w:rsidR="00761035" w:rsidRPr="00CF7721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CF7721">
              <w:rPr>
                <w:rFonts w:ascii="Times New Roman" w:hAnsi="Times New Roman"/>
                <w:b/>
                <w:color w:val="333333"/>
              </w:rPr>
              <w:t xml:space="preserve">Сембоц частта </w:t>
            </w:r>
          </w:p>
        </w:tc>
        <w:tc>
          <w:tcPr>
            <w:tcW w:w="1365" w:type="dxa"/>
          </w:tcPr>
          <w:p w:rsidR="00761035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7721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82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61035" w:rsidRPr="00CF7721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761035" w:rsidRPr="00CF7721" w:rsidRDefault="00761035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C8" w:rsidRPr="00CF7721" w:rsidTr="009A694E">
        <w:trPr>
          <w:trHeight w:val="262"/>
        </w:trPr>
        <w:tc>
          <w:tcPr>
            <w:tcW w:w="15614" w:type="dxa"/>
            <w:gridSpan w:val="6"/>
          </w:tcPr>
          <w:p w:rsidR="00A115C8" w:rsidRPr="00CF7721" w:rsidRDefault="00A115C8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21">
              <w:rPr>
                <w:rFonts w:ascii="Times New Roman" w:hAnsi="Times New Roman" w:cs="Times New Roman"/>
                <w:b/>
                <w:sz w:val="24"/>
                <w:szCs w:val="24"/>
              </w:rPr>
              <w:t>3-це разделсь – Мокшэрзянь литературать сатфксонза 1940-50-це кизотнень</w:t>
            </w:r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</w:t>
            </w:r>
          </w:p>
        </w:tc>
        <w:tc>
          <w:tcPr>
            <w:tcW w:w="5949" w:type="dxa"/>
          </w:tcPr>
          <w:p w:rsidR="00A115C8" w:rsidRPr="00CF7721" w:rsidRDefault="00A115C8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Коломасов В. М. Роман «Лавгинов»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3.2</w:t>
            </w:r>
          </w:p>
        </w:tc>
        <w:tc>
          <w:tcPr>
            <w:tcW w:w="5949" w:type="dxa"/>
          </w:tcPr>
          <w:p w:rsidR="00A115C8" w:rsidRPr="00CF7721" w:rsidRDefault="00A115C8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Роман «Лавгинов»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3.3</w:t>
            </w:r>
          </w:p>
        </w:tc>
        <w:tc>
          <w:tcPr>
            <w:tcW w:w="5949" w:type="dxa"/>
          </w:tcPr>
          <w:p w:rsidR="00A115C8" w:rsidRPr="00CF7721" w:rsidRDefault="00A115C8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Произведениять тяштемань историяц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3.4</w:t>
            </w:r>
          </w:p>
        </w:tc>
        <w:tc>
          <w:tcPr>
            <w:tcW w:w="5949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3.5</w:t>
            </w:r>
          </w:p>
        </w:tc>
        <w:tc>
          <w:tcPr>
            <w:tcW w:w="5949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П. С. Кириллов «Учительница» драмась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3.6</w:t>
            </w:r>
          </w:p>
        </w:tc>
        <w:tc>
          <w:tcPr>
            <w:tcW w:w="5949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М. А. Бебанонь творчествац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3.7</w:t>
            </w:r>
          </w:p>
        </w:tc>
        <w:tc>
          <w:tcPr>
            <w:tcW w:w="5949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М. А. Бебан баснянь и соннетонь автор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3.8</w:t>
            </w:r>
          </w:p>
        </w:tc>
        <w:tc>
          <w:tcPr>
            <w:tcW w:w="5949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Мокшэрзянь писательхнень образсна ВОВ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3.9</w:t>
            </w:r>
          </w:p>
        </w:tc>
        <w:tc>
          <w:tcPr>
            <w:tcW w:w="5949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Сочинения </w:t>
            </w:r>
            <w:r w:rsidR="00A115C8" w:rsidRPr="00CF7721">
              <w:rPr>
                <w:rFonts w:ascii="Times New Roman" w:hAnsi="Times New Roman"/>
                <w:color w:val="333333"/>
              </w:rPr>
              <w:t>«Народть подвигоц ВОВ мокшэрзянь писательхнень сельмоса»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3.10</w:t>
            </w:r>
          </w:p>
        </w:tc>
        <w:tc>
          <w:tcPr>
            <w:tcW w:w="5949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Артур Моронь твочествац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A115C8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3.11</w:t>
            </w:r>
          </w:p>
        </w:tc>
        <w:tc>
          <w:tcPr>
            <w:tcW w:w="5949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Артур Моро- соннетонь автор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3.12</w:t>
            </w:r>
          </w:p>
        </w:tc>
        <w:tc>
          <w:tcPr>
            <w:tcW w:w="5949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А. С. Малькинонь творчествац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3.13</w:t>
            </w:r>
          </w:p>
        </w:tc>
        <w:tc>
          <w:tcPr>
            <w:tcW w:w="5949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Основной теманза сонь поэзиясонза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A115C8" w:rsidRPr="00CF7721" w:rsidTr="00761035">
        <w:trPr>
          <w:trHeight w:val="262"/>
        </w:trPr>
        <w:tc>
          <w:tcPr>
            <w:tcW w:w="671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lastRenderedPageBreak/>
              <w:t>3.14</w:t>
            </w:r>
          </w:p>
        </w:tc>
        <w:tc>
          <w:tcPr>
            <w:tcW w:w="5949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А. С. Малькин «Поэтть тяштец» лири-эпическяй поэмась</w:t>
            </w:r>
          </w:p>
        </w:tc>
        <w:tc>
          <w:tcPr>
            <w:tcW w:w="1365" w:type="dxa"/>
          </w:tcPr>
          <w:p w:rsidR="00A115C8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115C8" w:rsidRPr="00CF7721" w:rsidRDefault="00A115C8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5C8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3.15</w:t>
            </w:r>
          </w:p>
        </w:tc>
        <w:tc>
          <w:tcPr>
            <w:tcW w:w="5949" w:type="dxa"/>
          </w:tcPr>
          <w:p w:rsidR="00CF7721" w:rsidRPr="00CF7721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Т. А. Кирдяшкин  Роман «Кели Мокша»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3.16</w:t>
            </w:r>
          </w:p>
        </w:tc>
        <w:tc>
          <w:tcPr>
            <w:tcW w:w="5949" w:type="dxa"/>
          </w:tcPr>
          <w:p w:rsidR="00CF7721" w:rsidRPr="00CF7721" w:rsidRDefault="00CF7721" w:rsidP="00CF7721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Роман «Кели Мокша»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3.17</w:t>
            </w:r>
          </w:p>
        </w:tc>
        <w:tc>
          <w:tcPr>
            <w:tcW w:w="5949" w:type="dxa"/>
          </w:tcPr>
          <w:p w:rsidR="00CF7721" w:rsidRPr="00CF7721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Произведениять тяштемань историяц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3.18</w:t>
            </w:r>
          </w:p>
        </w:tc>
        <w:tc>
          <w:tcPr>
            <w:tcW w:w="5949" w:type="dxa"/>
          </w:tcPr>
          <w:p w:rsidR="00CF7721" w:rsidRPr="00CF7721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3.19</w:t>
            </w:r>
          </w:p>
        </w:tc>
        <w:tc>
          <w:tcPr>
            <w:tcW w:w="5949" w:type="dxa"/>
          </w:tcPr>
          <w:p w:rsidR="00CF7721" w:rsidRPr="00CF7721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Г. Я. Меркушкинь творчествац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3.20</w:t>
            </w:r>
          </w:p>
        </w:tc>
        <w:tc>
          <w:tcPr>
            <w:tcW w:w="5949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Драма «Поэтть тяштец»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3.21</w:t>
            </w:r>
          </w:p>
        </w:tc>
        <w:tc>
          <w:tcPr>
            <w:tcW w:w="5949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И. З. Антоновонь творчествац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3.22</w:t>
            </w:r>
          </w:p>
        </w:tc>
        <w:tc>
          <w:tcPr>
            <w:tcW w:w="5949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CF7721">
              <w:rPr>
                <w:rFonts w:ascii="Times New Roman" w:hAnsi="Times New Roman"/>
                <w:color w:val="333333"/>
              </w:rPr>
              <w:t>Роман «Фкянь семьяса»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CF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CF7721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CF77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CF7721" w:rsidTr="00761035">
        <w:trPr>
          <w:trHeight w:val="262"/>
        </w:trPr>
        <w:tc>
          <w:tcPr>
            <w:tcW w:w="671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949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CF7721">
              <w:rPr>
                <w:rFonts w:ascii="Times New Roman" w:hAnsi="Times New Roman"/>
                <w:b/>
                <w:color w:val="333333"/>
              </w:rPr>
              <w:t>Сембоц частта</w:t>
            </w:r>
          </w:p>
        </w:tc>
        <w:tc>
          <w:tcPr>
            <w:tcW w:w="1365" w:type="dxa"/>
          </w:tcPr>
          <w:p w:rsidR="00CF7721" w:rsidRPr="00CF7721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7721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82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F7721" w:rsidRPr="00CF7721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F7721" w:rsidRPr="00CF7721" w:rsidRDefault="00CF7721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035" w:rsidRDefault="00761035" w:rsidP="00761035">
      <w:pPr>
        <w:shd w:val="clear" w:color="auto" w:fill="FFFFFF"/>
        <w:ind w:firstLine="227"/>
        <w:rPr>
          <w:sz w:val="24"/>
          <w:szCs w:val="24"/>
        </w:rPr>
      </w:pPr>
    </w:p>
    <w:p w:rsidR="00761035" w:rsidRDefault="00761035" w:rsidP="00761035"/>
    <w:p w:rsidR="00761035" w:rsidRDefault="00761035" w:rsidP="00761035"/>
    <w:p w:rsidR="00761035" w:rsidRDefault="00761035" w:rsidP="00761035"/>
    <w:p w:rsidR="00761035" w:rsidRDefault="00761035" w:rsidP="00761035"/>
    <w:p w:rsidR="00CF7721" w:rsidRDefault="00CF7721" w:rsidP="00761035"/>
    <w:p w:rsidR="00CF7721" w:rsidRDefault="00CF7721" w:rsidP="00761035"/>
    <w:p w:rsidR="00CF7721" w:rsidRDefault="00CF7721" w:rsidP="00761035"/>
    <w:p w:rsidR="00CF7721" w:rsidRDefault="00CF7721" w:rsidP="00761035"/>
    <w:p w:rsidR="00CF7721" w:rsidRDefault="00CF7721" w:rsidP="00761035"/>
    <w:p w:rsidR="00CF7721" w:rsidRDefault="00CF7721" w:rsidP="00761035"/>
    <w:p w:rsidR="00CF7721" w:rsidRDefault="00CF7721" w:rsidP="00761035"/>
    <w:p w:rsidR="00CF7721" w:rsidRDefault="00CF7721" w:rsidP="00761035"/>
    <w:p w:rsidR="00CF7721" w:rsidRDefault="00CF7721" w:rsidP="00761035"/>
    <w:p w:rsidR="00CF7721" w:rsidRDefault="00CF7721" w:rsidP="005378B1">
      <w:pPr>
        <w:ind w:firstLine="0"/>
      </w:pPr>
    </w:p>
    <w:p w:rsidR="00761035" w:rsidRPr="008712A1" w:rsidRDefault="00761035" w:rsidP="0076103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 w:rsidR="00CF7721">
        <w:rPr>
          <w:rFonts w:ascii="Times New Roman" w:hAnsi="Times New Roman" w:cs="Times New Roman"/>
          <w:b/>
          <w:bCs/>
        </w:rPr>
        <w:t xml:space="preserve"> 10</w:t>
      </w:r>
      <w:r>
        <w:rPr>
          <w:rFonts w:ascii="Times New Roman" w:hAnsi="Times New Roman" w:cs="Times New Roman"/>
          <w:b/>
          <w:bCs/>
        </w:rPr>
        <w:t>-це класса</w:t>
      </w:r>
    </w:p>
    <w:p w:rsidR="00761035" w:rsidRPr="008712A1" w:rsidRDefault="00761035" w:rsidP="0076103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666"/>
        <w:gridCol w:w="4829"/>
        <w:gridCol w:w="1417"/>
        <w:gridCol w:w="1701"/>
        <w:gridCol w:w="1843"/>
        <w:gridCol w:w="1418"/>
        <w:gridCol w:w="3969"/>
      </w:tblGrid>
      <w:tr w:rsidR="00761035" w:rsidRPr="004B2E22" w:rsidTr="00761035">
        <w:trPr>
          <w:trHeight w:val="270"/>
        </w:trPr>
        <w:tc>
          <w:tcPr>
            <w:tcW w:w="666" w:type="dxa"/>
            <w:vMerge w:val="restart"/>
          </w:tcPr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9" w:type="dxa"/>
            <w:vMerge w:val="restart"/>
          </w:tcPr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 темац</w:t>
            </w:r>
          </w:p>
        </w:tc>
        <w:tc>
          <w:tcPr>
            <w:tcW w:w="6379" w:type="dxa"/>
            <w:gridSpan w:val="4"/>
          </w:tcPr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969" w:type="dxa"/>
            <w:vMerge w:val="restart"/>
          </w:tcPr>
          <w:p w:rsidR="00761035" w:rsidRPr="004B2E22" w:rsidRDefault="00761035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b/>
                <w:bCs/>
              </w:rPr>
              <w:t>Электроннай (цифровой) образовательнай ресурсне</w:t>
            </w:r>
          </w:p>
        </w:tc>
      </w:tr>
      <w:tr w:rsidR="00761035" w:rsidRPr="004B2E22" w:rsidTr="00761035">
        <w:trPr>
          <w:trHeight w:val="465"/>
        </w:trPr>
        <w:tc>
          <w:tcPr>
            <w:tcW w:w="666" w:type="dxa"/>
            <w:vMerge/>
          </w:tcPr>
          <w:p w:rsidR="00761035" w:rsidRPr="004B2E22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829" w:type="dxa"/>
            <w:vMerge/>
          </w:tcPr>
          <w:p w:rsidR="00761035" w:rsidRPr="004B2E22" w:rsidRDefault="00761035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417" w:type="dxa"/>
          </w:tcPr>
          <w:p w:rsidR="00761035" w:rsidRPr="004B2E22" w:rsidRDefault="00761035" w:rsidP="00761035">
            <w:pPr>
              <w:pStyle w:val="a5"/>
              <w:spacing w:before="0" w:after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b/>
                <w:bCs/>
              </w:rPr>
              <w:t>Сембоц</w:t>
            </w:r>
          </w:p>
        </w:tc>
        <w:tc>
          <w:tcPr>
            <w:tcW w:w="1701" w:type="dxa"/>
          </w:tcPr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</w:p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843" w:type="dxa"/>
          </w:tcPr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</w:p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418" w:type="dxa"/>
          </w:tcPr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1035" w:rsidRPr="004B2E22" w:rsidRDefault="00761035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E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Датась </w:t>
            </w:r>
          </w:p>
        </w:tc>
        <w:tc>
          <w:tcPr>
            <w:tcW w:w="3969" w:type="dxa"/>
            <w:vMerge/>
          </w:tcPr>
          <w:p w:rsidR="00761035" w:rsidRPr="004B2E22" w:rsidRDefault="00761035" w:rsidP="00761035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Мокшень эпоссь «Масторава»</w:t>
            </w:r>
          </w:p>
        </w:tc>
        <w:tc>
          <w:tcPr>
            <w:tcW w:w="1417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4B2E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7610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76103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79" w:history="1"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В. К. Радаевонь творчествац.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«Сияжар» поэма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М. Ю. Лермонтовонь традициянза Дорофеевонь творчестваса. Сравнительнай анализ «Русь» Дорофеева и «Родина» Лермонтова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4B2E22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Творчествац А. И. Завалишинонь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Сценическяй историяц «Партбилет»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Дмитрий Морскоень творчествац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8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Эсь лацонь шинза кельгомань и патриотическяй лирикать Морскоень творчестваса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CF77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9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М. И. Безбородовонь творчествац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95" w:history="1"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10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М. И. Безбородов «Волянкса» поэма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11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Т. А. Раптановонь творчествац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lastRenderedPageBreak/>
              <w:t>12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«Чихан панда ала» роман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13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Коломасов В. М. Роман «Лавгинов»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103" w:history="1">
              <w:r w:rsidR="004B2E22" w:rsidRPr="00D15294">
                <w:rPr>
                  <w:rStyle w:val="a6"/>
                  <w:lang w:val="en-US"/>
                </w:rPr>
                <w:t>https</w:t>
              </w:r>
              <w:r w:rsidR="004B2E22" w:rsidRPr="00D15294">
                <w:rPr>
                  <w:rStyle w:val="a6"/>
                </w:rPr>
                <w:t>://</w:t>
              </w:r>
              <w:r w:rsidR="004B2E22" w:rsidRPr="00D15294">
                <w:rPr>
                  <w:rStyle w:val="a6"/>
                  <w:lang w:val="en-US"/>
                </w:rPr>
                <w:t>edu</w:t>
              </w:r>
              <w:r w:rsidR="004B2E22" w:rsidRPr="00D15294">
                <w:rPr>
                  <w:rStyle w:val="a6"/>
                </w:rPr>
                <w:t>.</w:t>
              </w:r>
              <w:r w:rsidR="004B2E22" w:rsidRPr="00D15294">
                <w:rPr>
                  <w:rStyle w:val="a6"/>
                  <w:lang w:val="en-US"/>
                </w:rPr>
                <w:t>ismart</w:t>
              </w:r>
              <w:r w:rsidR="004B2E22" w:rsidRPr="00D15294">
                <w:rPr>
                  <w:rStyle w:val="a6"/>
                </w:rPr>
                <w:t>.</w:t>
              </w:r>
              <w:r w:rsidR="004B2E22" w:rsidRPr="00D15294">
                <w:rPr>
                  <w:rStyle w:val="a6"/>
                  <w:lang w:val="en-US"/>
                </w:rPr>
                <w:t>org</w:t>
              </w:r>
              <w:r w:rsidR="004B2E22" w:rsidRPr="00D15294">
                <w:rPr>
                  <w:rStyle w:val="a6"/>
                </w:rPr>
                <w:t>/?</w:t>
              </w:r>
              <w:r w:rsidR="004B2E22" w:rsidRPr="00D15294">
                <w:rPr>
                  <w:rStyle w:val="a6"/>
                  <w:lang w:val="en-US"/>
                </w:rPr>
                <w:t>ref</w:t>
              </w:r>
              <w:r w:rsidR="004B2E22" w:rsidRPr="00D15294">
                <w:rPr>
                  <w:rStyle w:val="a6"/>
                </w:rPr>
                <w:t>=</w:t>
              </w:r>
              <w:r w:rsidR="004B2E22" w:rsidRPr="00D15294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14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Роман «Лавгинов»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Произведениять тяштемань историяц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16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17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П. С. Кириллов «Учительница» драмась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111" w:history="1"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18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М. А. Бебанонь творчествац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19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М. А. Бебан баснянь и соннетонь автор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20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Мокшэрзянь писательхнень образсна ВОВ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21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Сочинения «Народть подвигоц ВОВ мокшэрзянь писательхнень сельмоса»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4B2E22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119" w:history="1"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22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Артур Моронь твочествац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23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Артур Моро- соннетонь автор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24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А. С. Малькинонь творчествац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25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Основной теманза сонь поэзиясонза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127" w:history="1"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26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А. С. Малькин «Поэтть тяштец» лири-эпическяй поэмась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lastRenderedPageBreak/>
              <w:t>27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Т. А. Кирдяшкин  Роман «Кели Мокша»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28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Роман «Кели Мокша»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29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Произведениять тяштемань историяц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135" w:history="1"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30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31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Г. Я. Меркушкинь творчествац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32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Драма «Поэтть тяштец»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33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И. З. Антоновонь творчествац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143" w:history="1"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CF7721" w:rsidRPr="004B2E22" w:rsidTr="00761035">
        <w:trPr>
          <w:trHeight w:val="262"/>
        </w:trPr>
        <w:tc>
          <w:tcPr>
            <w:tcW w:w="666" w:type="dxa"/>
          </w:tcPr>
          <w:p w:rsidR="00CF7721" w:rsidRPr="004B2E22" w:rsidRDefault="00CF7721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34</w:t>
            </w:r>
          </w:p>
        </w:tc>
        <w:tc>
          <w:tcPr>
            <w:tcW w:w="4829" w:type="dxa"/>
          </w:tcPr>
          <w:p w:rsidR="00CF7721" w:rsidRPr="004B2E22" w:rsidRDefault="00CF7721" w:rsidP="00EC4130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4B2E22">
              <w:rPr>
                <w:rFonts w:ascii="Times New Roman" w:hAnsi="Times New Roman"/>
                <w:color w:val="333333"/>
              </w:rPr>
              <w:t>Роман «Фкянь семьяса»</w:t>
            </w:r>
          </w:p>
        </w:tc>
        <w:tc>
          <w:tcPr>
            <w:tcW w:w="1417" w:type="dxa"/>
          </w:tcPr>
          <w:p w:rsidR="00CF7721" w:rsidRPr="004B2E22" w:rsidRDefault="004B2E22" w:rsidP="00761035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7721" w:rsidRPr="004B2E22" w:rsidRDefault="00CF7721" w:rsidP="007610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F7721" w:rsidRPr="004B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721" w:rsidRPr="004B2E22" w:rsidRDefault="004900ED" w:rsidP="00EC41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F7721" w:rsidRPr="004B2E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</w:tbl>
    <w:p w:rsidR="00CF7721" w:rsidRDefault="00CF7721" w:rsidP="00761035">
      <w:pPr>
        <w:sectPr w:rsidR="00CF7721" w:rsidSect="0076103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7721" w:rsidRPr="00D50650" w:rsidRDefault="00CF7721" w:rsidP="00CF7721">
      <w:pPr>
        <w:ind w:left="1727"/>
        <w:rPr>
          <w:b/>
          <w:sz w:val="24"/>
          <w:szCs w:val="24"/>
        </w:rPr>
      </w:pPr>
      <w:r w:rsidRPr="00D50650">
        <w:rPr>
          <w:b/>
          <w:sz w:val="24"/>
          <w:szCs w:val="24"/>
        </w:rPr>
        <w:lastRenderedPageBreak/>
        <w:t>Рекомендуемые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информационные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ресурсы</w:t>
      </w:r>
      <w:r w:rsidRPr="00D50650">
        <w:rPr>
          <w:b/>
          <w:spacing w:val="-7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в</w:t>
      </w:r>
      <w:r w:rsidRPr="00D50650">
        <w:rPr>
          <w:b/>
          <w:spacing w:val="-6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интернете</w:t>
      </w:r>
    </w:p>
    <w:p w:rsidR="00CF7721" w:rsidRPr="00D50650" w:rsidRDefault="00CF7721" w:rsidP="00CF7721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Учебная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CF7721" w:rsidRPr="00D50650" w:rsidRDefault="00CF7721" w:rsidP="00CF7721">
      <w:pPr>
        <w:pStyle w:val="a7"/>
        <w:numPr>
          <w:ilvl w:val="0"/>
          <w:numId w:val="2"/>
        </w:numPr>
        <w:tabs>
          <w:tab w:val="left" w:pos="1353"/>
        </w:tabs>
        <w:spacing w:before="0"/>
        <w:ind w:right="222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Библиотека мордовской литературы – Текст: электронный – 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46">
        <w:r w:rsidRPr="00D50650">
          <w:rPr>
            <w:color w:val="0000FF"/>
            <w:sz w:val="24"/>
            <w:szCs w:val="24"/>
            <w:u w:val="single" w:color="0000FF"/>
          </w:rPr>
          <w:t>http://www.lib.e-mordovia.ru/index.php</w:t>
        </w:r>
      </w:hyperlink>
      <w:r w:rsidRPr="00D50650">
        <w:rPr>
          <w:sz w:val="24"/>
          <w:szCs w:val="24"/>
        </w:rPr>
        <w:t>.</w:t>
      </w:r>
    </w:p>
    <w:p w:rsidR="00CF7721" w:rsidRPr="00D50650" w:rsidRDefault="00CF7721" w:rsidP="00CF7721">
      <w:pPr>
        <w:pStyle w:val="a7"/>
        <w:numPr>
          <w:ilvl w:val="0"/>
          <w:numId w:val="2"/>
        </w:numPr>
        <w:tabs>
          <w:tab w:val="left" w:pos="1214"/>
        </w:tabs>
        <w:spacing w:before="0"/>
        <w:ind w:right="227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Электронная коллекция произведений мордовских писателей. – 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147">
        <w:r w:rsidRPr="00D50650">
          <w:rPr>
            <w:color w:val="0000FF"/>
            <w:sz w:val="24"/>
            <w:szCs w:val="24"/>
            <w:u w:val="single" w:color="0000FF"/>
          </w:rPr>
          <w:t>https://natlibraryrm.ru/электронная-коллекция-произведений</w:t>
        </w:r>
        <w:r w:rsidRPr="00D50650">
          <w:rPr>
            <w:sz w:val="24"/>
            <w:szCs w:val="24"/>
          </w:rPr>
          <w:t>.</w:t>
        </w:r>
      </w:hyperlink>
    </w:p>
    <w:p w:rsidR="00CF7721" w:rsidRPr="00D50650" w:rsidRDefault="00CF7721" w:rsidP="00CF7721">
      <w:pPr>
        <w:pStyle w:val="a7"/>
        <w:numPr>
          <w:ilvl w:val="0"/>
          <w:numId w:val="2"/>
        </w:numPr>
        <w:tabs>
          <w:tab w:val="left" w:pos="1800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48">
        <w:r w:rsidRPr="00D50650">
          <w:rPr>
            <w:color w:val="0000FF"/>
            <w:sz w:val="24"/>
            <w:szCs w:val="24"/>
            <w:u w:val="single" w:color="0000FF"/>
          </w:rPr>
          <w:t>http://openedo.mrsu.ru/pluginfile.php/78167/mod_resource/content/1/Современна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49">
        <w:r w:rsidRPr="00D50650">
          <w:rPr>
            <w:color w:val="0000FF"/>
            <w:sz w:val="24"/>
            <w:szCs w:val="24"/>
            <w:u w:val="single" w:color="0000FF"/>
          </w:rPr>
          <w:t>я%20мордовская%20литература%20.pdf</w:t>
        </w:r>
      </w:hyperlink>
      <w:r w:rsidRPr="00D50650">
        <w:rPr>
          <w:sz w:val="24"/>
          <w:szCs w:val="24"/>
        </w:rPr>
        <w:t>.</w:t>
      </w:r>
    </w:p>
    <w:p w:rsidR="00CF7721" w:rsidRPr="00D50650" w:rsidRDefault="00CF7721" w:rsidP="00CF7721">
      <w:pPr>
        <w:pStyle w:val="a7"/>
        <w:numPr>
          <w:ilvl w:val="0"/>
          <w:numId w:val="2"/>
        </w:numPr>
        <w:tabs>
          <w:tab w:val="left" w:pos="1319"/>
        </w:tabs>
        <w:spacing w:before="0"/>
        <w:ind w:right="227" w:firstLine="710"/>
        <w:rPr>
          <w:sz w:val="24"/>
          <w:szCs w:val="24"/>
        </w:rPr>
      </w:pPr>
      <w:r w:rsidRPr="00D50650">
        <w:rPr>
          <w:sz w:val="24"/>
          <w:szCs w:val="24"/>
        </w:rPr>
        <w:t>Родная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(мордовская)</w:t>
      </w:r>
      <w:r w:rsidRPr="00D50650">
        <w:rPr>
          <w:spacing w:val="32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4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8"/>
          <w:sz w:val="24"/>
          <w:szCs w:val="24"/>
        </w:rPr>
        <w:t xml:space="preserve"> </w:t>
      </w:r>
      <w:r w:rsidRPr="00D50650">
        <w:rPr>
          <w:sz w:val="24"/>
          <w:szCs w:val="24"/>
        </w:rPr>
        <w:t>Электронная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школа.</w:t>
      </w:r>
      <w:r w:rsidRPr="00D50650">
        <w:rPr>
          <w:spacing w:val="2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4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150">
        <w:r w:rsidRPr="00D50650">
          <w:rPr>
            <w:color w:val="0000FF"/>
            <w:sz w:val="24"/>
            <w:szCs w:val="24"/>
            <w:u w:val="single" w:color="0000FF"/>
          </w:rPr>
          <w:t>http://elshkola.edurm.ru/category/основное-среднее-общее-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51">
        <w:r w:rsidRPr="00D50650">
          <w:rPr>
            <w:color w:val="0000FF"/>
            <w:sz w:val="24"/>
            <w:szCs w:val="24"/>
            <w:u w:val="single" w:color="0000FF"/>
          </w:rPr>
          <w:t>образование/учителю-осо/филология/rodnaya-mordovskaya-literatura/</w:t>
        </w:r>
      </w:hyperlink>
      <w:r w:rsidRPr="00D50650">
        <w:rPr>
          <w:sz w:val="24"/>
          <w:szCs w:val="24"/>
        </w:rPr>
        <w:t>.</w:t>
      </w:r>
    </w:p>
    <w:p w:rsidR="00CF7721" w:rsidRPr="00D50650" w:rsidRDefault="00CF7721" w:rsidP="00CF7721">
      <w:pPr>
        <w:ind w:left="2601"/>
        <w:rPr>
          <w:b/>
          <w:sz w:val="24"/>
          <w:szCs w:val="24"/>
        </w:rPr>
      </w:pPr>
      <w:r w:rsidRPr="00D50650">
        <w:rPr>
          <w:b/>
          <w:sz w:val="24"/>
          <w:szCs w:val="24"/>
        </w:rPr>
        <w:t>Литература</w:t>
      </w:r>
      <w:r w:rsidRPr="00D50650">
        <w:rPr>
          <w:b/>
          <w:spacing w:val="-4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для</w:t>
      </w:r>
      <w:r w:rsidRPr="00D50650">
        <w:rPr>
          <w:b/>
          <w:spacing w:val="-1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обучающихся</w:t>
      </w:r>
      <w:r w:rsidRPr="00D50650">
        <w:rPr>
          <w:b/>
          <w:spacing w:val="-6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учителей</w:t>
      </w:r>
    </w:p>
    <w:p w:rsidR="00CF7721" w:rsidRPr="00D50650" w:rsidRDefault="00CF7721" w:rsidP="00CF7721">
      <w:pPr>
        <w:pStyle w:val="a8"/>
        <w:tabs>
          <w:tab w:val="left" w:pos="1664"/>
          <w:tab w:val="left" w:pos="3294"/>
          <w:tab w:val="left" w:pos="5270"/>
          <w:tab w:val="left" w:pos="6963"/>
          <w:tab w:val="left" w:pos="7898"/>
        </w:tabs>
        <w:ind w:right="241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Для</w:t>
      </w:r>
      <w:r w:rsidRPr="00D50650">
        <w:rPr>
          <w:sz w:val="24"/>
          <w:szCs w:val="24"/>
        </w:rPr>
        <w:tab/>
        <w:t>реализации</w:t>
      </w:r>
      <w:r w:rsidRPr="00D50650">
        <w:rPr>
          <w:sz w:val="24"/>
          <w:szCs w:val="24"/>
        </w:rPr>
        <w:tab/>
        <w:t>программного</w:t>
      </w:r>
      <w:r w:rsidRPr="00D50650">
        <w:rPr>
          <w:sz w:val="24"/>
          <w:szCs w:val="24"/>
        </w:rPr>
        <w:tab/>
        <w:t>содержания</w:t>
      </w:r>
      <w:r w:rsidRPr="00D50650">
        <w:rPr>
          <w:sz w:val="24"/>
          <w:szCs w:val="24"/>
        </w:rPr>
        <w:tab/>
        <w:t>курса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используются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следующие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учебники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 учебные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пособия:</w:t>
      </w:r>
    </w:p>
    <w:p w:rsidR="00CF7721" w:rsidRPr="00D50650" w:rsidRDefault="00CF7721" w:rsidP="00CF7721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Обязательная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0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Азыркина Е. И. Тяниень пингонь мокшэрзянь литературась: учеб.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пособие / Е. И. Азыркина, О. И. Налдеева. – Саранск: Мордов. гос. пед. ин-т,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2016.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122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Азыркина     Е.    И.    Родной    литература:    учебное    пособие    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 И. Азыркина, О. И. Налдеева.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– Саранск: Мордов. гос. пед. ин-т, 2013.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246 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2"/>
          <w:tab w:val="left" w:pos="1353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Арьсемат: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литературно-критическяй</w:t>
      </w:r>
      <w:r w:rsidRPr="00D50650">
        <w:rPr>
          <w:spacing w:val="9"/>
          <w:sz w:val="24"/>
          <w:szCs w:val="24"/>
        </w:rPr>
        <w:t xml:space="preserve"> </w:t>
      </w:r>
      <w:r w:rsidRPr="00D50650">
        <w:rPr>
          <w:sz w:val="24"/>
          <w:szCs w:val="24"/>
        </w:rPr>
        <w:t>сёрматксонь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кярьмаз.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216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2"/>
          <w:tab w:val="left" w:pos="1353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В. Эпос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дружбы.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1985. –</w:t>
      </w:r>
    </w:p>
    <w:p w:rsidR="00CF7721" w:rsidRPr="00D50650" w:rsidRDefault="00CF7721" w:rsidP="00CF7721">
      <w:pPr>
        <w:pStyle w:val="a8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230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2"/>
          <w:tab w:val="left" w:pos="1353"/>
          <w:tab w:val="left" w:pos="3091"/>
          <w:tab w:val="left" w:pos="3561"/>
          <w:tab w:val="left" w:pos="4031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z w:val="24"/>
          <w:szCs w:val="24"/>
        </w:rPr>
        <w:tab/>
        <w:t>А.</w:t>
      </w:r>
      <w:r w:rsidRPr="00D50650">
        <w:rPr>
          <w:sz w:val="24"/>
          <w:szCs w:val="24"/>
        </w:rPr>
        <w:tab/>
        <w:t>И.</w:t>
      </w:r>
      <w:r w:rsidRPr="00D50650">
        <w:rPr>
          <w:sz w:val="24"/>
          <w:szCs w:val="24"/>
        </w:rPr>
        <w:tab/>
        <w:t>Процессы</w:t>
      </w:r>
      <w:r w:rsidRPr="00D50650">
        <w:rPr>
          <w:spacing w:val="55"/>
          <w:sz w:val="24"/>
          <w:szCs w:val="24"/>
        </w:rPr>
        <w:t xml:space="preserve"> </w:t>
      </w:r>
      <w:r w:rsidRPr="00D50650">
        <w:rPr>
          <w:sz w:val="24"/>
          <w:szCs w:val="24"/>
        </w:rPr>
        <w:t>жанрового</w:t>
      </w:r>
      <w:r w:rsidRPr="00D50650">
        <w:rPr>
          <w:spacing w:val="120"/>
          <w:sz w:val="24"/>
          <w:szCs w:val="24"/>
        </w:rPr>
        <w:t xml:space="preserve"> </w:t>
      </w:r>
      <w:r w:rsidRPr="00D50650">
        <w:rPr>
          <w:sz w:val="24"/>
          <w:szCs w:val="24"/>
        </w:rPr>
        <w:t>развития</w:t>
      </w:r>
      <w:r w:rsidRPr="00D50650">
        <w:rPr>
          <w:spacing w:val="122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мордовской</w:t>
      </w:r>
    </w:p>
    <w:p w:rsidR="00CF7721" w:rsidRPr="00D50650" w:rsidRDefault="00CF7721" w:rsidP="00CF7721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прозы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(50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90-е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 1995.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192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Писатели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Мордовии: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библиографический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справочник: 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т.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Бойнова,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2015.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544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6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Имяреков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М. Г.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Тяниень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пингонь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мокшэрзянь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литературась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М.Г.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Имяреков.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1994.</w:t>
      </w:r>
      <w:r w:rsidRPr="00D50650">
        <w:rPr>
          <w:spacing w:val="7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113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История мордовской советской литературы: в 3 т. / под ред. В. 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Горбунова, Б. Е. Кирюшкина. – Саранск: Мордов. кн. изд-во, 1971. – Т. 2.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420 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Кирюшкин Б. Е. Мордовский советский роман. – Саранск: 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1965.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182 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5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Мокшэрзянь литературань антология: XVII–XX векне / кочказень,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сермадозень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очеркнень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комментариятнень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В. Алешкин.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изд.,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2003.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480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 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 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II.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1990.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Чернов Е. И. История мордовской литературы. – Саранск: Изд-во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1992.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90 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 мордовская литература (60–80-е годы): в 2 ч. / редкол.: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Алешкин,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</w:t>
      </w:r>
      <w:r w:rsidRPr="00D50650">
        <w:rPr>
          <w:spacing w:val="44"/>
          <w:sz w:val="24"/>
          <w:szCs w:val="24"/>
        </w:rPr>
        <w:t xml:space="preserve"> </w:t>
      </w:r>
      <w:r w:rsidRPr="00D50650">
        <w:rPr>
          <w:sz w:val="24"/>
          <w:szCs w:val="24"/>
        </w:rPr>
        <w:t>[и</w:t>
      </w:r>
      <w:r w:rsidRPr="00D50650">
        <w:rPr>
          <w:spacing w:val="45"/>
          <w:sz w:val="24"/>
          <w:szCs w:val="24"/>
        </w:rPr>
        <w:t xml:space="preserve"> </w:t>
      </w:r>
      <w:r w:rsidRPr="00D50650">
        <w:rPr>
          <w:sz w:val="24"/>
          <w:szCs w:val="24"/>
        </w:rPr>
        <w:t>др.].</w:t>
      </w:r>
      <w:r w:rsidRPr="00D50650">
        <w:rPr>
          <w:spacing w:val="48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40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</w:p>
    <w:p w:rsidR="00CF7721" w:rsidRPr="00D50650" w:rsidRDefault="00CF7721" w:rsidP="00CF7721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1991.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342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(60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80-е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редкол.: А. В. Алешкин, А. И. Брыжинский [и др.]. – Саранск: Мордов. кн.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1993.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325 с.</w:t>
      </w:r>
    </w:p>
    <w:p w:rsidR="00CF7721" w:rsidRPr="00D50650" w:rsidRDefault="00CF7721" w:rsidP="00CF7721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Школьные</w:t>
      </w:r>
      <w:r w:rsidRPr="00D50650">
        <w:rPr>
          <w:spacing w:val="-4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словари</w:t>
      </w:r>
    </w:p>
    <w:p w:rsidR="00CF7721" w:rsidRPr="00D50650" w:rsidRDefault="00CF7721" w:rsidP="00CF7721">
      <w:pPr>
        <w:pStyle w:val="a7"/>
        <w:numPr>
          <w:ilvl w:val="0"/>
          <w:numId w:val="4"/>
        </w:numPr>
        <w:tabs>
          <w:tab w:val="left" w:pos="1352"/>
          <w:tab w:val="left" w:pos="1353"/>
          <w:tab w:val="left" w:pos="2700"/>
          <w:tab w:val="left" w:pos="5029"/>
          <w:tab w:val="left" w:pos="6167"/>
          <w:tab w:val="left" w:pos="6462"/>
          <w:tab w:val="left" w:pos="7253"/>
          <w:tab w:val="left" w:pos="8802"/>
          <w:tab w:val="left" w:pos="9247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Мокшень</w:t>
      </w:r>
      <w:r w:rsidRPr="00D50650">
        <w:rPr>
          <w:sz w:val="24"/>
          <w:szCs w:val="24"/>
        </w:rPr>
        <w:tab/>
        <w:t>орфографическяй</w:t>
      </w:r>
      <w:r w:rsidRPr="00D50650">
        <w:rPr>
          <w:sz w:val="24"/>
          <w:szCs w:val="24"/>
        </w:rPr>
        <w:tab/>
        <w:t>словарь</w:t>
      </w:r>
      <w:r w:rsidRPr="00D50650">
        <w:rPr>
          <w:sz w:val="24"/>
          <w:szCs w:val="24"/>
        </w:rPr>
        <w:tab/>
        <w:t>/</w:t>
      </w:r>
      <w:r w:rsidRPr="00D50650">
        <w:rPr>
          <w:sz w:val="24"/>
          <w:szCs w:val="24"/>
        </w:rPr>
        <w:tab/>
        <w:t>сост.</w:t>
      </w:r>
      <w:r w:rsidRPr="00D50650">
        <w:rPr>
          <w:sz w:val="24"/>
          <w:szCs w:val="24"/>
        </w:rPr>
        <w:tab/>
        <w:t>Бабушкина</w:t>
      </w:r>
      <w:r w:rsidRPr="00D50650">
        <w:rPr>
          <w:sz w:val="24"/>
          <w:szCs w:val="24"/>
        </w:rPr>
        <w:tab/>
        <w:t>Р.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В.,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Р., Поляков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О. Е.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7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 кн. изд-во, 1987.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360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Pr="00D50650" w:rsidRDefault="00CF7721" w:rsidP="00CF7721">
      <w:pPr>
        <w:pStyle w:val="a7"/>
        <w:numPr>
          <w:ilvl w:val="0"/>
          <w:numId w:val="4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Русско-мокшанский словарь / М-во образования и науки РФ: МГУ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 xml:space="preserve">им. Н.П. Огарева; </w:t>
      </w:r>
      <w:r w:rsidRPr="00D50650">
        <w:rPr>
          <w:sz w:val="24"/>
          <w:szCs w:val="24"/>
        </w:rPr>
        <w:lastRenderedPageBreak/>
        <w:t>[редкол.: А. Н. Келина и др.]. – Саранск: Тип. «Крас. Окт.»,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2012.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560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F7721" w:rsidRDefault="00CF7721" w:rsidP="00CF7721">
      <w:pPr>
        <w:ind w:firstLine="0"/>
      </w:pPr>
    </w:p>
    <w:p w:rsidR="00761035" w:rsidRDefault="00761035" w:rsidP="00761035">
      <w:pPr>
        <w:sectPr w:rsidR="00761035" w:rsidSect="00CF77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1035" w:rsidRPr="00D50650" w:rsidRDefault="00761035" w:rsidP="00761035">
      <w:pPr>
        <w:ind w:left="1727"/>
        <w:rPr>
          <w:b/>
          <w:sz w:val="24"/>
          <w:szCs w:val="24"/>
        </w:rPr>
      </w:pPr>
      <w:r w:rsidRPr="00D50650">
        <w:rPr>
          <w:b/>
          <w:sz w:val="24"/>
          <w:szCs w:val="24"/>
        </w:rPr>
        <w:lastRenderedPageBreak/>
        <w:t>Рекомендуемые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информационные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ресурсы</w:t>
      </w:r>
      <w:r w:rsidRPr="00D50650">
        <w:rPr>
          <w:b/>
          <w:spacing w:val="-7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в</w:t>
      </w:r>
      <w:r w:rsidRPr="00D50650">
        <w:rPr>
          <w:b/>
          <w:spacing w:val="-6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интернете</w:t>
      </w:r>
    </w:p>
    <w:p w:rsidR="00761035" w:rsidRPr="00D50650" w:rsidRDefault="00761035" w:rsidP="00761035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Учебная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761035" w:rsidRPr="00D50650" w:rsidRDefault="00761035" w:rsidP="00761035">
      <w:pPr>
        <w:pStyle w:val="a7"/>
        <w:numPr>
          <w:ilvl w:val="0"/>
          <w:numId w:val="2"/>
        </w:numPr>
        <w:tabs>
          <w:tab w:val="left" w:pos="1353"/>
        </w:tabs>
        <w:spacing w:before="0"/>
        <w:ind w:right="222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Библиотека мордовской литературы – Текст: электронный – 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52">
        <w:r w:rsidRPr="00D50650">
          <w:rPr>
            <w:color w:val="0000FF"/>
            <w:sz w:val="24"/>
            <w:szCs w:val="24"/>
            <w:u w:val="single" w:color="0000FF"/>
          </w:rPr>
          <w:t>http://www.lib.e-mordovia.ru/index.php</w:t>
        </w:r>
      </w:hyperlink>
      <w:r w:rsidRPr="00D50650">
        <w:rPr>
          <w:sz w:val="24"/>
          <w:szCs w:val="24"/>
        </w:rPr>
        <w:t>.</w:t>
      </w:r>
    </w:p>
    <w:p w:rsidR="00761035" w:rsidRPr="00D50650" w:rsidRDefault="00761035" w:rsidP="00761035">
      <w:pPr>
        <w:pStyle w:val="a7"/>
        <w:numPr>
          <w:ilvl w:val="0"/>
          <w:numId w:val="2"/>
        </w:numPr>
        <w:tabs>
          <w:tab w:val="left" w:pos="1214"/>
        </w:tabs>
        <w:spacing w:before="0"/>
        <w:ind w:right="227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Электронная коллекция произведений мордовских писателей. – 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153">
        <w:r w:rsidRPr="00D50650">
          <w:rPr>
            <w:color w:val="0000FF"/>
            <w:sz w:val="24"/>
            <w:szCs w:val="24"/>
            <w:u w:val="single" w:color="0000FF"/>
          </w:rPr>
          <w:t>https://natlibraryrm.ru/электронная-коллекция-произведений</w:t>
        </w:r>
        <w:r w:rsidRPr="00D50650">
          <w:rPr>
            <w:sz w:val="24"/>
            <w:szCs w:val="24"/>
          </w:rPr>
          <w:t>.</w:t>
        </w:r>
      </w:hyperlink>
    </w:p>
    <w:p w:rsidR="00761035" w:rsidRPr="00D50650" w:rsidRDefault="00761035" w:rsidP="00761035">
      <w:pPr>
        <w:pStyle w:val="a7"/>
        <w:numPr>
          <w:ilvl w:val="0"/>
          <w:numId w:val="2"/>
        </w:numPr>
        <w:tabs>
          <w:tab w:val="left" w:pos="1800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54">
        <w:r w:rsidRPr="00D50650">
          <w:rPr>
            <w:color w:val="0000FF"/>
            <w:sz w:val="24"/>
            <w:szCs w:val="24"/>
            <w:u w:val="single" w:color="0000FF"/>
          </w:rPr>
          <w:t>http://openedo.mrsu.ru/pluginfile.php/78167/mod_resource/content/1/Современна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55">
        <w:r w:rsidRPr="00D50650">
          <w:rPr>
            <w:color w:val="0000FF"/>
            <w:sz w:val="24"/>
            <w:szCs w:val="24"/>
            <w:u w:val="single" w:color="0000FF"/>
          </w:rPr>
          <w:t>я%20мордовская%20литература%20.pdf</w:t>
        </w:r>
      </w:hyperlink>
      <w:r w:rsidRPr="00D50650">
        <w:rPr>
          <w:sz w:val="24"/>
          <w:szCs w:val="24"/>
        </w:rPr>
        <w:t>.</w:t>
      </w:r>
    </w:p>
    <w:p w:rsidR="00761035" w:rsidRPr="00D50650" w:rsidRDefault="00761035" w:rsidP="00761035">
      <w:pPr>
        <w:pStyle w:val="a7"/>
        <w:numPr>
          <w:ilvl w:val="0"/>
          <w:numId w:val="2"/>
        </w:numPr>
        <w:tabs>
          <w:tab w:val="left" w:pos="1319"/>
        </w:tabs>
        <w:spacing w:before="0"/>
        <w:ind w:right="227" w:firstLine="710"/>
        <w:rPr>
          <w:sz w:val="24"/>
          <w:szCs w:val="24"/>
        </w:rPr>
      </w:pPr>
      <w:r w:rsidRPr="00D50650">
        <w:rPr>
          <w:sz w:val="24"/>
          <w:szCs w:val="24"/>
        </w:rPr>
        <w:t>Родная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(мордовская)</w:t>
      </w:r>
      <w:r w:rsidRPr="00D50650">
        <w:rPr>
          <w:spacing w:val="32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4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8"/>
          <w:sz w:val="24"/>
          <w:szCs w:val="24"/>
        </w:rPr>
        <w:t xml:space="preserve"> </w:t>
      </w:r>
      <w:r w:rsidRPr="00D50650">
        <w:rPr>
          <w:sz w:val="24"/>
          <w:szCs w:val="24"/>
        </w:rPr>
        <w:t>Электронная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школа.</w:t>
      </w:r>
      <w:r w:rsidRPr="00D50650">
        <w:rPr>
          <w:spacing w:val="2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4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156">
        <w:r w:rsidRPr="00D50650">
          <w:rPr>
            <w:color w:val="0000FF"/>
            <w:sz w:val="24"/>
            <w:szCs w:val="24"/>
            <w:u w:val="single" w:color="0000FF"/>
          </w:rPr>
          <w:t>http://elshkola.edurm.ru/category/основное-среднее-общее-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57">
        <w:r w:rsidRPr="00D50650">
          <w:rPr>
            <w:color w:val="0000FF"/>
            <w:sz w:val="24"/>
            <w:szCs w:val="24"/>
            <w:u w:val="single" w:color="0000FF"/>
          </w:rPr>
          <w:t>образование/учителю-осо/филология/rodnaya-mordovskaya-literatura/</w:t>
        </w:r>
      </w:hyperlink>
      <w:r w:rsidRPr="00D50650">
        <w:rPr>
          <w:sz w:val="24"/>
          <w:szCs w:val="24"/>
        </w:rPr>
        <w:t>.</w:t>
      </w:r>
    </w:p>
    <w:p w:rsidR="00761035" w:rsidRPr="00D50650" w:rsidRDefault="00761035" w:rsidP="00761035">
      <w:pPr>
        <w:ind w:left="2601"/>
        <w:rPr>
          <w:b/>
          <w:sz w:val="24"/>
          <w:szCs w:val="24"/>
        </w:rPr>
      </w:pPr>
      <w:r w:rsidRPr="00D50650">
        <w:rPr>
          <w:b/>
          <w:sz w:val="24"/>
          <w:szCs w:val="24"/>
        </w:rPr>
        <w:t>Литература</w:t>
      </w:r>
      <w:r w:rsidRPr="00D50650">
        <w:rPr>
          <w:b/>
          <w:spacing w:val="-4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для</w:t>
      </w:r>
      <w:r w:rsidRPr="00D50650">
        <w:rPr>
          <w:b/>
          <w:spacing w:val="-1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обучающихся</w:t>
      </w:r>
      <w:r w:rsidRPr="00D50650">
        <w:rPr>
          <w:b/>
          <w:spacing w:val="-6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учителей</w:t>
      </w:r>
    </w:p>
    <w:p w:rsidR="00761035" w:rsidRPr="00D50650" w:rsidRDefault="00761035" w:rsidP="00761035">
      <w:pPr>
        <w:pStyle w:val="a8"/>
        <w:tabs>
          <w:tab w:val="left" w:pos="1664"/>
          <w:tab w:val="left" w:pos="3294"/>
          <w:tab w:val="left" w:pos="5270"/>
          <w:tab w:val="left" w:pos="6963"/>
          <w:tab w:val="left" w:pos="7898"/>
        </w:tabs>
        <w:ind w:right="241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Для</w:t>
      </w:r>
      <w:r w:rsidRPr="00D50650">
        <w:rPr>
          <w:sz w:val="24"/>
          <w:szCs w:val="24"/>
        </w:rPr>
        <w:tab/>
        <w:t>реализации</w:t>
      </w:r>
      <w:r w:rsidRPr="00D50650">
        <w:rPr>
          <w:sz w:val="24"/>
          <w:szCs w:val="24"/>
        </w:rPr>
        <w:tab/>
        <w:t>программного</w:t>
      </w:r>
      <w:r w:rsidRPr="00D50650">
        <w:rPr>
          <w:sz w:val="24"/>
          <w:szCs w:val="24"/>
        </w:rPr>
        <w:tab/>
        <w:t>содержания</w:t>
      </w:r>
      <w:r w:rsidRPr="00D50650">
        <w:rPr>
          <w:sz w:val="24"/>
          <w:szCs w:val="24"/>
        </w:rPr>
        <w:tab/>
        <w:t>курса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используются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следующие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учебники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 учебные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пособия:</w:t>
      </w:r>
    </w:p>
    <w:p w:rsidR="00761035" w:rsidRPr="00D50650" w:rsidRDefault="00761035" w:rsidP="00761035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Обязательная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0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Азыркина Е. И. Тяниень пингонь мокшэрзянь литературась: учеб.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пособие / Е. И. Азыркина, О. И. Налдеева. – Саранск: Мордов. гос. пед. ин-т,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2016.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122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Азыркина     Е.    И.    Родной    литература:    учебное    пособие    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 И. Азыркина, О. И. Налдеева.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– Саранск: Мордов. гос. пед. ин-т, 2013.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246 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2"/>
          <w:tab w:val="left" w:pos="1353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Арьсемат: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литературно-критическяй</w:t>
      </w:r>
      <w:r w:rsidRPr="00D50650">
        <w:rPr>
          <w:spacing w:val="9"/>
          <w:sz w:val="24"/>
          <w:szCs w:val="24"/>
        </w:rPr>
        <w:t xml:space="preserve"> </w:t>
      </w:r>
      <w:r w:rsidRPr="00D50650">
        <w:rPr>
          <w:sz w:val="24"/>
          <w:szCs w:val="24"/>
        </w:rPr>
        <w:t>сёрматксонь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кярьмаз.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216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2"/>
          <w:tab w:val="left" w:pos="1353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В. Эпос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дружбы.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1985. –</w:t>
      </w:r>
    </w:p>
    <w:p w:rsidR="00761035" w:rsidRPr="00D50650" w:rsidRDefault="00761035" w:rsidP="00761035">
      <w:pPr>
        <w:pStyle w:val="a8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230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2"/>
          <w:tab w:val="left" w:pos="1353"/>
          <w:tab w:val="left" w:pos="3091"/>
          <w:tab w:val="left" w:pos="3561"/>
          <w:tab w:val="left" w:pos="4031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z w:val="24"/>
          <w:szCs w:val="24"/>
        </w:rPr>
        <w:tab/>
        <w:t>А.</w:t>
      </w:r>
      <w:r w:rsidRPr="00D50650">
        <w:rPr>
          <w:sz w:val="24"/>
          <w:szCs w:val="24"/>
        </w:rPr>
        <w:tab/>
        <w:t>И.</w:t>
      </w:r>
      <w:r w:rsidRPr="00D50650">
        <w:rPr>
          <w:sz w:val="24"/>
          <w:szCs w:val="24"/>
        </w:rPr>
        <w:tab/>
        <w:t>Процессы</w:t>
      </w:r>
      <w:r w:rsidRPr="00D50650">
        <w:rPr>
          <w:spacing w:val="55"/>
          <w:sz w:val="24"/>
          <w:szCs w:val="24"/>
        </w:rPr>
        <w:t xml:space="preserve"> </w:t>
      </w:r>
      <w:r w:rsidRPr="00D50650">
        <w:rPr>
          <w:sz w:val="24"/>
          <w:szCs w:val="24"/>
        </w:rPr>
        <w:t>жанрового</w:t>
      </w:r>
      <w:r w:rsidRPr="00D50650">
        <w:rPr>
          <w:spacing w:val="120"/>
          <w:sz w:val="24"/>
          <w:szCs w:val="24"/>
        </w:rPr>
        <w:t xml:space="preserve"> </w:t>
      </w:r>
      <w:r w:rsidRPr="00D50650">
        <w:rPr>
          <w:sz w:val="24"/>
          <w:szCs w:val="24"/>
        </w:rPr>
        <w:t>развития</w:t>
      </w:r>
      <w:r w:rsidRPr="00D50650">
        <w:rPr>
          <w:spacing w:val="122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мордовской</w:t>
      </w:r>
    </w:p>
    <w:p w:rsidR="00761035" w:rsidRPr="00D50650" w:rsidRDefault="00761035" w:rsidP="00761035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прозы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(50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90-е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 1995.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192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Писатели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Мордовии: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библиографический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справочник: 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т.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Бойнова,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2015.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544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6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Имяреков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М. Г.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Тяниень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пингонь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мокшэрзянь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литературась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М.Г.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Имяреков.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1994.</w:t>
      </w:r>
      <w:r w:rsidRPr="00D50650">
        <w:rPr>
          <w:spacing w:val="7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113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История мордовской советской литературы: в 3 т. / под ред. В. 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Горбунова, Б. Е. Кирюшкина. – Саранск: Мордов. кн. изд-во, 1971. – Т. 2.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420 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Кирюшкин Б. Е. Мордовский советский роман. – Саранск: 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1965.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182 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5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Мокшэрзянь литературань антология: XVII–XX векне / кочказень,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сермадозень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очеркнень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комментариятнень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В. Алешкин.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изд.,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2003.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480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 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 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II.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1990.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Чернов Е. И. История мордовской литературы. – Саранск: Изд-во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1992.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90 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 мордовская литература (60–80-е годы): в 2 ч. / редкол.: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Алешкин,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</w:t>
      </w:r>
      <w:r w:rsidRPr="00D50650">
        <w:rPr>
          <w:spacing w:val="44"/>
          <w:sz w:val="24"/>
          <w:szCs w:val="24"/>
        </w:rPr>
        <w:t xml:space="preserve"> </w:t>
      </w:r>
      <w:r w:rsidRPr="00D50650">
        <w:rPr>
          <w:sz w:val="24"/>
          <w:szCs w:val="24"/>
        </w:rPr>
        <w:t>[и</w:t>
      </w:r>
      <w:r w:rsidRPr="00D50650">
        <w:rPr>
          <w:spacing w:val="45"/>
          <w:sz w:val="24"/>
          <w:szCs w:val="24"/>
        </w:rPr>
        <w:t xml:space="preserve"> </w:t>
      </w:r>
      <w:r w:rsidRPr="00D50650">
        <w:rPr>
          <w:sz w:val="24"/>
          <w:szCs w:val="24"/>
        </w:rPr>
        <w:t>др.].</w:t>
      </w:r>
      <w:r w:rsidRPr="00D50650">
        <w:rPr>
          <w:spacing w:val="48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40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</w:p>
    <w:p w:rsidR="00761035" w:rsidRPr="00D50650" w:rsidRDefault="00761035" w:rsidP="00761035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1991.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342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(60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80-е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редкол.: А. В. Алешкин, А. И. Брыжинский [и др.]. – Саранск: Мордов. кн.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1993.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325 с.</w:t>
      </w:r>
    </w:p>
    <w:p w:rsidR="00761035" w:rsidRPr="00D50650" w:rsidRDefault="00761035" w:rsidP="00761035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Школьные</w:t>
      </w:r>
      <w:r w:rsidRPr="00D50650">
        <w:rPr>
          <w:spacing w:val="-4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словари</w:t>
      </w:r>
    </w:p>
    <w:p w:rsidR="00761035" w:rsidRPr="00D50650" w:rsidRDefault="00761035" w:rsidP="00761035">
      <w:pPr>
        <w:pStyle w:val="a7"/>
        <w:numPr>
          <w:ilvl w:val="0"/>
          <w:numId w:val="4"/>
        </w:numPr>
        <w:tabs>
          <w:tab w:val="left" w:pos="1352"/>
          <w:tab w:val="left" w:pos="1353"/>
          <w:tab w:val="left" w:pos="2700"/>
          <w:tab w:val="left" w:pos="5029"/>
          <w:tab w:val="left" w:pos="6167"/>
          <w:tab w:val="left" w:pos="6462"/>
          <w:tab w:val="left" w:pos="7253"/>
          <w:tab w:val="left" w:pos="8802"/>
          <w:tab w:val="left" w:pos="9247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Мокшень</w:t>
      </w:r>
      <w:r w:rsidRPr="00D50650">
        <w:rPr>
          <w:sz w:val="24"/>
          <w:szCs w:val="24"/>
        </w:rPr>
        <w:tab/>
        <w:t>орфографическяй</w:t>
      </w:r>
      <w:r w:rsidRPr="00D50650">
        <w:rPr>
          <w:sz w:val="24"/>
          <w:szCs w:val="24"/>
        </w:rPr>
        <w:tab/>
        <w:t>словарь</w:t>
      </w:r>
      <w:r w:rsidRPr="00D50650">
        <w:rPr>
          <w:sz w:val="24"/>
          <w:szCs w:val="24"/>
        </w:rPr>
        <w:tab/>
        <w:t>/</w:t>
      </w:r>
      <w:r w:rsidRPr="00D50650">
        <w:rPr>
          <w:sz w:val="24"/>
          <w:szCs w:val="24"/>
        </w:rPr>
        <w:tab/>
        <w:t>сост.</w:t>
      </w:r>
      <w:r w:rsidRPr="00D50650">
        <w:rPr>
          <w:sz w:val="24"/>
          <w:szCs w:val="24"/>
        </w:rPr>
        <w:tab/>
        <w:t>Бабушкина</w:t>
      </w:r>
      <w:r w:rsidRPr="00D50650">
        <w:rPr>
          <w:sz w:val="24"/>
          <w:szCs w:val="24"/>
        </w:rPr>
        <w:tab/>
        <w:t>Р.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В.,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Р., Поляков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О. Е.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7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 кн. изд-во, 1987.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360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Pr="00D50650" w:rsidRDefault="00761035" w:rsidP="00761035">
      <w:pPr>
        <w:pStyle w:val="a7"/>
        <w:numPr>
          <w:ilvl w:val="0"/>
          <w:numId w:val="4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Русско-мокшанский словарь / М-во образования и науки РФ: МГУ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 xml:space="preserve">им. Н.П. Огарева; </w:t>
      </w:r>
      <w:r w:rsidRPr="00D50650">
        <w:rPr>
          <w:sz w:val="24"/>
          <w:szCs w:val="24"/>
        </w:rPr>
        <w:lastRenderedPageBreak/>
        <w:t>[редкол.: А. Н. Келина и др.]. – Саранск: Тип. «Крас. Окт.»,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2012.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560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761035" w:rsidRDefault="00761035" w:rsidP="00761035">
      <w:pPr>
        <w:ind w:firstLine="0"/>
      </w:pPr>
    </w:p>
    <w:p w:rsidR="00C972A9" w:rsidRDefault="00C972A9"/>
    <w:sectPr w:rsidR="00C972A9" w:rsidSect="00761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B1" w:rsidRDefault="005378B1" w:rsidP="005378B1">
      <w:r>
        <w:separator/>
      </w:r>
    </w:p>
  </w:endnote>
  <w:endnote w:type="continuationSeparator" w:id="0">
    <w:p w:rsidR="005378B1" w:rsidRDefault="005378B1" w:rsidP="0053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69050"/>
      <w:docPartObj>
        <w:docPartGallery w:val="Page Numbers (Bottom of Page)"/>
        <w:docPartUnique/>
      </w:docPartObj>
    </w:sdtPr>
    <w:sdtEndPr/>
    <w:sdtContent>
      <w:p w:rsidR="005378B1" w:rsidRDefault="005378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ED">
          <w:rPr>
            <w:noProof/>
          </w:rPr>
          <w:t>2</w:t>
        </w:r>
        <w:r>
          <w:fldChar w:fldCharType="end"/>
        </w:r>
      </w:p>
    </w:sdtContent>
  </w:sdt>
  <w:p w:rsidR="005378B1" w:rsidRDefault="005378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B1" w:rsidRDefault="005378B1" w:rsidP="005378B1">
      <w:r>
        <w:separator/>
      </w:r>
    </w:p>
  </w:footnote>
  <w:footnote w:type="continuationSeparator" w:id="0">
    <w:p w:rsidR="005378B1" w:rsidRDefault="005378B1" w:rsidP="0053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FDA"/>
    <w:multiLevelType w:val="hybridMultilevel"/>
    <w:tmpl w:val="9C526858"/>
    <w:lvl w:ilvl="0" w:tplc="8BD2A09E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E2C36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F62A3CA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1FD6D294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06C1DA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2D240C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5345544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7B12C698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3DD0BC8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">
    <w:nsid w:val="32AA6BA1"/>
    <w:multiLevelType w:val="hybridMultilevel"/>
    <w:tmpl w:val="B4966EAC"/>
    <w:lvl w:ilvl="0" w:tplc="2B8CFE66">
      <w:start w:val="19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9E2548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B66CFD1A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8BB8B7E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7FC4FD4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49603BBE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3CA6FFDC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4CA6053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8FE2668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2">
    <w:nsid w:val="32F06399"/>
    <w:multiLevelType w:val="hybridMultilevel"/>
    <w:tmpl w:val="6374C742"/>
    <w:lvl w:ilvl="0" w:tplc="C9DC8FCA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8C216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A9C570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F0022CD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A036C68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5FC0B64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FFAAC51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0F8CF312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7DEE99F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3">
    <w:nsid w:val="60403E4A"/>
    <w:multiLevelType w:val="hybridMultilevel"/>
    <w:tmpl w:val="B8E49BA6"/>
    <w:lvl w:ilvl="0" w:tplc="A998A786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4ABD4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47050C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2B4A08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25AEEE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EC646AD2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90B8843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E214D23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8A850E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35"/>
    <w:rsid w:val="003345E0"/>
    <w:rsid w:val="003C4D7D"/>
    <w:rsid w:val="004900ED"/>
    <w:rsid w:val="004B2E22"/>
    <w:rsid w:val="005378B1"/>
    <w:rsid w:val="00761035"/>
    <w:rsid w:val="00A115C8"/>
    <w:rsid w:val="00C972A9"/>
    <w:rsid w:val="00C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35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10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035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761035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table" w:styleId="a4">
    <w:name w:val="Table Grid"/>
    <w:basedOn w:val="a1"/>
    <w:uiPriority w:val="39"/>
    <w:rsid w:val="0076103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61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rsid w:val="00761035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761035"/>
    <w:pPr>
      <w:adjustRightInd/>
      <w:spacing w:before="161"/>
      <w:ind w:left="219" w:firstLine="710"/>
    </w:pPr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761035"/>
    <w:pPr>
      <w:adjustRightInd/>
      <w:ind w:left="219" w:firstLine="71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61035"/>
    <w:rPr>
      <w:rFonts w:eastAsia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CF7721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537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78B1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37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78B1"/>
    <w:rPr>
      <w:rFonts w:eastAsia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900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0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35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10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035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761035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table" w:styleId="a4">
    <w:name w:val="Table Grid"/>
    <w:basedOn w:val="a1"/>
    <w:uiPriority w:val="39"/>
    <w:rsid w:val="0076103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61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rsid w:val="00761035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761035"/>
    <w:pPr>
      <w:adjustRightInd/>
      <w:spacing w:before="161"/>
      <w:ind w:left="219" w:firstLine="710"/>
    </w:pPr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761035"/>
    <w:pPr>
      <w:adjustRightInd/>
      <w:ind w:left="219" w:firstLine="71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61035"/>
    <w:rPr>
      <w:rFonts w:eastAsia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CF7721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537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78B1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37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78B1"/>
    <w:rPr>
      <w:rFonts w:eastAsia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900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0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ismart.org/?ref=CVLKGC" TargetMode="External"/><Relationship Id="rId21" Type="http://schemas.openxmlformats.org/officeDocument/2006/relationships/hyperlink" Target="https://edu.ismart.org/?ref=CVLKGC" TargetMode="External"/><Relationship Id="rId42" Type="http://schemas.openxmlformats.org/officeDocument/2006/relationships/hyperlink" Target="http://do.edurm.ru" TargetMode="External"/><Relationship Id="rId63" Type="http://schemas.openxmlformats.org/officeDocument/2006/relationships/hyperlink" Target="https://edu.ismart.org/?ref=CVLKGC" TargetMode="External"/><Relationship Id="rId84" Type="http://schemas.openxmlformats.org/officeDocument/2006/relationships/hyperlink" Target="http://do.edurm.ru" TargetMode="External"/><Relationship Id="rId138" Type="http://schemas.openxmlformats.org/officeDocument/2006/relationships/hyperlink" Target="http://do.edurm.ru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edu.ismart.org/?ref=CVLKGC" TargetMode="External"/><Relationship Id="rId11" Type="http://schemas.openxmlformats.org/officeDocument/2006/relationships/hyperlink" Target="https://edu.ismart.org/?ref=CVLKGC" TargetMode="External"/><Relationship Id="rId32" Type="http://schemas.openxmlformats.org/officeDocument/2006/relationships/hyperlink" Target="http://do.edurm.ru" TargetMode="External"/><Relationship Id="rId53" Type="http://schemas.openxmlformats.org/officeDocument/2006/relationships/hyperlink" Target="https://edu.ismart.org/?ref=CVLKGC" TargetMode="External"/><Relationship Id="rId74" Type="http://schemas.openxmlformats.org/officeDocument/2006/relationships/hyperlink" Target="http://do.edurm.ru" TargetMode="External"/><Relationship Id="rId128" Type="http://schemas.openxmlformats.org/officeDocument/2006/relationships/hyperlink" Target="http://do.edurm.ru" TargetMode="External"/><Relationship Id="rId149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u.ismart.org/?ref=CVLKGC" TargetMode="External"/><Relationship Id="rId22" Type="http://schemas.openxmlformats.org/officeDocument/2006/relationships/hyperlink" Target="http://do.edurm.ru" TargetMode="External"/><Relationship Id="rId43" Type="http://schemas.openxmlformats.org/officeDocument/2006/relationships/hyperlink" Target="https://edu.ismart.org/?ref=CVLKGC" TargetMode="External"/><Relationship Id="rId64" Type="http://schemas.openxmlformats.org/officeDocument/2006/relationships/hyperlink" Target="http://do.edurm.ru" TargetMode="External"/><Relationship Id="rId118" Type="http://schemas.openxmlformats.org/officeDocument/2006/relationships/hyperlink" Target="http://do.edurm.ru" TargetMode="External"/><Relationship Id="rId139" Type="http://schemas.openxmlformats.org/officeDocument/2006/relationships/hyperlink" Target="https://edu.ismart.org/?ref=CVLKGC" TargetMode="External"/><Relationship Id="rId80" Type="http://schemas.openxmlformats.org/officeDocument/2006/relationships/hyperlink" Target="http://do.edurm.ru" TargetMode="External"/><Relationship Id="rId85" Type="http://schemas.openxmlformats.org/officeDocument/2006/relationships/hyperlink" Target="https://edu.ismart.org/?ref=CVLKGC" TargetMode="External"/><Relationship Id="rId150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155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12" Type="http://schemas.openxmlformats.org/officeDocument/2006/relationships/hyperlink" Target="http://do.edurm.ru" TargetMode="External"/><Relationship Id="rId17" Type="http://schemas.openxmlformats.org/officeDocument/2006/relationships/hyperlink" Target="https://edu.ismart.org/?ref=CVLKGC" TargetMode="External"/><Relationship Id="rId33" Type="http://schemas.openxmlformats.org/officeDocument/2006/relationships/hyperlink" Target="https://edu.ismart.org/?ref=CVLKGC" TargetMode="External"/><Relationship Id="rId38" Type="http://schemas.openxmlformats.org/officeDocument/2006/relationships/hyperlink" Target="http://do.edurm.ru" TargetMode="External"/><Relationship Id="rId59" Type="http://schemas.openxmlformats.org/officeDocument/2006/relationships/hyperlink" Target="https://edu.ismart.org/?ref=CVLKGC" TargetMode="External"/><Relationship Id="rId103" Type="http://schemas.openxmlformats.org/officeDocument/2006/relationships/hyperlink" Target="https://edu.ismart.org/?ref=CVLKGC" TargetMode="External"/><Relationship Id="rId108" Type="http://schemas.openxmlformats.org/officeDocument/2006/relationships/hyperlink" Target="http://do.edurm.ru" TargetMode="External"/><Relationship Id="rId124" Type="http://schemas.openxmlformats.org/officeDocument/2006/relationships/hyperlink" Target="http://do.edurm.ru" TargetMode="External"/><Relationship Id="rId129" Type="http://schemas.openxmlformats.org/officeDocument/2006/relationships/hyperlink" Target="https://edu.ismart.org/?ref=CVLKGC" TargetMode="External"/><Relationship Id="rId54" Type="http://schemas.openxmlformats.org/officeDocument/2006/relationships/hyperlink" Target="http://do.edurm.ru" TargetMode="External"/><Relationship Id="rId70" Type="http://schemas.openxmlformats.org/officeDocument/2006/relationships/hyperlink" Target="http://do.edurm.ru" TargetMode="External"/><Relationship Id="rId75" Type="http://schemas.openxmlformats.org/officeDocument/2006/relationships/hyperlink" Target="https://edu.ismart.org/?ref=CVLKGC" TargetMode="External"/><Relationship Id="rId91" Type="http://schemas.openxmlformats.org/officeDocument/2006/relationships/hyperlink" Target="https://edu.ismart.org/?ref=CVLKGC" TargetMode="External"/><Relationship Id="rId96" Type="http://schemas.openxmlformats.org/officeDocument/2006/relationships/hyperlink" Target="http://do.edurm.ru" TargetMode="External"/><Relationship Id="rId140" Type="http://schemas.openxmlformats.org/officeDocument/2006/relationships/hyperlink" Target="http://do.edurm.ru" TargetMode="External"/><Relationship Id="rId145" Type="http://schemas.openxmlformats.org/officeDocument/2006/relationships/hyperlink" Target="https://edu.ismart.org/?ref=CVLKG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edu.ismart.org/?ref=CVLKGC" TargetMode="External"/><Relationship Id="rId28" Type="http://schemas.openxmlformats.org/officeDocument/2006/relationships/hyperlink" Target="http://do.edurm.ru" TargetMode="External"/><Relationship Id="rId49" Type="http://schemas.openxmlformats.org/officeDocument/2006/relationships/hyperlink" Target="https://edu.ismart.org/?ref=CVLKGC" TargetMode="External"/><Relationship Id="rId114" Type="http://schemas.openxmlformats.org/officeDocument/2006/relationships/hyperlink" Target="http://do.edurm.ru" TargetMode="External"/><Relationship Id="rId119" Type="http://schemas.openxmlformats.org/officeDocument/2006/relationships/hyperlink" Target="https://edu.ismart.org/?ref=CVLKGC" TargetMode="External"/><Relationship Id="rId44" Type="http://schemas.openxmlformats.org/officeDocument/2006/relationships/hyperlink" Target="http://do.edurm.ru" TargetMode="External"/><Relationship Id="rId60" Type="http://schemas.openxmlformats.org/officeDocument/2006/relationships/hyperlink" Target="http://do.edurm.ru" TargetMode="External"/><Relationship Id="rId65" Type="http://schemas.openxmlformats.org/officeDocument/2006/relationships/hyperlink" Target="https://edu.ismart.org/?ref=CVLKGC" TargetMode="External"/><Relationship Id="rId81" Type="http://schemas.openxmlformats.org/officeDocument/2006/relationships/hyperlink" Target="https://edu.ismart.org/?ref=CVLKGC" TargetMode="External"/><Relationship Id="rId86" Type="http://schemas.openxmlformats.org/officeDocument/2006/relationships/hyperlink" Target="http://do.edurm.ru" TargetMode="External"/><Relationship Id="rId130" Type="http://schemas.openxmlformats.org/officeDocument/2006/relationships/hyperlink" Target="http://do.edurm.ru" TargetMode="External"/><Relationship Id="rId135" Type="http://schemas.openxmlformats.org/officeDocument/2006/relationships/hyperlink" Target="https://edu.ismart.org/?ref=CVLKGC" TargetMode="External"/><Relationship Id="rId151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156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13" Type="http://schemas.openxmlformats.org/officeDocument/2006/relationships/hyperlink" Target="https://edu.ismart.org/?ref=CVLKGC" TargetMode="External"/><Relationship Id="rId18" Type="http://schemas.openxmlformats.org/officeDocument/2006/relationships/hyperlink" Target="http://do.edurm.ru" TargetMode="External"/><Relationship Id="rId39" Type="http://schemas.openxmlformats.org/officeDocument/2006/relationships/hyperlink" Target="https://edu.ismart.org/?ref=CVLKGC" TargetMode="External"/><Relationship Id="rId109" Type="http://schemas.openxmlformats.org/officeDocument/2006/relationships/hyperlink" Target="https://edu.ismart.org/?ref=CVLKGC" TargetMode="External"/><Relationship Id="rId34" Type="http://schemas.openxmlformats.org/officeDocument/2006/relationships/hyperlink" Target="http://do.edurm.ru" TargetMode="External"/><Relationship Id="rId50" Type="http://schemas.openxmlformats.org/officeDocument/2006/relationships/hyperlink" Target="http://do.edurm.ru" TargetMode="External"/><Relationship Id="rId55" Type="http://schemas.openxmlformats.org/officeDocument/2006/relationships/hyperlink" Target="https://edu.ismart.org/?ref=CVLKGC" TargetMode="External"/><Relationship Id="rId76" Type="http://schemas.openxmlformats.org/officeDocument/2006/relationships/hyperlink" Target="http://do.edurm.ru" TargetMode="External"/><Relationship Id="rId97" Type="http://schemas.openxmlformats.org/officeDocument/2006/relationships/hyperlink" Target="https://edu.ismart.org/?ref=CVLKGC" TargetMode="External"/><Relationship Id="rId104" Type="http://schemas.openxmlformats.org/officeDocument/2006/relationships/hyperlink" Target="http://do.edurm.ru" TargetMode="External"/><Relationship Id="rId120" Type="http://schemas.openxmlformats.org/officeDocument/2006/relationships/hyperlink" Target="http://do.edurm.ru" TargetMode="External"/><Relationship Id="rId125" Type="http://schemas.openxmlformats.org/officeDocument/2006/relationships/hyperlink" Target="https://edu.ismart.org/?ref=CVLKGC" TargetMode="External"/><Relationship Id="rId141" Type="http://schemas.openxmlformats.org/officeDocument/2006/relationships/hyperlink" Target="https://edu.ismart.org/?ref=CVLKGC" TargetMode="External"/><Relationship Id="rId146" Type="http://schemas.openxmlformats.org/officeDocument/2006/relationships/hyperlink" Target="http://www.lib.e-mordovia.ru/index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u.ismart.org/?ref=CVLKGC" TargetMode="External"/><Relationship Id="rId92" Type="http://schemas.openxmlformats.org/officeDocument/2006/relationships/hyperlink" Target="http://do.edurm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ismart.org/?ref=CVLKGC" TargetMode="External"/><Relationship Id="rId24" Type="http://schemas.openxmlformats.org/officeDocument/2006/relationships/hyperlink" Target="http://do.edurm.ru" TargetMode="External"/><Relationship Id="rId40" Type="http://schemas.openxmlformats.org/officeDocument/2006/relationships/hyperlink" Target="http://do.edurm.ru" TargetMode="External"/><Relationship Id="rId45" Type="http://schemas.openxmlformats.org/officeDocument/2006/relationships/hyperlink" Target="https://edu.ismart.org/?ref=CVLKGC" TargetMode="External"/><Relationship Id="rId66" Type="http://schemas.openxmlformats.org/officeDocument/2006/relationships/hyperlink" Target="http://do.edurm.ru" TargetMode="External"/><Relationship Id="rId87" Type="http://schemas.openxmlformats.org/officeDocument/2006/relationships/hyperlink" Target="https://edu.ismart.org/?ref=CVLKGC" TargetMode="External"/><Relationship Id="rId110" Type="http://schemas.openxmlformats.org/officeDocument/2006/relationships/hyperlink" Target="http://do.edurm.ru" TargetMode="External"/><Relationship Id="rId115" Type="http://schemas.openxmlformats.org/officeDocument/2006/relationships/hyperlink" Target="https://edu.ismart.org/?ref=CVLKGC" TargetMode="External"/><Relationship Id="rId131" Type="http://schemas.openxmlformats.org/officeDocument/2006/relationships/hyperlink" Target="https://edu.ismart.org/?ref=CVLKGC" TargetMode="External"/><Relationship Id="rId136" Type="http://schemas.openxmlformats.org/officeDocument/2006/relationships/hyperlink" Target="http://do.edurm.ru" TargetMode="External"/><Relationship Id="rId157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61" Type="http://schemas.openxmlformats.org/officeDocument/2006/relationships/hyperlink" Target="https://edu.ismart.org/?ref=CVLKGC" TargetMode="External"/><Relationship Id="rId82" Type="http://schemas.openxmlformats.org/officeDocument/2006/relationships/hyperlink" Target="http://do.edurm.ru" TargetMode="External"/><Relationship Id="rId152" Type="http://schemas.openxmlformats.org/officeDocument/2006/relationships/hyperlink" Target="http://www.lib.e-mordovia.ru/index.php" TargetMode="External"/><Relationship Id="rId19" Type="http://schemas.openxmlformats.org/officeDocument/2006/relationships/hyperlink" Target="https://edu.ismart.org/?ref=CVLKGC" TargetMode="External"/><Relationship Id="rId14" Type="http://schemas.openxmlformats.org/officeDocument/2006/relationships/hyperlink" Target="http://do.edurm.ru" TargetMode="External"/><Relationship Id="rId30" Type="http://schemas.openxmlformats.org/officeDocument/2006/relationships/hyperlink" Target="http://do.edurm.ru" TargetMode="External"/><Relationship Id="rId35" Type="http://schemas.openxmlformats.org/officeDocument/2006/relationships/hyperlink" Target="https://edu.ismart.org/?ref=CVLKGC" TargetMode="External"/><Relationship Id="rId56" Type="http://schemas.openxmlformats.org/officeDocument/2006/relationships/hyperlink" Target="http://do.edurm.ru" TargetMode="External"/><Relationship Id="rId77" Type="http://schemas.openxmlformats.org/officeDocument/2006/relationships/hyperlink" Target="https://edu.ismart.org/?ref=CVLKGC" TargetMode="External"/><Relationship Id="rId100" Type="http://schemas.openxmlformats.org/officeDocument/2006/relationships/hyperlink" Target="http://do.edurm.ru" TargetMode="External"/><Relationship Id="rId105" Type="http://schemas.openxmlformats.org/officeDocument/2006/relationships/hyperlink" Target="https://edu.ismart.org/?ref=CVLKGC" TargetMode="External"/><Relationship Id="rId126" Type="http://schemas.openxmlformats.org/officeDocument/2006/relationships/hyperlink" Target="http://do.edurm.ru" TargetMode="External"/><Relationship Id="rId147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du.ismart.org/?ref=CVLKGC" TargetMode="External"/><Relationship Id="rId72" Type="http://schemas.openxmlformats.org/officeDocument/2006/relationships/hyperlink" Target="http://do.edurm.ru" TargetMode="External"/><Relationship Id="rId93" Type="http://schemas.openxmlformats.org/officeDocument/2006/relationships/hyperlink" Target="https://edu.ismart.org/?ref=CVLKGC" TargetMode="External"/><Relationship Id="rId98" Type="http://schemas.openxmlformats.org/officeDocument/2006/relationships/hyperlink" Target="http://do.edurm.ru" TargetMode="External"/><Relationship Id="rId121" Type="http://schemas.openxmlformats.org/officeDocument/2006/relationships/hyperlink" Target="https://edu.ismart.org/?ref=CVLKGC" TargetMode="External"/><Relationship Id="rId142" Type="http://schemas.openxmlformats.org/officeDocument/2006/relationships/hyperlink" Target="http://do.edurm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du.ismart.org/?ref=CVLKGC" TargetMode="External"/><Relationship Id="rId46" Type="http://schemas.openxmlformats.org/officeDocument/2006/relationships/hyperlink" Target="http://do.edurm.ru" TargetMode="External"/><Relationship Id="rId67" Type="http://schemas.openxmlformats.org/officeDocument/2006/relationships/hyperlink" Target="https://edu.ismart.org/?ref=CVLKGC" TargetMode="External"/><Relationship Id="rId116" Type="http://schemas.openxmlformats.org/officeDocument/2006/relationships/hyperlink" Target="http://do.edurm.ru" TargetMode="External"/><Relationship Id="rId137" Type="http://schemas.openxmlformats.org/officeDocument/2006/relationships/hyperlink" Target="https://edu.ismart.org/?ref=CVLKGC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://do.edurm.ru" TargetMode="External"/><Relationship Id="rId41" Type="http://schemas.openxmlformats.org/officeDocument/2006/relationships/hyperlink" Target="https://edu.ismart.org/?ref=CVLKGC" TargetMode="External"/><Relationship Id="rId62" Type="http://schemas.openxmlformats.org/officeDocument/2006/relationships/hyperlink" Target="http://do.edurm.ru" TargetMode="External"/><Relationship Id="rId83" Type="http://schemas.openxmlformats.org/officeDocument/2006/relationships/hyperlink" Target="https://edu.ismart.org/?ref=CVLKGC" TargetMode="External"/><Relationship Id="rId88" Type="http://schemas.openxmlformats.org/officeDocument/2006/relationships/hyperlink" Target="http://do.edurm.ru" TargetMode="External"/><Relationship Id="rId111" Type="http://schemas.openxmlformats.org/officeDocument/2006/relationships/hyperlink" Target="https://edu.ismart.org/?ref=CVLKGC" TargetMode="External"/><Relationship Id="rId132" Type="http://schemas.openxmlformats.org/officeDocument/2006/relationships/hyperlink" Target="http://do.edurm.ru" TargetMode="External"/><Relationship Id="rId153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15" Type="http://schemas.openxmlformats.org/officeDocument/2006/relationships/hyperlink" Target="https://edu.ismart.org/?ref=CVLKGC" TargetMode="External"/><Relationship Id="rId36" Type="http://schemas.openxmlformats.org/officeDocument/2006/relationships/hyperlink" Target="http://do.edurm.ru" TargetMode="External"/><Relationship Id="rId57" Type="http://schemas.openxmlformats.org/officeDocument/2006/relationships/hyperlink" Target="https://edu.ismart.org/?ref=CVLKGC" TargetMode="External"/><Relationship Id="rId106" Type="http://schemas.openxmlformats.org/officeDocument/2006/relationships/hyperlink" Target="http://do.edurm.ru" TargetMode="External"/><Relationship Id="rId127" Type="http://schemas.openxmlformats.org/officeDocument/2006/relationships/hyperlink" Target="https://edu.ismart.org/?ref=CVLKGC" TargetMode="External"/><Relationship Id="rId10" Type="http://schemas.openxmlformats.org/officeDocument/2006/relationships/hyperlink" Target="http://do.edurm.ru" TargetMode="External"/><Relationship Id="rId31" Type="http://schemas.openxmlformats.org/officeDocument/2006/relationships/hyperlink" Target="https://edu.ismart.org/?ref=CVLKGC" TargetMode="External"/><Relationship Id="rId52" Type="http://schemas.openxmlformats.org/officeDocument/2006/relationships/hyperlink" Target="http://do.edurm.ru" TargetMode="External"/><Relationship Id="rId73" Type="http://schemas.openxmlformats.org/officeDocument/2006/relationships/hyperlink" Target="https://edu.ismart.org/?ref=CVLKGC" TargetMode="External"/><Relationship Id="rId78" Type="http://schemas.openxmlformats.org/officeDocument/2006/relationships/hyperlink" Target="http://do.edurm.ru" TargetMode="External"/><Relationship Id="rId94" Type="http://schemas.openxmlformats.org/officeDocument/2006/relationships/hyperlink" Target="http://do.edurm.ru" TargetMode="External"/><Relationship Id="rId99" Type="http://schemas.openxmlformats.org/officeDocument/2006/relationships/hyperlink" Target="https://edu.ismart.org/?ref=CVLKGC" TargetMode="External"/><Relationship Id="rId101" Type="http://schemas.openxmlformats.org/officeDocument/2006/relationships/hyperlink" Target="https://edu.ismart.org/?ref=CVLKGC" TargetMode="External"/><Relationship Id="rId122" Type="http://schemas.openxmlformats.org/officeDocument/2006/relationships/hyperlink" Target="http://do.edurm.ru" TargetMode="External"/><Relationship Id="rId143" Type="http://schemas.openxmlformats.org/officeDocument/2006/relationships/hyperlink" Target="https://edu.ismart.org/?ref=CVLKGC" TargetMode="External"/><Relationship Id="rId148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://do.edurm.ru" TargetMode="External"/><Relationship Id="rId47" Type="http://schemas.openxmlformats.org/officeDocument/2006/relationships/hyperlink" Target="https://edu.ismart.org/?ref=CVLKGC" TargetMode="External"/><Relationship Id="rId68" Type="http://schemas.openxmlformats.org/officeDocument/2006/relationships/hyperlink" Target="http://do.edurm.ru" TargetMode="External"/><Relationship Id="rId89" Type="http://schemas.openxmlformats.org/officeDocument/2006/relationships/hyperlink" Target="https://edu.ismart.org/?ref=CVLKGC" TargetMode="External"/><Relationship Id="rId112" Type="http://schemas.openxmlformats.org/officeDocument/2006/relationships/hyperlink" Target="http://do.edurm.ru" TargetMode="External"/><Relationship Id="rId133" Type="http://schemas.openxmlformats.org/officeDocument/2006/relationships/hyperlink" Target="https://edu.ismart.org/?ref=CVLKGC" TargetMode="External"/><Relationship Id="rId154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16" Type="http://schemas.openxmlformats.org/officeDocument/2006/relationships/hyperlink" Target="http://do.edurm.ru" TargetMode="External"/><Relationship Id="rId37" Type="http://schemas.openxmlformats.org/officeDocument/2006/relationships/hyperlink" Target="https://edu.ismart.org/?ref=CVLKGC" TargetMode="External"/><Relationship Id="rId58" Type="http://schemas.openxmlformats.org/officeDocument/2006/relationships/hyperlink" Target="http://do.edurm.ru" TargetMode="External"/><Relationship Id="rId79" Type="http://schemas.openxmlformats.org/officeDocument/2006/relationships/hyperlink" Target="https://edu.ismart.org/?ref=CVLKGC" TargetMode="External"/><Relationship Id="rId102" Type="http://schemas.openxmlformats.org/officeDocument/2006/relationships/hyperlink" Target="http://do.edurm.ru" TargetMode="External"/><Relationship Id="rId123" Type="http://schemas.openxmlformats.org/officeDocument/2006/relationships/hyperlink" Target="https://edu.ismart.org/?ref=CVLKGC" TargetMode="External"/><Relationship Id="rId144" Type="http://schemas.openxmlformats.org/officeDocument/2006/relationships/hyperlink" Target="http://do.edurm.ru" TargetMode="External"/><Relationship Id="rId90" Type="http://schemas.openxmlformats.org/officeDocument/2006/relationships/hyperlink" Target="http://do.edurm.ru" TargetMode="External"/><Relationship Id="rId27" Type="http://schemas.openxmlformats.org/officeDocument/2006/relationships/hyperlink" Target="https://edu.ismart.org/?ref=CVLKGC" TargetMode="External"/><Relationship Id="rId48" Type="http://schemas.openxmlformats.org/officeDocument/2006/relationships/hyperlink" Target="http://do.edurm.ru" TargetMode="External"/><Relationship Id="rId69" Type="http://schemas.openxmlformats.org/officeDocument/2006/relationships/hyperlink" Target="https://edu.ismart.org/?ref=CVLKGC" TargetMode="External"/><Relationship Id="rId113" Type="http://schemas.openxmlformats.org/officeDocument/2006/relationships/hyperlink" Target="https://edu.ismart.org/?ref=CVLKGC" TargetMode="External"/><Relationship Id="rId134" Type="http://schemas.openxmlformats.org/officeDocument/2006/relationships/hyperlink" Target="http://do.edu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6121</Words>
  <Characters>34895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2023-10-08T19:45:00Z</dcterms:created>
  <dcterms:modified xsi:type="dcterms:W3CDTF">2023-10-15T16:36:00Z</dcterms:modified>
</cp:coreProperties>
</file>