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70" w:rsidRDefault="002C1270" w:rsidP="002C1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Демонстрационное оборудование по </w:t>
      </w:r>
      <w:r w:rsidR="0000584B">
        <w:rPr>
          <w:rFonts w:ascii="Times New Roman" w:hAnsi="Times New Roman" w:cs="Times New Roman"/>
          <w:b/>
          <w:sz w:val="28"/>
          <w:szCs w:val="28"/>
        </w:rPr>
        <w:t>биологии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1"/>
        <w:gridCol w:w="6305"/>
        <w:gridCol w:w="2375"/>
      </w:tblGrid>
      <w:tr w:rsidR="002C1270" w:rsidTr="002C62FC">
        <w:tc>
          <w:tcPr>
            <w:tcW w:w="891" w:type="dxa"/>
          </w:tcPr>
          <w:p w:rsidR="002C1270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305" w:type="dxa"/>
          </w:tcPr>
          <w:p w:rsidR="002C1270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375" w:type="dxa"/>
          </w:tcPr>
          <w:p w:rsidR="002C1270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Количество, шт.</w:t>
            </w:r>
          </w:p>
        </w:tc>
      </w:tr>
      <w:tr w:rsidR="002C1270" w:rsidTr="002C62FC">
        <w:tc>
          <w:tcPr>
            <w:tcW w:w="891" w:type="dxa"/>
          </w:tcPr>
          <w:p w:rsidR="002C1270" w:rsidRPr="007752CD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05" w:type="dxa"/>
          </w:tcPr>
          <w:p w:rsidR="002C1270" w:rsidRPr="007752CD" w:rsidRDefault="0000584B" w:rsidP="0013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Влажный препарат «Беззубка»</w:t>
            </w:r>
          </w:p>
        </w:tc>
        <w:tc>
          <w:tcPr>
            <w:tcW w:w="2375" w:type="dxa"/>
          </w:tcPr>
          <w:p w:rsidR="002C1270" w:rsidRPr="007752CD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C1270" w:rsidTr="002C62FC">
        <w:tc>
          <w:tcPr>
            <w:tcW w:w="891" w:type="dxa"/>
          </w:tcPr>
          <w:p w:rsidR="002C1270" w:rsidRPr="007752CD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C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05" w:type="dxa"/>
          </w:tcPr>
          <w:p w:rsidR="002C1270" w:rsidRPr="007752CD" w:rsidRDefault="0000584B" w:rsidP="0013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Влажный препарат «Гадюка</w:t>
            </w:r>
            <w:r w:rsidRPr="0000584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2C1270" w:rsidRPr="007752CD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C1270" w:rsidTr="002C62FC">
        <w:tc>
          <w:tcPr>
            <w:tcW w:w="891" w:type="dxa"/>
          </w:tcPr>
          <w:p w:rsidR="002C1270" w:rsidRPr="007752CD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C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305" w:type="dxa"/>
          </w:tcPr>
          <w:p w:rsidR="002C1270" w:rsidRPr="007752CD" w:rsidRDefault="0000584B" w:rsidP="00005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84B">
              <w:rPr>
                <w:rFonts w:ascii="Times New Roman" w:hAnsi="Times New Roman" w:cs="Times New Roman"/>
                <w:b/>
                <w:sz w:val="28"/>
                <w:szCs w:val="28"/>
              </w:rPr>
              <w:t>Влажный препарат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Карась</w:t>
            </w:r>
            <w:r w:rsidRPr="0000584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2C1270" w:rsidRPr="007752CD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C1270" w:rsidTr="002C62FC">
        <w:tc>
          <w:tcPr>
            <w:tcW w:w="891" w:type="dxa"/>
          </w:tcPr>
          <w:p w:rsidR="002C1270" w:rsidRPr="007752CD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C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05" w:type="dxa"/>
          </w:tcPr>
          <w:p w:rsidR="002C1270" w:rsidRPr="007752CD" w:rsidRDefault="0000584B" w:rsidP="00005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84B">
              <w:rPr>
                <w:rFonts w:ascii="Times New Roman" w:hAnsi="Times New Roman" w:cs="Times New Roman"/>
                <w:b/>
                <w:sz w:val="28"/>
                <w:szCs w:val="28"/>
              </w:rPr>
              <w:t>Влажный препарат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Корень бобового растения с клубеньками</w:t>
            </w:r>
            <w:r w:rsidRPr="0000584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2C1270" w:rsidRPr="007752CD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C1270" w:rsidTr="002C62FC">
        <w:tc>
          <w:tcPr>
            <w:tcW w:w="891" w:type="dxa"/>
          </w:tcPr>
          <w:p w:rsidR="002C1270" w:rsidRPr="007752CD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C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305" w:type="dxa"/>
          </w:tcPr>
          <w:p w:rsidR="002C1270" w:rsidRPr="007752CD" w:rsidRDefault="0000584B" w:rsidP="00005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84B">
              <w:rPr>
                <w:rFonts w:ascii="Times New Roman" w:hAnsi="Times New Roman" w:cs="Times New Roman"/>
                <w:b/>
                <w:sz w:val="28"/>
                <w:szCs w:val="28"/>
              </w:rPr>
              <w:t>Влажный препарат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Креветка</w:t>
            </w:r>
            <w:r w:rsidRPr="0000584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2C1270" w:rsidRPr="007752CD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C1270" w:rsidTr="002C62FC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2C1270" w:rsidRPr="00DE58E0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8E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305" w:type="dxa"/>
          </w:tcPr>
          <w:p w:rsidR="002C1270" w:rsidRPr="00DE58E0" w:rsidRDefault="0000584B" w:rsidP="00005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84B">
              <w:rPr>
                <w:rFonts w:ascii="Times New Roman" w:hAnsi="Times New Roman" w:cs="Times New Roman"/>
                <w:b/>
                <w:sz w:val="28"/>
                <w:szCs w:val="28"/>
              </w:rPr>
              <w:t>Влажный препарат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Нереида</w:t>
            </w:r>
            <w:r w:rsidRPr="0000584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2C1270" w:rsidRPr="00DE58E0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8E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C1270" w:rsidTr="002C62FC">
        <w:tc>
          <w:tcPr>
            <w:tcW w:w="891" w:type="dxa"/>
            <w:tcBorders>
              <w:top w:val="single" w:sz="4" w:space="0" w:color="auto"/>
            </w:tcBorders>
          </w:tcPr>
          <w:p w:rsidR="002C1270" w:rsidRPr="00680729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72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305" w:type="dxa"/>
          </w:tcPr>
          <w:p w:rsidR="002C1270" w:rsidRPr="00680729" w:rsidRDefault="0000584B" w:rsidP="00005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84B">
              <w:rPr>
                <w:rFonts w:ascii="Times New Roman" w:hAnsi="Times New Roman" w:cs="Times New Roman"/>
                <w:b/>
                <w:sz w:val="28"/>
                <w:szCs w:val="28"/>
              </w:rPr>
              <w:t>Влажный препарат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костистой рыбы</w:t>
            </w:r>
            <w:r w:rsidRPr="0000584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2C1270" w:rsidRPr="00680729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72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C1270" w:rsidTr="002C62FC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2C1270" w:rsidRPr="00FB68E9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8E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305" w:type="dxa"/>
          </w:tcPr>
          <w:p w:rsidR="002C1270" w:rsidRPr="00FB68E9" w:rsidRDefault="0000584B" w:rsidP="0013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Влажный препарат «Сцифомедуза</w:t>
            </w:r>
            <w:r w:rsidRPr="0000584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2C1270" w:rsidRPr="00FB68E9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8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C1270" w:rsidTr="002C62FC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2C1270" w:rsidRPr="00FB68E9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8E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305" w:type="dxa"/>
          </w:tcPr>
          <w:p w:rsidR="002C1270" w:rsidRPr="00FB68E9" w:rsidRDefault="0000584B" w:rsidP="00005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84B">
              <w:rPr>
                <w:rFonts w:ascii="Times New Roman" w:hAnsi="Times New Roman" w:cs="Times New Roman"/>
                <w:b/>
                <w:sz w:val="28"/>
                <w:szCs w:val="28"/>
              </w:rPr>
              <w:t>Влажный препарат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Тритон</w:t>
            </w:r>
            <w:r w:rsidRPr="0000584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2C1270" w:rsidRPr="00FB68E9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8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C1270" w:rsidTr="002C62FC">
        <w:tc>
          <w:tcPr>
            <w:tcW w:w="891" w:type="dxa"/>
            <w:tcBorders>
              <w:top w:val="single" w:sz="4" w:space="0" w:color="auto"/>
            </w:tcBorders>
          </w:tcPr>
          <w:p w:rsidR="002C1270" w:rsidRPr="00FB68E9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8E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305" w:type="dxa"/>
          </w:tcPr>
          <w:p w:rsidR="002C1270" w:rsidRPr="00FB68E9" w:rsidRDefault="0000584B" w:rsidP="0013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Влажный препарат «Черепаха болотная</w:t>
            </w:r>
            <w:r w:rsidRPr="0000584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2C1270" w:rsidRPr="00FB68E9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8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C1270" w:rsidTr="002C62FC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2C1270" w:rsidRPr="00A44107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10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305" w:type="dxa"/>
          </w:tcPr>
          <w:p w:rsidR="002C1270" w:rsidRPr="00A44107" w:rsidRDefault="0000584B" w:rsidP="002C62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Гербарий «Деревья и кустарники»</w:t>
            </w:r>
          </w:p>
        </w:tc>
        <w:tc>
          <w:tcPr>
            <w:tcW w:w="2375" w:type="dxa"/>
          </w:tcPr>
          <w:p w:rsidR="002C1270" w:rsidRPr="00A44107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10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C1270" w:rsidTr="002C62FC">
        <w:tc>
          <w:tcPr>
            <w:tcW w:w="891" w:type="dxa"/>
            <w:tcBorders>
              <w:top w:val="single" w:sz="4" w:space="0" w:color="auto"/>
            </w:tcBorders>
          </w:tcPr>
          <w:p w:rsidR="002C1270" w:rsidRPr="00A44107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10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305" w:type="dxa"/>
          </w:tcPr>
          <w:p w:rsidR="002C1270" w:rsidRPr="00A44107" w:rsidRDefault="0000584B" w:rsidP="00005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84B">
              <w:rPr>
                <w:rFonts w:ascii="Times New Roman" w:hAnsi="Times New Roman" w:cs="Times New Roman"/>
                <w:b/>
                <w:sz w:val="28"/>
                <w:szCs w:val="28"/>
              </w:rPr>
              <w:t>Гербарий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Дикорастущие деревья</w:t>
            </w:r>
            <w:r w:rsidRPr="0000584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2C1270" w:rsidRPr="00A44107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10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C1270" w:rsidTr="002C62FC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2C1270" w:rsidRPr="00A44107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10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305" w:type="dxa"/>
          </w:tcPr>
          <w:p w:rsidR="002C1270" w:rsidRPr="00A44107" w:rsidRDefault="0000584B" w:rsidP="00005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Гербарий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Культурные растения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2C1270" w:rsidRPr="00A44107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10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C1270" w:rsidTr="0024037F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2C1270" w:rsidRPr="00A44107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10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305" w:type="dxa"/>
          </w:tcPr>
          <w:p w:rsidR="002C1270" w:rsidRPr="00A44107" w:rsidRDefault="0000584B" w:rsidP="00005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Гербарий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Лекарственные растения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2C1270" w:rsidRPr="00A44107" w:rsidRDefault="002C127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10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4037F" w:rsidTr="0024037F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24037F" w:rsidRPr="00A44107" w:rsidRDefault="0024037F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305" w:type="dxa"/>
          </w:tcPr>
          <w:p w:rsidR="0024037F" w:rsidRDefault="0000584B" w:rsidP="0013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Гербарий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Медоносные растения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24037F" w:rsidRPr="00A44107" w:rsidRDefault="0024037F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4037F" w:rsidTr="0024037F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24037F" w:rsidRPr="00A44107" w:rsidRDefault="0024037F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305" w:type="dxa"/>
          </w:tcPr>
          <w:p w:rsidR="0024037F" w:rsidRDefault="0000584B" w:rsidP="00005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Гербарий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 растений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24037F" w:rsidRPr="00A44107" w:rsidRDefault="0024037F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4037F" w:rsidTr="0024037F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24037F" w:rsidRPr="00A44107" w:rsidRDefault="0024037F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305" w:type="dxa"/>
          </w:tcPr>
          <w:p w:rsidR="0024037F" w:rsidRDefault="0000584B" w:rsidP="00005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84B">
              <w:rPr>
                <w:rFonts w:ascii="Times New Roman" w:hAnsi="Times New Roman" w:cs="Times New Roman"/>
                <w:b/>
                <w:sz w:val="28"/>
                <w:szCs w:val="28"/>
              </w:rPr>
              <w:t>Гербарий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Сельскохозяйственные растения</w:t>
            </w:r>
            <w:r w:rsidRPr="0000584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24037F" w:rsidRPr="00A44107" w:rsidRDefault="0024037F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4037F" w:rsidTr="0024037F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24037F" w:rsidRPr="00A44107" w:rsidRDefault="0024037F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305" w:type="dxa"/>
          </w:tcPr>
          <w:p w:rsidR="0024037F" w:rsidRDefault="0000584B" w:rsidP="0013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Гербарий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Ядовитые растения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24037F" w:rsidRPr="00A44107" w:rsidRDefault="0024037F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4037F" w:rsidTr="0024037F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24037F" w:rsidRPr="00A44107" w:rsidRDefault="00A168B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305" w:type="dxa"/>
          </w:tcPr>
          <w:p w:rsidR="0024037F" w:rsidRDefault="0000584B" w:rsidP="0013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Коллекция «Голосеменные растения»</w:t>
            </w:r>
          </w:p>
        </w:tc>
        <w:tc>
          <w:tcPr>
            <w:tcW w:w="2375" w:type="dxa"/>
          </w:tcPr>
          <w:p w:rsidR="0024037F" w:rsidRPr="00A44107" w:rsidRDefault="00A168B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4037F" w:rsidTr="00A168B0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24037F" w:rsidRPr="00A44107" w:rsidRDefault="00A168B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305" w:type="dxa"/>
          </w:tcPr>
          <w:p w:rsidR="0024037F" w:rsidRDefault="0000584B" w:rsidP="00005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84B">
              <w:rPr>
                <w:rFonts w:ascii="Times New Roman" w:hAnsi="Times New Roman" w:cs="Times New Roman"/>
                <w:b/>
                <w:sz w:val="28"/>
                <w:szCs w:val="28"/>
              </w:rPr>
              <w:t>Коллекция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Обитатели морского дна</w:t>
            </w:r>
            <w:r w:rsidRPr="0000584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24037F" w:rsidRPr="00A44107" w:rsidRDefault="00A168B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168B0" w:rsidTr="00BA197B">
        <w:tc>
          <w:tcPr>
            <w:tcW w:w="891" w:type="dxa"/>
            <w:tcBorders>
              <w:top w:val="single" w:sz="4" w:space="0" w:color="auto"/>
            </w:tcBorders>
          </w:tcPr>
          <w:p w:rsidR="00A168B0" w:rsidRDefault="00A168B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305" w:type="dxa"/>
          </w:tcPr>
          <w:p w:rsidR="00A168B0" w:rsidRDefault="0000584B" w:rsidP="00005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Коллекция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Палеонтологическая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A168B0" w:rsidRDefault="00A168B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168B0" w:rsidTr="00456EF6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A168B0" w:rsidRDefault="00A168B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305" w:type="dxa"/>
          </w:tcPr>
          <w:p w:rsidR="00A168B0" w:rsidRDefault="0000584B" w:rsidP="00433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Коллекция «</w:t>
            </w:r>
            <w:r w:rsidR="00433EF4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Представители отряда насекомых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A168B0" w:rsidRDefault="00A168B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56EF6" w:rsidTr="00456EF6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456EF6" w:rsidRDefault="00456EF6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305" w:type="dxa"/>
          </w:tcPr>
          <w:p w:rsidR="00456EF6" w:rsidRDefault="00433EF4" w:rsidP="00433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Коллекция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Примеры защитных приспособлений у насекомых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456EF6" w:rsidRDefault="00456EF6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56EF6" w:rsidTr="00456EF6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456EF6" w:rsidRDefault="00456EF6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305" w:type="dxa"/>
          </w:tcPr>
          <w:p w:rsidR="00456EF6" w:rsidRDefault="00433EF4" w:rsidP="00433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EF4">
              <w:rPr>
                <w:rFonts w:ascii="Times New Roman" w:hAnsi="Times New Roman" w:cs="Times New Roman"/>
                <w:b/>
                <w:sz w:val="28"/>
                <w:szCs w:val="28"/>
              </w:rPr>
              <w:t>Коллекция «Примеры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изменения в конечностях</w:t>
            </w:r>
            <w:r w:rsidRPr="00433E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насекомых»</w:t>
            </w:r>
          </w:p>
        </w:tc>
        <w:tc>
          <w:tcPr>
            <w:tcW w:w="2375" w:type="dxa"/>
          </w:tcPr>
          <w:p w:rsidR="00456EF6" w:rsidRDefault="009B2A1E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56EF6" w:rsidTr="00456EF6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456EF6" w:rsidRDefault="009B2A1E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305" w:type="dxa"/>
          </w:tcPr>
          <w:p w:rsidR="00456EF6" w:rsidRDefault="00433EF4" w:rsidP="00433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EF4">
              <w:rPr>
                <w:rFonts w:ascii="Times New Roman" w:hAnsi="Times New Roman" w:cs="Times New Roman"/>
                <w:b/>
                <w:sz w:val="28"/>
                <w:szCs w:val="28"/>
              </w:rPr>
              <w:t>Коллекция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Раковины моллюсков</w:t>
            </w:r>
            <w:r w:rsidRPr="00433EF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456EF6" w:rsidRDefault="009B2A1E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33EF4" w:rsidTr="00456EF6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433EF4" w:rsidRDefault="00433EF4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305" w:type="dxa"/>
          </w:tcPr>
          <w:p w:rsidR="00433EF4" w:rsidRPr="00433EF4" w:rsidRDefault="009441F0" w:rsidP="00433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Коллекция «Семейства бабочек»</w:t>
            </w:r>
          </w:p>
        </w:tc>
        <w:tc>
          <w:tcPr>
            <w:tcW w:w="2375" w:type="dxa"/>
          </w:tcPr>
          <w:p w:rsidR="00433EF4" w:rsidRDefault="009441F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33EF4" w:rsidTr="00456EF6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433EF4" w:rsidRDefault="00433EF4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305" w:type="dxa"/>
          </w:tcPr>
          <w:p w:rsidR="00433EF4" w:rsidRPr="00433EF4" w:rsidRDefault="009441F0" w:rsidP="00433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Коллекция «Семена и плоды»</w:t>
            </w:r>
          </w:p>
        </w:tc>
        <w:tc>
          <w:tcPr>
            <w:tcW w:w="2375" w:type="dxa"/>
          </w:tcPr>
          <w:p w:rsidR="00433EF4" w:rsidRDefault="009441F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441F0" w:rsidTr="00456EF6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9441F0" w:rsidRDefault="009441F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305" w:type="dxa"/>
          </w:tcPr>
          <w:p w:rsidR="009441F0" w:rsidRDefault="009441F0" w:rsidP="00433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Коллекция «Форма сохранности ископаемых растений и животных»</w:t>
            </w:r>
          </w:p>
        </w:tc>
        <w:tc>
          <w:tcPr>
            <w:tcW w:w="2375" w:type="dxa"/>
          </w:tcPr>
          <w:p w:rsidR="009441F0" w:rsidRDefault="009441F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441F0" w:rsidTr="00456EF6"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9441F0" w:rsidRDefault="009441F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305" w:type="dxa"/>
          </w:tcPr>
          <w:p w:rsidR="009441F0" w:rsidRDefault="009441F0" w:rsidP="00433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Набор «Происхождение человека»</w:t>
            </w:r>
          </w:p>
        </w:tc>
        <w:tc>
          <w:tcPr>
            <w:tcW w:w="2375" w:type="dxa"/>
          </w:tcPr>
          <w:p w:rsidR="009441F0" w:rsidRDefault="009441F0" w:rsidP="0013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B2A1E" w:rsidRDefault="009B2A1E" w:rsidP="009B2A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A1E" w:rsidRDefault="009B2A1E" w:rsidP="009B2A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0BB" w:rsidRDefault="002070BB">
      <w:bookmarkStart w:id="0" w:name="_GoBack"/>
      <w:bookmarkEnd w:id="0"/>
    </w:p>
    <w:sectPr w:rsidR="002070BB" w:rsidSect="00530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1270"/>
    <w:rsid w:val="0000584B"/>
    <w:rsid w:val="0011791C"/>
    <w:rsid w:val="002070BB"/>
    <w:rsid w:val="0024037F"/>
    <w:rsid w:val="002C1270"/>
    <w:rsid w:val="002C62FC"/>
    <w:rsid w:val="00433EF4"/>
    <w:rsid w:val="00456EF6"/>
    <w:rsid w:val="005304A0"/>
    <w:rsid w:val="005D6C2F"/>
    <w:rsid w:val="008165C3"/>
    <w:rsid w:val="00873859"/>
    <w:rsid w:val="009441F0"/>
    <w:rsid w:val="009B2A1E"/>
    <w:rsid w:val="00A168B0"/>
    <w:rsid w:val="00C156FC"/>
    <w:rsid w:val="00E36972"/>
    <w:rsid w:val="00FB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2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D4EFF-028F-404F-864C-BB3535B0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13</cp:revision>
  <dcterms:created xsi:type="dcterms:W3CDTF">2007-12-31T16:02:00Z</dcterms:created>
  <dcterms:modified xsi:type="dcterms:W3CDTF">2022-06-01T05:24:00Z</dcterms:modified>
</cp:coreProperties>
</file>