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34" w:rsidRPr="00772434" w:rsidRDefault="00BD2AAD" w:rsidP="00772434">
      <w:pPr>
        <w:spacing w:before="280" w:after="28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18182"/>
            <wp:effectExtent l="19050" t="0" r="0" b="0"/>
            <wp:docPr id="1" name="Рисунок 1" descr="G:\раб. программы по математике и информатике 2023-2024\2024- 2025 уч.год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. программы по математике и информатике 2023-2024\2024- 2025 уч.год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434" w:rsidRPr="007724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4A3C" w:rsidRPr="00772434" w:rsidRDefault="007506FB" w:rsidP="00750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3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54A3C" w:rsidRPr="00772434" w:rsidRDefault="0039041D" w:rsidP="00772434">
      <w:pPr>
        <w:spacing w:after="0" w:line="240" w:lineRule="auto"/>
        <w:ind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Федеральным государственным образовательным стандартом, на основе</w:t>
      </w:r>
      <w:r w:rsidR="00554A3C" w:rsidRPr="00772434">
        <w:rPr>
          <w:rStyle w:val="c7"/>
          <w:rFonts w:ascii="Times New Roman" w:hAnsi="Times New Roman" w:cs="Times New Roman"/>
          <w:sz w:val="28"/>
          <w:szCs w:val="28"/>
        </w:rPr>
        <w:t>авторской программы</w:t>
      </w:r>
      <w:r w:rsidR="00191893" w:rsidRPr="00772434">
        <w:rPr>
          <w:rStyle w:val="c7"/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  <w:r w:rsidR="00702C8A" w:rsidRPr="00772434">
        <w:rPr>
          <w:rStyle w:val="c7"/>
          <w:rFonts w:ascii="Times New Roman" w:hAnsi="Times New Roman" w:cs="Times New Roman"/>
          <w:sz w:val="28"/>
          <w:szCs w:val="28"/>
        </w:rPr>
        <w:t xml:space="preserve">по информатике </w:t>
      </w:r>
      <w:proofErr w:type="spellStart"/>
      <w:r w:rsidR="00191893" w:rsidRPr="00772434">
        <w:rPr>
          <w:rStyle w:val="c7"/>
          <w:rFonts w:ascii="Times New Roman" w:hAnsi="Times New Roman" w:cs="Times New Roman"/>
          <w:sz w:val="28"/>
          <w:szCs w:val="28"/>
        </w:rPr>
        <w:t>Н.Д.Угриновича</w:t>
      </w:r>
      <w:proofErr w:type="spellEnd"/>
      <w:r w:rsidR="00191893" w:rsidRPr="00772434">
        <w:rPr>
          <w:rStyle w:val="c7"/>
          <w:rFonts w:ascii="Times New Roman" w:hAnsi="Times New Roman" w:cs="Times New Roman"/>
          <w:sz w:val="28"/>
          <w:szCs w:val="28"/>
        </w:rPr>
        <w:t>, изданной в сборнике «</w:t>
      </w:r>
      <w:r w:rsidR="00554A3C" w:rsidRPr="00772434">
        <w:rPr>
          <w:rStyle w:val="c7"/>
          <w:rFonts w:ascii="Times New Roman" w:hAnsi="Times New Roman" w:cs="Times New Roman"/>
          <w:sz w:val="28"/>
          <w:szCs w:val="28"/>
        </w:rPr>
        <w:t>Информатика. Программа для основной школы: 7-9 классы /</w:t>
      </w:r>
      <w:proofErr w:type="spellStart"/>
      <w:r w:rsidR="00772434">
        <w:rPr>
          <w:rStyle w:val="c7"/>
          <w:rFonts w:ascii="Times New Roman" w:hAnsi="Times New Roman" w:cs="Times New Roman"/>
          <w:sz w:val="28"/>
          <w:szCs w:val="28"/>
        </w:rPr>
        <w:t>Н.Д.Угринович</w:t>
      </w:r>
      <w:proofErr w:type="spellEnd"/>
      <w:r w:rsidR="00772434">
        <w:rPr>
          <w:rStyle w:val="c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434">
        <w:rPr>
          <w:rStyle w:val="c7"/>
          <w:rFonts w:ascii="Times New Roman" w:hAnsi="Times New Roman" w:cs="Times New Roman"/>
          <w:sz w:val="28"/>
          <w:szCs w:val="28"/>
        </w:rPr>
        <w:t>Н.Н.Самылкина</w:t>
      </w:r>
      <w:proofErr w:type="spellEnd"/>
      <w:r w:rsidR="00772434">
        <w:rPr>
          <w:rStyle w:val="c7"/>
          <w:rFonts w:ascii="Times New Roman" w:hAnsi="Times New Roman" w:cs="Times New Roman"/>
          <w:sz w:val="28"/>
          <w:szCs w:val="28"/>
        </w:rPr>
        <w:t>. –</w:t>
      </w:r>
      <w:r w:rsidR="00554A3C" w:rsidRPr="00772434">
        <w:rPr>
          <w:rStyle w:val="c7"/>
          <w:rFonts w:ascii="Times New Roman" w:hAnsi="Times New Roman" w:cs="Times New Roman"/>
          <w:sz w:val="28"/>
          <w:szCs w:val="28"/>
        </w:rPr>
        <w:t xml:space="preserve"> М.: БИНОМ. Лаборатория </w:t>
      </w:r>
      <w:r w:rsidR="00772434" w:rsidRPr="00772434">
        <w:rPr>
          <w:rStyle w:val="c7"/>
          <w:rFonts w:ascii="Times New Roman" w:hAnsi="Times New Roman" w:cs="Times New Roman"/>
          <w:sz w:val="28"/>
          <w:szCs w:val="28"/>
        </w:rPr>
        <w:t>знаний, 2013</w:t>
      </w:r>
      <w:r w:rsidR="00554A3C" w:rsidRPr="00772434">
        <w:rPr>
          <w:rStyle w:val="c7"/>
          <w:rFonts w:ascii="Times New Roman" w:hAnsi="Times New Roman" w:cs="Times New Roman"/>
          <w:sz w:val="28"/>
          <w:szCs w:val="28"/>
        </w:rPr>
        <w:t>. (Программы и планирование)</w:t>
      </w:r>
      <w:r w:rsidR="00503161" w:rsidRPr="00772434">
        <w:rPr>
          <w:rStyle w:val="c7"/>
          <w:rFonts w:ascii="Times New Roman" w:hAnsi="Times New Roman" w:cs="Times New Roman"/>
          <w:sz w:val="28"/>
          <w:szCs w:val="28"/>
        </w:rPr>
        <w:t>».</w:t>
      </w:r>
    </w:p>
    <w:p w:rsidR="005B0FA0" w:rsidRPr="00772434" w:rsidRDefault="00554A3C" w:rsidP="007724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434">
        <w:rPr>
          <w:sz w:val="28"/>
          <w:szCs w:val="28"/>
        </w:rPr>
        <w:t xml:space="preserve">Учебно-методический комплект обеспечен предметной линией учебников под редакцией </w:t>
      </w:r>
      <w:proofErr w:type="spellStart"/>
      <w:r w:rsidRPr="00772434">
        <w:rPr>
          <w:sz w:val="28"/>
          <w:szCs w:val="28"/>
        </w:rPr>
        <w:t>Н.Д.Угриновича</w:t>
      </w:r>
      <w:proofErr w:type="spellEnd"/>
      <w:r w:rsidRPr="00772434">
        <w:rPr>
          <w:sz w:val="28"/>
          <w:szCs w:val="28"/>
        </w:rPr>
        <w:t>.</w:t>
      </w:r>
    </w:p>
    <w:p w:rsidR="00491E5B" w:rsidRDefault="005E54AB" w:rsidP="00772434">
      <w:pPr>
        <w:pStyle w:val="a5"/>
        <w:spacing w:before="0" w:beforeAutospacing="0" w:after="0" w:afterAutospacing="0"/>
        <w:ind w:firstLine="709"/>
        <w:jc w:val="both"/>
        <w:rPr>
          <w:rStyle w:val="extended-textfull"/>
          <w:sz w:val="28"/>
          <w:szCs w:val="28"/>
        </w:rPr>
      </w:pPr>
      <w:r w:rsidRPr="00772434">
        <w:rPr>
          <w:sz w:val="28"/>
          <w:szCs w:val="28"/>
        </w:rPr>
        <w:t xml:space="preserve">Программа Н.Д. </w:t>
      </w:r>
      <w:proofErr w:type="spellStart"/>
      <w:r w:rsidRPr="00772434">
        <w:rPr>
          <w:sz w:val="28"/>
          <w:szCs w:val="28"/>
        </w:rPr>
        <w:t>Угриновича</w:t>
      </w:r>
      <w:proofErr w:type="spellEnd"/>
      <w:r w:rsidRPr="00772434">
        <w:rPr>
          <w:sz w:val="28"/>
          <w:szCs w:val="28"/>
        </w:rPr>
        <w:t>, взятая за основу составления данной рабочей программы, рассчитана на 35 ч</w:t>
      </w:r>
      <w:r w:rsidR="005B0FA0" w:rsidRPr="00772434">
        <w:rPr>
          <w:sz w:val="28"/>
          <w:szCs w:val="28"/>
        </w:rPr>
        <w:t>асов</w:t>
      </w:r>
      <w:r w:rsidR="00491E5B" w:rsidRPr="00772434">
        <w:rPr>
          <w:sz w:val="28"/>
          <w:szCs w:val="28"/>
        </w:rPr>
        <w:t>. В связи с тем, что</w:t>
      </w:r>
      <w:r w:rsidR="005B0FA0" w:rsidRPr="00772434">
        <w:rPr>
          <w:sz w:val="28"/>
          <w:szCs w:val="28"/>
        </w:rPr>
        <w:t>учебный план школы предполагает 34 часа (</w:t>
      </w:r>
      <w:r w:rsidR="00491E5B" w:rsidRPr="00772434">
        <w:rPr>
          <w:sz w:val="28"/>
          <w:szCs w:val="28"/>
        </w:rPr>
        <w:t xml:space="preserve">1 час в неделю), </w:t>
      </w:r>
      <w:r w:rsidR="005B0FA0" w:rsidRPr="00772434">
        <w:rPr>
          <w:sz w:val="28"/>
          <w:szCs w:val="28"/>
        </w:rPr>
        <w:t>программа сокращена на 1 час за счёт сокращения резервного времени.</w:t>
      </w:r>
      <w:r w:rsidR="00491E5B" w:rsidRPr="00772434">
        <w:rPr>
          <w:rStyle w:val="extended-textfull"/>
          <w:sz w:val="28"/>
          <w:szCs w:val="28"/>
        </w:rPr>
        <w:t xml:space="preserve">Таким образом, на освоение </w:t>
      </w:r>
      <w:r w:rsidR="00491E5B" w:rsidRPr="00772434">
        <w:rPr>
          <w:rStyle w:val="extended-textfull"/>
          <w:bCs/>
          <w:sz w:val="28"/>
          <w:szCs w:val="28"/>
        </w:rPr>
        <w:t>даннойрабочейпрограммы</w:t>
      </w:r>
      <w:r w:rsidR="00491E5B" w:rsidRPr="00772434">
        <w:rPr>
          <w:rStyle w:val="extended-textfull"/>
          <w:sz w:val="28"/>
          <w:szCs w:val="28"/>
        </w:rPr>
        <w:t xml:space="preserve"> отведено 34 часа.</w:t>
      </w:r>
    </w:p>
    <w:p w:rsidR="001C508F" w:rsidRPr="001C508F" w:rsidRDefault="001C508F" w:rsidP="001C508F">
      <w:pPr>
        <w:pStyle w:val="a5"/>
        <w:spacing w:before="0" w:beforeAutospacing="0" w:after="0" w:afterAutospacing="0"/>
        <w:ind w:firstLine="709"/>
        <w:jc w:val="center"/>
        <w:rPr>
          <w:rStyle w:val="extended-textfull"/>
          <w:b/>
          <w:sz w:val="28"/>
          <w:szCs w:val="28"/>
        </w:rPr>
      </w:pPr>
    </w:p>
    <w:p w:rsidR="001C508F" w:rsidRDefault="001C508F" w:rsidP="0080494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C508F">
        <w:rPr>
          <w:b/>
          <w:sz w:val="28"/>
          <w:szCs w:val="28"/>
        </w:rPr>
        <w:t xml:space="preserve">Цели </w:t>
      </w:r>
      <w:r>
        <w:rPr>
          <w:b/>
          <w:sz w:val="28"/>
          <w:szCs w:val="28"/>
        </w:rPr>
        <w:t>и задачи учебного курса</w:t>
      </w: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08F">
        <w:rPr>
          <w:sz w:val="28"/>
          <w:szCs w:val="28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1C508F">
        <w:rPr>
          <w:b/>
          <w:sz w:val="28"/>
          <w:szCs w:val="28"/>
        </w:rPr>
        <w:t>целей:</w:t>
      </w: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508F">
        <w:rPr>
          <w:sz w:val="28"/>
          <w:szCs w:val="28"/>
        </w:rPr>
        <w:t>освоение знаний, составляющих основу научных представлений об информации, информационных процессах, с</w:t>
      </w:r>
      <w:r>
        <w:rPr>
          <w:sz w:val="28"/>
          <w:szCs w:val="28"/>
        </w:rPr>
        <w:t>истемах, технологиях и моделях;</w:t>
      </w: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508F">
        <w:rPr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</w:t>
      </w:r>
      <w:r>
        <w:rPr>
          <w:sz w:val="28"/>
          <w:szCs w:val="28"/>
        </w:rPr>
        <w:t>ть и планировать ее результаты;</w:t>
      </w: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508F">
        <w:rPr>
          <w:sz w:val="28"/>
          <w:szCs w:val="28"/>
        </w:rPr>
        <w:t>развитие познавательных интересов, интеллектуальных и творческ</w:t>
      </w:r>
      <w:r>
        <w:rPr>
          <w:sz w:val="28"/>
          <w:szCs w:val="28"/>
        </w:rPr>
        <w:t>их способностей средствами ИКТ;</w:t>
      </w: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508F">
        <w:rPr>
          <w:sz w:val="28"/>
          <w:szCs w:val="28"/>
        </w:rPr>
        <w:t>воспитание ответственного отношения к информации с учетом правовых и этических аспектов ее распространения; избирательного отн</w:t>
      </w:r>
      <w:r>
        <w:rPr>
          <w:sz w:val="28"/>
          <w:szCs w:val="28"/>
        </w:rPr>
        <w:t>ошения к полученной информации;</w:t>
      </w: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508F">
        <w:rPr>
          <w:sz w:val="28"/>
          <w:szCs w:val="28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</w:t>
      </w:r>
      <w:r>
        <w:rPr>
          <w:sz w:val="28"/>
          <w:szCs w:val="28"/>
        </w:rPr>
        <w:t xml:space="preserve"> востребованных на рынке труда.</w:t>
      </w: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08F">
        <w:rPr>
          <w:sz w:val="28"/>
          <w:szCs w:val="28"/>
        </w:rPr>
        <w:t xml:space="preserve">Основные </w:t>
      </w:r>
      <w:r w:rsidRPr="001C508F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курса</w:t>
      </w: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508F">
        <w:rPr>
          <w:sz w:val="28"/>
          <w:szCs w:val="28"/>
        </w:rPr>
        <w:t>систематизирова</w:t>
      </w:r>
      <w:r>
        <w:rPr>
          <w:sz w:val="28"/>
          <w:szCs w:val="28"/>
        </w:rPr>
        <w:t>ть подходы к изучению предмета;</w:t>
      </w: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508F">
        <w:rPr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</w:t>
      </w:r>
      <w:r>
        <w:rPr>
          <w:sz w:val="28"/>
          <w:szCs w:val="28"/>
        </w:rPr>
        <w:t>етацией и хранением информации;</w:t>
      </w: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508F">
        <w:rPr>
          <w:sz w:val="28"/>
          <w:szCs w:val="28"/>
        </w:rPr>
        <w:t xml:space="preserve">развивать </w:t>
      </w:r>
      <w:proofErr w:type="spellStart"/>
      <w:r w:rsidRPr="001C508F">
        <w:rPr>
          <w:sz w:val="28"/>
          <w:szCs w:val="28"/>
        </w:rPr>
        <w:t>общеучебные</w:t>
      </w:r>
      <w:proofErr w:type="spellEnd"/>
      <w:r w:rsidRPr="001C508F">
        <w:rPr>
          <w:sz w:val="28"/>
          <w:szCs w:val="28"/>
        </w:rPr>
        <w:t>, коммуникативные умения и эл</w:t>
      </w:r>
      <w:r>
        <w:rPr>
          <w:sz w:val="28"/>
          <w:szCs w:val="28"/>
        </w:rPr>
        <w:t>ементы информационной культуры;</w:t>
      </w: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508F">
        <w:rPr>
          <w:sz w:val="28"/>
          <w:szCs w:val="28"/>
        </w:rPr>
        <w:t>научить пользоваться распрост</w:t>
      </w:r>
      <w:r>
        <w:rPr>
          <w:sz w:val="28"/>
          <w:szCs w:val="28"/>
        </w:rPr>
        <w:t>раненными прикладными пакетами;</w:t>
      </w: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508F">
        <w:rPr>
          <w:sz w:val="28"/>
          <w:szCs w:val="28"/>
        </w:rPr>
        <w:t>показать основные приемы эффективного использования и</w:t>
      </w:r>
      <w:r>
        <w:rPr>
          <w:sz w:val="28"/>
          <w:szCs w:val="28"/>
        </w:rPr>
        <w:t>нформационных технологий;</w:t>
      </w:r>
    </w:p>
    <w:p w:rsidR="001C508F" w:rsidRP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508F">
        <w:rPr>
          <w:sz w:val="28"/>
          <w:szCs w:val="28"/>
        </w:rPr>
        <w:t>сформировать логические связи с другими предметами, входящими в курс среднего образования.</w:t>
      </w:r>
    </w:p>
    <w:p w:rsidR="00D86052" w:rsidRDefault="00D86052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508F" w:rsidRDefault="001C508F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508F" w:rsidRDefault="001C508F" w:rsidP="0080494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1C508F">
        <w:rPr>
          <w:b/>
          <w:bCs/>
          <w:sz w:val="28"/>
          <w:szCs w:val="28"/>
          <w:shd w:val="clear" w:color="auto" w:fill="FFFFFF"/>
        </w:rPr>
        <w:lastRenderedPageBreak/>
        <w:t>Общая характеристика учебного предмета</w:t>
      </w:r>
    </w:p>
    <w:p w:rsidR="001C508F" w:rsidRDefault="001C508F" w:rsidP="0080494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1C508F" w:rsidRPr="001C508F" w:rsidRDefault="001C508F" w:rsidP="008049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08F">
        <w:rPr>
          <w:sz w:val="28"/>
          <w:szCs w:val="28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1C508F" w:rsidRPr="001C508F" w:rsidRDefault="001C508F" w:rsidP="008049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08F">
        <w:rPr>
          <w:sz w:val="28"/>
          <w:szCs w:val="28"/>
        </w:rPr>
        <w:t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 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</w:t>
      </w:r>
    </w:p>
    <w:p w:rsidR="001C508F" w:rsidRPr="001C508F" w:rsidRDefault="001C508F" w:rsidP="008049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08F">
        <w:rPr>
          <w:sz w:val="28"/>
          <w:szCs w:val="28"/>
        </w:rPr>
        <w:t xml:space="preserve">Многие предметные знания и способы деятельности (включая использование средств ИКТ), освоенные обучающимися на базе информатики способы деятельности, находят применение как в рамках образовательного процесса при изучении </w:t>
      </w:r>
      <w:r>
        <w:rPr>
          <w:sz w:val="28"/>
          <w:szCs w:val="28"/>
        </w:rPr>
        <w:t>других предметных областей, так</w:t>
      </w:r>
      <w:r w:rsidRPr="001C508F">
        <w:rPr>
          <w:sz w:val="28"/>
          <w:szCs w:val="28"/>
        </w:rPr>
        <w:t xml:space="preserve"> и в реальных жизненных ситуациях, 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1C508F" w:rsidRPr="001C508F" w:rsidRDefault="001C508F" w:rsidP="008049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08F">
        <w:rPr>
          <w:sz w:val="28"/>
          <w:szCs w:val="28"/>
        </w:rPr>
        <w:t>Одной из основных черт нашего времени является всевозрастающая изменчивость окружающего мира. 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</w:r>
    </w:p>
    <w:p w:rsidR="001C508F" w:rsidRPr="001C508F" w:rsidRDefault="001C508F" w:rsidP="008049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08F">
        <w:rPr>
          <w:sz w:val="28"/>
          <w:szCs w:val="28"/>
        </w:rPr>
        <w:t>В содержани</w:t>
      </w:r>
      <w:r w:rsidR="00804944">
        <w:rPr>
          <w:sz w:val="28"/>
          <w:szCs w:val="28"/>
        </w:rPr>
        <w:t>и курса информатики и ИКТ для 9 класса</w:t>
      </w:r>
      <w:r w:rsidRPr="001C508F">
        <w:rPr>
          <w:sz w:val="28"/>
          <w:szCs w:val="28"/>
        </w:rPr>
        <w:t xml:space="preserve">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</w:t>
      </w:r>
    </w:p>
    <w:p w:rsidR="001C508F" w:rsidRDefault="001C508F" w:rsidP="008049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08F">
        <w:rPr>
          <w:sz w:val="28"/>
          <w:szCs w:val="28"/>
        </w:rPr>
        <w:t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804944" w:rsidRDefault="00804944" w:rsidP="0080494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4944" w:rsidRDefault="00804944" w:rsidP="0080494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04944">
        <w:rPr>
          <w:b/>
          <w:bCs/>
          <w:sz w:val="28"/>
          <w:szCs w:val="28"/>
        </w:rPr>
        <w:t>Место предмета в учебном плане</w:t>
      </w:r>
    </w:p>
    <w:p w:rsidR="00804944" w:rsidRPr="00804944" w:rsidRDefault="00804944" w:rsidP="0080494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4944" w:rsidRPr="00804944" w:rsidRDefault="00804944" w:rsidP="008049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944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 105 часов для обязательного изучения информатики и информационных технологий на ступени основного общего образования. В том числе в 9 классе – 35 учебных часов из расчета 1 учебный час в неделю.</w:t>
      </w:r>
    </w:p>
    <w:p w:rsidR="001C508F" w:rsidRPr="001C508F" w:rsidRDefault="001C508F" w:rsidP="00804944">
      <w:pPr>
        <w:pStyle w:val="a5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804944" w:rsidRDefault="00804944" w:rsidP="0080494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4944" w:rsidRDefault="00804944" w:rsidP="0080494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4944" w:rsidRPr="00804944" w:rsidRDefault="00804944" w:rsidP="0080494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04944">
        <w:rPr>
          <w:b/>
          <w:sz w:val="28"/>
          <w:szCs w:val="28"/>
        </w:rPr>
        <w:lastRenderedPageBreak/>
        <w:t>Описание ценностных ориентиров содержания учебного предмета.</w:t>
      </w:r>
    </w:p>
    <w:p w:rsidR="00804944" w:rsidRPr="00804944" w:rsidRDefault="00804944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4944" w:rsidRPr="00804944" w:rsidRDefault="00804944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944">
        <w:rPr>
          <w:sz w:val="28"/>
          <w:szCs w:val="28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</w:t>
      </w:r>
      <w:r>
        <w:rPr>
          <w:sz w:val="28"/>
          <w:szCs w:val="28"/>
        </w:rPr>
        <w:t xml:space="preserve">тей и познавательных интересов </w:t>
      </w:r>
      <w:r w:rsidRPr="00804944">
        <w:rPr>
          <w:sz w:val="28"/>
          <w:szCs w:val="28"/>
        </w:rPr>
        <w:t>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 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</w:t>
      </w:r>
      <w:r>
        <w:rPr>
          <w:sz w:val="28"/>
          <w:szCs w:val="28"/>
        </w:rPr>
        <w:t>ой и коллективной деятельности.</w:t>
      </w:r>
    </w:p>
    <w:p w:rsidR="00804944" w:rsidRPr="00804944" w:rsidRDefault="00804944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944">
        <w:rPr>
          <w:sz w:val="28"/>
          <w:szCs w:val="28"/>
        </w:rPr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</w:t>
      </w:r>
      <w:r>
        <w:rPr>
          <w:sz w:val="28"/>
          <w:szCs w:val="28"/>
        </w:rPr>
        <w:t>уникации современного общества.</w:t>
      </w:r>
    </w:p>
    <w:p w:rsidR="00804944" w:rsidRPr="00804944" w:rsidRDefault="00804944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944">
        <w:rPr>
          <w:sz w:val="28"/>
          <w:szCs w:val="28"/>
        </w:rPr>
        <w:t>Основным предназначением образовательной области «Информатика» на ступени обучения базового уровня являются получение школьниками представление о сущности информационных процессов,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</w:t>
      </w:r>
      <w:r>
        <w:rPr>
          <w:sz w:val="28"/>
          <w:szCs w:val="28"/>
        </w:rPr>
        <w:t>ого мировоззрения</w:t>
      </w:r>
    </w:p>
    <w:p w:rsidR="001C508F" w:rsidRDefault="00804944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944">
        <w:rPr>
          <w:sz w:val="28"/>
          <w:szCs w:val="28"/>
        </w:rPr>
        <w:t>В соответствии с Федеральным проектом в области образования по оснащению школ РФ легальным программным обеспечением, компьютерный практикум в учебниках «Информатика и ИКТ» строится на использовании свободно распространяемых программ. 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заданий во внеурочное время в школе или дома</w:t>
      </w:r>
      <w:r>
        <w:rPr>
          <w:sz w:val="28"/>
          <w:szCs w:val="28"/>
        </w:rPr>
        <w:t>.</w:t>
      </w:r>
    </w:p>
    <w:p w:rsidR="00804944" w:rsidRPr="001C508F" w:rsidRDefault="00804944" w:rsidP="00804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5869" w:rsidRPr="00772434" w:rsidRDefault="007506FB" w:rsidP="00804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43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КУРСА </w:t>
      </w:r>
    </w:p>
    <w:p w:rsidR="00804944" w:rsidRDefault="00804944" w:rsidP="008049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4EAE" w:rsidRPr="00772434" w:rsidRDefault="00084039" w:rsidP="0080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772434">
        <w:rPr>
          <w:rFonts w:ascii="Times New Roman" w:hAnsi="Times New Roman" w:cs="Times New Roman"/>
          <w:sz w:val="28"/>
          <w:szCs w:val="28"/>
        </w:rPr>
        <w:t xml:space="preserve"> освоения информатики:</w:t>
      </w:r>
    </w:p>
    <w:p w:rsidR="00D04EAE" w:rsidRPr="00772434" w:rsidRDefault="00D04EAE" w:rsidP="0080494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ф</w:t>
      </w:r>
      <w:r w:rsidR="00084039" w:rsidRPr="00772434">
        <w:rPr>
          <w:rFonts w:ascii="Times New Roman" w:hAnsi="Times New Roman" w:cs="Times New Roman"/>
          <w:sz w:val="28"/>
          <w:szCs w:val="28"/>
        </w:rPr>
        <w:t xml:space="preserve"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</w:t>
      </w:r>
      <w:r w:rsidR="003F7949" w:rsidRPr="00772434">
        <w:rPr>
          <w:rFonts w:ascii="Times New Roman" w:hAnsi="Times New Roman" w:cs="Times New Roman"/>
          <w:sz w:val="28"/>
          <w:szCs w:val="28"/>
        </w:rPr>
        <w:t>духовное многообразие современного мира</w:t>
      </w:r>
      <w:r w:rsidRPr="00772434">
        <w:rPr>
          <w:rFonts w:ascii="Times New Roman" w:hAnsi="Times New Roman" w:cs="Times New Roman"/>
          <w:sz w:val="28"/>
          <w:szCs w:val="28"/>
        </w:rPr>
        <w:t>;</w:t>
      </w:r>
    </w:p>
    <w:p w:rsidR="00D04EAE" w:rsidRPr="00772434" w:rsidRDefault="00D04EAE" w:rsidP="0080494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ф</w:t>
      </w:r>
      <w:r w:rsidR="00C92502" w:rsidRPr="00772434">
        <w:rPr>
          <w:rFonts w:ascii="Times New Roman" w:hAnsi="Times New Roman" w:cs="Times New Roman"/>
          <w:sz w:val="28"/>
          <w:szCs w:val="28"/>
        </w:rPr>
        <w:t>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</w:r>
      <w:r w:rsidRPr="00772434">
        <w:rPr>
          <w:rFonts w:ascii="Times New Roman" w:hAnsi="Times New Roman" w:cs="Times New Roman"/>
          <w:sz w:val="28"/>
          <w:szCs w:val="28"/>
        </w:rPr>
        <w:t>;</w:t>
      </w:r>
    </w:p>
    <w:p w:rsidR="00D04EAE" w:rsidRPr="00772434" w:rsidRDefault="00D04EAE" w:rsidP="0080494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E6938" w:rsidRPr="00772434">
        <w:rPr>
          <w:rFonts w:ascii="Times New Roman" w:hAnsi="Times New Roman" w:cs="Times New Roman"/>
          <w:sz w:val="28"/>
          <w:szCs w:val="28"/>
        </w:rPr>
        <w:t>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т.д.</w:t>
      </w:r>
      <w:r w:rsidRPr="00772434">
        <w:rPr>
          <w:rFonts w:ascii="Times New Roman" w:hAnsi="Times New Roman" w:cs="Times New Roman"/>
          <w:sz w:val="28"/>
          <w:szCs w:val="28"/>
        </w:rPr>
        <w:t>;</w:t>
      </w:r>
    </w:p>
    <w:p w:rsidR="00E97FB0" w:rsidRPr="00772434" w:rsidRDefault="00E97FB0" w:rsidP="0080494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знакомство с основными правами и обязанностями гражданина информационного общества;</w:t>
      </w:r>
    </w:p>
    <w:p w:rsidR="00E97FB0" w:rsidRPr="00772434" w:rsidRDefault="00E97FB0" w:rsidP="0080494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технологиями;</w:t>
      </w:r>
    </w:p>
    <w:p w:rsidR="00BA558B" w:rsidRPr="00772434" w:rsidRDefault="00D04EAE" w:rsidP="0080494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ф</w:t>
      </w:r>
      <w:r w:rsidR="000C0DEE" w:rsidRPr="00772434">
        <w:rPr>
          <w:rFonts w:ascii="Times New Roman" w:hAnsi="Times New Roman" w:cs="Times New Roman"/>
          <w:sz w:val="28"/>
          <w:szCs w:val="28"/>
        </w:rPr>
        <w:t>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1752A8" w:rsidRPr="00772434" w:rsidRDefault="00314743" w:rsidP="0080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Pr="00772434">
        <w:rPr>
          <w:rFonts w:ascii="Times New Roman" w:hAnsi="Times New Roman" w:cs="Times New Roman"/>
          <w:sz w:val="28"/>
          <w:szCs w:val="28"/>
        </w:rPr>
        <w:t xml:space="preserve"> освоения информатики представляют собой:</w:t>
      </w:r>
    </w:p>
    <w:p w:rsidR="001752A8" w:rsidRPr="00772434" w:rsidRDefault="001752A8" w:rsidP="008049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развитие ИКТ-компетентности, т.е. приобретение опыта создания, преобразования, представления, хранения информационных объекто</w:t>
      </w:r>
      <w:r w:rsidR="00FC3280" w:rsidRPr="00772434">
        <w:rPr>
          <w:rFonts w:ascii="Times New Roman" w:hAnsi="Times New Roman" w:cs="Times New Roman"/>
          <w:sz w:val="28"/>
          <w:szCs w:val="28"/>
        </w:rPr>
        <w:t>в (текстов, рисунков</w:t>
      </w:r>
      <w:r w:rsidR="00B44BB3" w:rsidRPr="00772434">
        <w:rPr>
          <w:rFonts w:ascii="Times New Roman" w:hAnsi="Times New Roman" w:cs="Times New Roman"/>
          <w:sz w:val="28"/>
          <w:szCs w:val="28"/>
        </w:rPr>
        <w:t>, алгоритмов</w:t>
      </w:r>
      <w:r w:rsidRPr="00772434">
        <w:rPr>
          <w:rFonts w:ascii="Times New Roman" w:hAnsi="Times New Roman" w:cs="Times New Roman"/>
          <w:sz w:val="28"/>
          <w:szCs w:val="28"/>
        </w:rPr>
        <w:t xml:space="preserve"> и т.п.) с использованием наиболее широко распространенных компьютерных инструментальных средств;</w:t>
      </w:r>
    </w:p>
    <w:p w:rsidR="001752A8" w:rsidRPr="00772434" w:rsidRDefault="00EE06D3" w:rsidP="008049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анализа и оценки свойств полученной информации с точки зрения решаемой задачи;</w:t>
      </w:r>
    </w:p>
    <w:p w:rsidR="00EE06D3" w:rsidRPr="00772434" w:rsidRDefault="00EE06D3" w:rsidP="008049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EE06D3" w:rsidRPr="00772434" w:rsidRDefault="00EE06D3" w:rsidP="008049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E06D3" w:rsidRPr="00772434" w:rsidRDefault="00EE06D3" w:rsidP="008049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умения соотносить свои действия с планируемыми результатами,</w:t>
      </w:r>
      <w:r w:rsidR="00A52F23" w:rsidRPr="00772434">
        <w:rPr>
          <w:rFonts w:ascii="Times New Roman" w:hAnsi="Times New Roman" w:cs="Times New Roman"/>
          <w:sz w:val="28"/>
          <w:szCs w:val="28"/>
        </w:rPr>
        <w:t xml:space="preserve">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52F23" w:rsidRPr="00772434" w:rsidRDefault="00A52F23" w:rsidP="008049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 и собственные возможности ее решения;</w:t>
      </w:r>
    </w:p>
    <w:p w:rsidR="00A52F23" w:rsidRPr="00772434" w:rsidRDefault="00A52F23" w:rsidP="008049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20E19" w:rsidRPr="00772434" w:rsidRDefault="00A52F23" w:rsidP="008049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умения определять понятия, создавать обобщения, устанавливать аналогии, классифицировать, самостоятельно</w:t>
      </w:r>
      <w:r w:rsidR="00C20E19" w:rsidRPr="00772434">
        <w:rPr>
          <w:rFonts w:ascii="Times New Roman" w:hAnsi="Times New Roman" w:cs="Times New Roman"/>
          <w:sz w:val="28"/>
          <w:szCs w:val="28"/>
        </w:rPr>
        <w:t xml:space="preserve">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B325E" w:rsidRPr="00772434" w:rsidRDefault="00C20E19" w:rsidP="008049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="004D34DA" w:rsidRPr="00772434">
        <w:rPr>
          <w:rFonts w:ascii="Times New Roman" w:hAnsi="Times New Roman" w:cs="Times New Roman"/>
          <w:sz w:val="28"/>
          <w:szCs w:val="28"/>
        </w:rPr>
        <w:t>.</w:t>
      </w:r>
    </w:p>
    <w:p w:rsidR="008B325E" w:rsidRPr="00772434" w:rsidRDefault="008B325E" w:rsidP="0080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772434">
        <w:rPr>
          <w:rFonts w:ascii="Times New Roman" w:hAnsi="Times New Roman" w:cs="Times New Roman"/>
          <w:i/>
          <w:sz w:val="28"/>
          <w:szCs w:val="28"/>
        </w:rPr>
        <w:t>предметных результатов</w:t>
      </w:r>
      <w:r w:rsidRPr="00772434">
        <w:rPr>
          <w:rFonts w:ascii="Times New Roman" w:hAnsi="Times New Roman" w:cs="Times New Roman"/>
          <w:sz w:val="28"/>
          <w:szCs w:val="28"/>
        </w:rPr>
        <w:t xml:space="preserve"> ключевую роль играют:</w:t>
      </w:r>
    </w:p>
    <w:p w:rsidR="00D70739" w:rsidRPr="00772434" w:rsidRDefault="0003236E" w:rsidP="0080494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понимание роли информационных процессов в современном мире</w:t>
      </w:r>
      <w:r w:rsidR="00D70739" w:rsidRPr="00772434">
        <w:rPr>
          <w:rFonts w:ascii="Times New Roman" w:hAnsi="Times New Roman" w:cs="Times New Roman"/>
          <w:sz w:val="28"/>
          <w:szCs w:val="28"/>
        </w:rPr>
        <w:t>;</w:t>
      </w:r>
    </w:p>
    <w:p w:rsidR="008B325E" w:rsidRPr="00772434" w:rsidRDefault="00032EE9" w:rsidP="0080494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C3280" w:rsidRPr="00772434">
        <w:rPr>
          <w:rFonts w:ascii="Times New Roman" w:hAnsi="Times New Roman" w:cs="Times New Roman"/>
          <w:sz w:val="28"/>
          <w:szCs w:val="28"/>
        </w:rPr>
        <w:t>информационной</w:t>
      </w:r>
      <w:r w:rsidR="00000B89" w:rsidRPr="00772434">
        <w:rPr>
          <w:rFonts w:ascii="Times New Roman" w:hAnsi="Times New Roman" w:cs="Times New Roman"/>
          <w:sz w:val="28"/>
          <w:szCs w:val="28"/>
        </w:rPr>
        <w:t xml:space="preserve"> и алгоритмической </w:t>
      </w:r>
      <w:r w:rsidRPr="00772434">
        <w:rPr>
          <w:rFonts w:ascii="Times New Roman" w:hAnsi="Times New Roman" w:cs="Times New Roman"/>
          <w:sz w:val="28"/>
          <w:szCs w:val="28"/>
        </w:rPr>
        <w:t xml:space="preserve">культуры; формирование представления о компьютере как универсальном устройстве </w:t>
      </w:r>
      <w:r w:rsidRPr="00772434">
        <w:rPr>
          <w:rFonts w:ascii="Times New Roman" w:hAnsi="Times New Roman" w:cs="Times New Roman"/>
          <w:sz w:val="28"/>
          <w:szCs w:val="28"/>
        </w:rPr>
        <w:lastRenderedPageBreak/>
        <w:t>обработки информации; развитие основных навыков и умений использования компьютерных устройств;</w:t>
      </w:r>
    </w:p>
    <w:p w:rsidR="00000B89" w:rsidRPr="00772434" w:rsidRDefault="00000B89" w:rsidP="0080494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формирование представления об основных изучаемых понятиях: информация, алгоритм, модель, и их свойствах;</w:t>
      </w:r>
    </w:p>
    <w:p w:rsidR="00000B89" w:rsidRPr="00772434" w:rsidRDefault="00000B89" w:rsidP="0080494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развитие алгоритмического и системного мышления, необходимых для профессиональной деятельности в современном обществе;</w:t>
      </w:r>
      <w:r w:rsidR="00B748A2" w:rsidRPr="00772434">
        <w:rPr>
          <w:rFonts w:ascii="Times New Roman" w:hAnsi="Times New Roman" w:cs="Times New Roman"/>
          <w:sz w:val="28"/>
          <w:szCs w:val="28"/>
        </w:rPr>
        <w:t xml:space="preserve">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ветвлением и циклической;</w:t>
      </w:r>
    </w:p>
    <w:p w:rsidR="00C40837" w:rsidRPr="00772434" w:rsidRDefault="00C40837" w:rsidP="0080494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>формирование умений формализации и структурирования информации, выбора способа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02C8A" w:rsidRPr="00772434" w:rsidRDefault="00C40837" w:rsidP="0080494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34">
        <w:rPr>
          <w:rFonts w:ascii="Times New Roman" w:hAnsi="Times New Roman" w:cs="Times New Roman"/>
          <w:sz w:val="28"/>
          <w:szCs w:val="28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1C508F" w:rsidRDefault="001C508F" w:rsidP="008049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4944" w:rsidRPr="00772434" w:rsidRDefault="00804944" w:rsidP="008049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дисциплине «Информатика» 9 класс </w:t>
      </w:r>
    </w:p>
    <w:tbl>
      <w:tblPr>
        <w:tblStyle w:val="a4"/>
        <w:tblW w:w="0" w:type="auto"/>
        <w:tblLook w:val="04A0"/>
      </w:tblPr>
      <w:tblGrid>
        <w:gridCol w:w="675"/>
        <w:gridCol w:w="7926"/>
        <w:gridCol w:w="1713"/>
      </w:tblGrid>
      <w:tr w:rsidR="00804944" w:rsidRPr="00772434" w:rsidTr="00C47F23">
        <w:tc>
          <w:tcPr>
            <w:tcW w:w="675" w:type="dxa"/>
          </w:tcPr>
          <w:p w:rsidR="00804944" w:rsidRPr="00772434" w:rsidRDefault="00804944" w:rsidP="00C47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26" w:type="dxa"/>
          </w:tcPr>
          <w:p w:rsidR="00804944" w:rsidRPr="00772434" w:rsidRDefault="00804944" w:rsidP="00C47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804944" w:rsidRPr="00772434" w:rsidRDefault="00804944" w:rsidP="00C47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04944" w:rsidRPr="00772434" w:rsidTr="00C47F23">
        <w:tc>
          <w:tcPr>
            <w:tcW w:w="675" w:type="dxa"/>
          </w:tcPr>
          <w:p w:rsidR="00804944" w:rsidRPr="00772434" w:rsidRDefault="00804944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6" w:type="dxa"/>
          </w:tcPr>
          <w:p w:rsidR="00804944" w:rsidRPr="00772434" w:rsidRDefault="00804944" w:rsidP="00C4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sz w:val="28"/>
                <w:szCs w:val="28"/>
              </w:rPr>
              <w:t>Компьютер как универсальное устройство обработки информации.</w:t>
            </w:r>
          </w:p>
        </w:tc>
        <w:tc>
          <w:tcPr>
            <w:tcW w:w="1713" w:type="dxa"/>
          </w:tcPr>
          <w:p w:rsidR="00804944" w:rsidRPr="00772434" w:rsidRDefault="00804944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44" w:rsidRPr="00772434" w:rsidTr="00C47F23">
        <w:tc>
          <w:tcPr>
            <w:tcW w:w="675" w:type="dxa"/>
          </w:tcPr>
          <w:p w:rsidR="00804944" w:rsidRPr="00772434" w:rsidRDefault="00804944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6" w:type="dxa"/>
          </w:tcPr>
          <w:p w:rsidR="00804944" w:rsidRPr="00772434" w:rsidRDefault="00804944" w:rsidP="00C4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sz w:val="28"/>
                <w:szCs w:val="28"/>
              </w:rPr>
              <w:t>Основы алгоритмизации и объектно-ориентированного программирования.</w:t>
            </w:r>
          </w:p>
        </w:tc>
        <w:tc>
          <w:tcPr>
            <w:tcW w:w="1713" w:type="dxa"/>
          </w:tcPr>
          <w:p w:rsidR="00804944" w:rsidRPr="00772434" w:rsidRDefault="00804944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4944" w:rsidRPr="00772434" w:rsidTr="00C47F23">
        <w:tc>
          <w:tcPr>
            <w:tcW w:w="675" w:type="dxa"/>
          </w:tcPr>
          <w:p w:rsidR="00804944" w:rsidRPr="00772434" w:rsidRDefault="00804944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6" w:type="dxa"/>
          </w:tcPr>
          <w:p w:rsidR="00804944" w:rsidRPr="00772434" w:rsidRDefault="00804944" w:rsidP="00C4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sz w:val="28"/>
                <w:szCs w:val="28"/>
              </w:rPr>
              <w:t>Моделирование и формализация.</w:t>
            </w:r>
          </w:p>
        </w:tc>
        <w:tc>
          <w:tcPr>
            <w:tcW w:w="1713" w:type="dxa"/>
          </w:tcPr>
          <w:p w:rsidR="00804944" w:rsidRPr="00772434" w:rsidRDefault="00787630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4944" w:rsidRPr="00772434" w:rsidTr="00C47F23">
        <w:tc>
          <w:tcPr>
            <w:tcW w:w="675" w:type="dxa"/>
          </w:tcPr>
          <w:p w:rsidR="00804944" w:rsidRPr="00772434" w:rsidRDefault="00804944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6" w:type="dxa"/>
          </w:tcPr>
          <w:p w:rsidR="00804944" w:rsidRPr="00772434" w:rsidRDefault="00787630" w:rsidP="00C4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и логические основы компьютера.</w:t>
            </w:r>
          </w:p>
        </w:tc>
        <w:tc>
          <w:tcPr>
            <w:tcW w:w="1713" w:type="dxa"/>
          </w:tcPr>
          <w:p w:rsidR="00804944" w:rsidRPr="00772434" w:rsidRDefault="00787630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4944" w:rsidRPr="00772434" w:rsidTr="00C47F23">
        <w:tc>
          <w:tcPr>
            <w:tcW w:w="675" w:type="dxa"/>
          </w:tcPr>
          <w:p w:rsidR="00804944" w:rsidRPr="00772434" w:rsidRDefault="00804944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6" w:type="dxa"/>
          </w:tcPr>
          <w:p w:rsidR="00804944" w:rsidRPr="00772434" w:rsidRDefault="00804944" w:rsidP="00C47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sz w:val="28"/>
                <w:szCs w:val="28"/>
              </w:rPr>
              <w:t>Информационное общество и информационная безопасность.</w:t>
            </w:r>
          </w:p>
        </w:tc>
        <w:tc>
          <w:tcPr>
            <w:tcW w:w="1713" w:type="dxa"/>
          </w:tcPr>
          <w:p w:rsidR="00804944" w:rsidRPr="00772434" w:rsidRDefault="00787630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4944" w:rsidRPr="00772434" w:rsidTr="00C47F23">
        <w:tc>
          <w:tcPr>
            <w:tcW w:w="675" w:type="dxa"/>
          </w:tcPr>
          <w:p w:rsidR="00804944" w:rsidRPr="00772434" w:rsidRDefault="00804944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6" w:type="dxa"/>
          </w:tcPr>
          <w:p w:rsidR="00804944" w:rsidRPr="00772434" w:rsidRDefault="00804944" w:rsidP="00C47F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:rsidR="00804944" w:rsidRPr="00772434" w:rsidRDefault="00804944" w:rsidP="00C47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3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804944" w:rsidRDefault="00804944" w:rsidP="008049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BF" w:rsidRPr="00772434" w:rsidRDefault="007506FB" w:rsidP="00804944">
      <w:pPr>
        <w:spacing w:line="240" w:lineRule="auto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772434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0559BF" w:rsidRPr="00772434" w:rsidRDefault="000559BF" w:rsidP="0080494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434">
        <w:rPr>
          <w:b/>
          <w:bCs/>
          <w:sz w:val="28"/>
          <w:szCs w:val="28"/>
        </w:rPr>
        <w:t>Основы алгоритмизации и объектно-ориентированного программирования.</w:t>
      </w:r>
    </w:p>
    <w:p w:rsidR="006F608C" w:rsidRPr="00772434" w:rsidRDefault="000559BF" w:rsidP="00804944">
      <w:pPr>
        <w:pStyle w:val="c12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72434">
        <w:rPr>
          <w:sz w:val="28"/>
          <w:szCs w:val="28"/>
        </w:rPr>
        <w:t>Алгоритм и е</w:t>
      </w:r>
      <w:r w:rsidR="006F608C" w:rsidRPr="00772434">
        <w:rPr>
          <w:sz w:val="28"/>
          <w:szCs w:val="28"/>
        </w:rPr>
        <w:t xml:space="preserve">го формальное исполнение. </w:t>
      </w:r>
      <w:r w:rsidRPr="00772434">
        <w:rPr>
          <w:sz w:val="28"/>
          <w:szCs w:val="28"/>
        </w:rPr>
        <w:t>Кодирование основных типов алгоритмических структур на языках объектно-ориентированного и процед</w:t>
      </w:r>
      <w:r w:rsidR="006F608C" w:rsidRPr="00772434">
        <w:rPr>
          <w:sz w:val="28"/>
          <w:szCs w:val="28"/>
        </w:rPr>
        <w:t xml:space="preserve">урного программирования. </w:t>
      </w:r>
      <w:r w:rsidRPr="00772434">
        <w:rPr>
          <w:sz w:val="28"/>
          <w:szCs w:val="28"/>
        </w:rPr>
        <w:t>Перемен</w:t>
      </w:r>
      <w:r w:rsidR="006F608C" w:rsidRPr="00772434">
        <w:rPr>
          <w:sz w:val="28"/>
          <w:szCs w:val="28"/>
        </w:rPr>
        <w:t xml:space="preserve">ные: тип, имя, значение. </w:t>
      </w:r>
      <w:r w:rsidRPr="00772434">
        <w:rPr>
          <w:sz w:val="28"/>
          <w:szCs w:val="28"/>
        </w:rPr>
        <w:t>Арифметические, строковые</w:t>
      </w:r>
      <w:r w:rsidR="006F608C" w:rsidRPr="00772434">
        <w:rPr>
          <w:sz w:val="28"/>
          <w:szCs w:val="28"/>
        </w:rPr>
        <w:t xml:space="preserve"> и логические выражения. </w:t>
      </w:r>
      <w:r w:rsidRPr="00772434">
        <w:rPr>
          <w:sz w:val="28"/>
          <w:szCs w:val="28"/>
        </w:rPr>
        <w:t>Функции в языках объектно-ориентированного и процед</w:t>
      </w:r>
      <w:r w:rsidR="006F608C" w:rsidRPr="00772434">
        <w:rPr>
          <w:sz w:val="28"/>
          <w:szCs w:val="28"/>
        </w:rPr>
        <w:t xml:space="preserve">урного программирования. </w:t>
      </w:r>
      <w:r w:rsidRPr="00772434">
        <w:rPr>
          <w:sz w:val="28"/>
          <w:szCs w:val="28"/>
        </w:rPr>
        <w:t xml:space="preserve">Графические возможности объектно-ориентированного языка </w:t>
      </w:r>
      <w:r w:rsidR="006F608C" w:rsidRPr="00772434">
        <w:rPr>
          <w:sz w:val="28"/>
          <w:szCs w:val="28"/>
        </w:rPr>
        <w:t xml:space="preserve">программирования </w:t>
      </w:r>
      <w:proofErr w:type="spellStart"/>
      <w:r w:rsidR="006F608C" w:rsidRPr="00772434">
        <w:rPr>
          <w:sz w:val="28"/>
          <w:szCs w:val="28"/>
        </w:rPr>
        <w:t>VisualBasic</w:t>
      </w:r>
      <w:proofErr w:type="spellEnd"/>
      <w:r w:rsidR="006F608C" w:rsidRPr="00772434">
        <w:rPr>
          <w:sz w:val="28"/>
          <w:szCs w:val="28"/>
        </w:rPr>
        <w:t>.</w:t>
      </w:r>
    </w:p>
    <w:p w:rsidR="006F608C" w:rsidRPr="00772434" w:rsidRDefault="006F608C" w:rsidP="00804944">
      <w:pPr>
        <w:pStyle w:val="c12"/>
        <w:spacing w:before="0" w:beforeAutospacing="0" w:after="0" w:afterAutospacing="0"/>
        <w:ind w:firstLine="709"/>
        <w:jc w:val="both"/>
        <w:rPr>
          <w:rStyle w:val="c39"/>
          <w:b/>
          <w:i/>
          <w:sz w:val="28"/>
          <w:szCs w:val="28"/>
        </w:rPr>
      </w:pPr>
      <w:r w:rsidRPr="00772434">
        <w:rPr>
          <w:rStyle w:val="c39"/>
          <w:b/>
          <w:i/>
          <w:sz w:val="28"/>
          <w:szCs w:val="28"/>
        </w:rPr>
        <w:t>Компьютерный практикум</w:t>
      </w:r>
    </w:p>
    <w:p w:rsidR="006F608C" w:rsidRPr="00772434" w:rsidRDefault="006F608C" w:rsidP="0080494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1.1. «</w:t>
      </w:r>
      <w:r w:rsidRPr="00772434">
        <w:rPr>
          <w:sz w:val="28"/>
          <w:szCs w:val="28"/>
        </w:rPr>
        <w:t>Знакомство с системами объектно-ориентированного и процедурного программирования».</w:t>
      </w:r>
    </w:p>
    <w:p w:rsidR="006F608C" w:rsidRPr="00772434" w:rsidRDefault="006F608C" w:rsidP="00804944">
      <w:pPr>
        <w:pStyle w:val="c12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1.2. «</w:t>
      </w:r>
      <w:r w:rsidRPr="00772434">
        <w:rPr>
          <w:sz w:val="28"/>
          <w:szCs w:val="28"/>
        </w:rPr>
        <w:t>Разработка проекта «Переменные»».</w:t>
      </w:r>
    </w:p>
    <w:p w:rsidR="006F608C" w:rsidRPr="00772434" w:rsidRDefault="006F608C" w:rsidP="0080494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1.3. «</w:t>
      </w:r>
      <w:r w:rsidRPr="00772434">
        <w:rPr>
          <w:sz w:val="28"/>
          <w:szCs w:val="28"/>
        </w:rPr>
        <w:t>Разработка проекта «Калькулятор»».</w:t>
      </w:r>
    </w:p>
    <w:p w:rsidR="006F608C" w:rsidRPr="00772434" w:rsidRDefault="006F608C" w:rsidP="0080494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434">
        <w:rPr>
          <w:rStyle w:val="c6"/>
          <w:sz w:val="28"/>
          <w:szCs w:val="28"/>
        </w:rPr>
        <w:lastRenderedPageBreak/>
        <w:t>Практическая работа № 1.4. «</w:t>
      </w:r>
      <w:r w:rsidRPr="00772434">
        <w:rPr>
          <w:sz w:val="28"/>
          <w:szCs w:val="28"/>
        </w:rPr>
        <w:t>Разработка проекта «Строковый калькулятор»».</w:t>
      </w:r>
    </w:p>
    <w:p w:rsidR="006F608C" w:rsidRPr="00772434" w:rsidRDefault="006F608C" w:rsidP="00804944">
      <w:pPr>
        <w:pStyle w:val="c12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1.5. «</w:t>
      </w:r>
      <w:r w:rsidRPr="00772434">
        <w:rPr>
          <w:sz w:val="28"/>
          <w:szCs w:val="28"/>
        </w:rPr>
        <w:t>Разработка проекта «Даты и время»».</w:t>
      </w:r>
    </w:p>
    <w:p w:rsidR="006F608C" w:rsidRPr="00772434" w:rsidRDefault="006F608C" w:rsidP="00804944">
      <w:pPr>
        <w:pStyle w:val="c12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1.6. «</w:t>
      </w:r>
      <w:r w:rsidRPr="00772434">
        <w:rPr>
          <w:sz w:val="28"/>
          <w:szCs w:val="28"/>
        </w:rPr>
        <w:t>Разработка проекта «Сравнение кодов символов»».</w:t>
      </w:r>
    </w:p>
    <w:p w:rsidR="006F608C" w:rsidRPr="00772434" w:rsidRDefault="006F608C" w:rsidP="00804944">
      <w:pPr>
        <w:pStyle w:val="c12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1.7. «</w:t>
      </w:r>
      <w:r w:rsidRPr="00772434">
        <w:rPr>
          <w:sz w:val="28"/>
          <w:szCs w:val="28"/>
        </w:rPr>
        <w:t>Разработка проекта «Отметка»».</w:t>
      </w:r>
    </w:p>
    <w:p w:rsidR="006F608C" w:rsidRPr="00772434" w:rsidRDefault="006F608C" w:rsidP="00804944">
      <w:pPr>
        <w:pStyle w:val="c12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1.8. «</w:t>
      </w:r>
      <w:r w:rsidRPr="00772434">
        <w:rPr>
          <w:sz w:val="28"/>
          <w:szCs w:val="28"/>
        </w:rPr>
        <w:t>Разработка проекта «Коды символов»».</w:t>
      </w:r>
    </w:p>
    <w:p w:rsidR="006F608C" w:rsidRPr="00772434" w:rsidRDefault="006F608C" w:rsidP="00804944">
      <w:pPr>
        <w:pStyle w:val="c12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1.9. «</w:t>
      </w:r>
      <w:r w:rsidRPr="00772434">
        <w:rPr>
          <w:sz w:val="28"/>
          <w:szCs w:val="28"/>
        </w:rPr>
        <w:t>Разработка проекта «Слово-перевертыш»».</w:t>
      </w:r>
    </w:p>
    <w:p w:rsidR="006F608C" w:rsidRPr="00772434" w:rsidRDefault="006F608C" w:rsidP="0080494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1.10. «</w:t>
      </w:r>
      <w:r w:rsidRPr="00772434">
        <w:rPr>
          <w:sz w:val="28"/>
          <w:szCs w:val="28"/>
        </w:rPr>
        <w:t>Разработка проекта «Графический редактор»».</w:t>
      </w:r>
    </w:p>
    <w:p w:rsidR="006F608C" w:rsidRPr="00772434" w:rsidRDefault="006F608C" w:rsidP="00804944">
      <w:pPr>
        <w:pStyle w:val="c12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1.11. «</w:t>
      </w:r>
      <w:r w:rsidRPr="00772434">
        <w:rPr>
          <w:sz w:val="28"/>
          <w:szCs w:val="28"/>
        </w:rPr>
        <w:t>Разработка проекта «Системы координат»».</w:t>
      </w:r>
    </w:p>
    <w:p w:rsidR="006F608C" w:rsidRPr="00772434" w:rsidRDefault="006F608C" w:rsidP="0080494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1.12. «</w:t>
      </w:r>
      <w:r w:rsidRPr="00772434">
        <w:rPr>
          <w:sz w:val="28"/>
          <w:szCs w:val="28"/>
        </w:rPr>
        <w:t>Разработка проекта «Анимация»».</w:t>
      </w:r>
    </w:p>
    <w:p w:rsidR="00C4259B" w:rsidRPr="00772434" w:rsidRDefault="00C4259B" w:rsidP="00804944">
      <w:pPr>
        <w:pStyle w:val="c12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72434">
        <w:rPr>
          <w:b/>
          <w:bCs/>
          <w:sz w:val="28"/>
          <w:szCs w:val="28"/>
        </w:rPr>
        <w:t xml:space="preserve">Моделирование и формализация. </w:t>
      </w:r>
    </w:p>
    <w:p w:rsidR="00C4259B" w:rsidRPr="00772434" w:rsidRDefault="000559BF" w:rsidP="0080494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434">
        <w:rPr>
          <w:sz w:val="28"/>
          <w:szCs w:val="28"/>
        </w:rPr>
        <w:t>Окружающий мир ка</w:t>
      </w:r>
      <w:r w:rsidR="00C4259B" w:rsidRPr="00772434">
        <w:rPr>
          <w:sz w:val="28"/>
          <w:szCs w:val="28"/>
        </w:rPr>
        <w:t xml:space="preserve">к иерархическая система. </w:t>
      </w:r>
      <w:r w:rsidRPr="00772434">
        <w:rPr>
          <w:sz w:val="28"/>
          <w:szCs w:val="28"/>
        </w:rPr>
        <w:t>Моделирование, фор</w:t>
      </w:r>
      <w:r w:rsidR="00C4259B" w:rsidRPr="00772434">
        <w:rPr>
          <w:sz w:val="28"/>
          <w:szCs w:val="28"/>
        </w:rPr>
        <w:t xml:space="preserve">мализация, визуализация. </w:t>
      </w:r>
      <w:r w:rsidRPr="00772434">
        <w:rPr>
          <w:sz w:val="28"/>
          <w:szCs w:val="28"/>
        </w:rPr>
        <w:t>Основные этапы разработки и исследовани</w:t>
      </w:r>
      <w:r w:rsidR="00C4259B" w:rsidRPr="00772434">
        <w:rPr>
          <w:sz w:val="28"/>
          <w:szCs w:val="28"/>
        </w:rPr>
        <w:t xml:space="preserve">я моделей на компьютере. </w:t>
      </w:r>
      <w:r w:rsidRPr="00772434">
        <w:rPr>
          <w:sz w:val="28"/>
          <w:szCs w:val="28"/>
        </w:rPr>
        <w:t>Построение и иссл</w:t>
      </w:r>
      <w:r w:rsidR="00C4259B" w:rsidRPr="00772434">
        <w:rPr>
          <w:sz w:val="28"/>
          <w:szCs w:val="28"/>
        </w:rPr>
        <w:t xml:space="preserve">едование физических моделей. </w:t>
      </w:r>
      <w:r w:rsidRPr="00772434">
        <w:rPr>
          <w:sz w:val="28"/>
          <w:szCs w:val="28"/>
        </w:rPr>
        <w:t>Приближ</w:t>
      </w:r>
      <w:r w:rsidR="00C4259B" w:rsidRPr="00772434">
        <w:rPr>
          <w:sz w:val="28"/>
          <w:szCs w:val="28"/>
        </w:rPr>
        <w:t xml:space="preserve">енное решение уравнений. </w:t>
      </w:r>
      <w:r w:rsidRPr="00772434">
        <w:rPr>
          <w:sz w:val="28"/>
          <w:szCs w:val="28"/>
        </w:rPr>
        <w:t>Компьютерное конструирование с использованием системы</w:t>
      </w:r>
      <w:r w:rsidR="00C4259B" w:rsidRPr="00772434">
        <w:rPr>
          <w:sz w:val="28"/>
          <w:szCs w:val="28"/>
        </w:rPr>
        <w:t xml:space="preserve"> компьютерного черчения. </w:t>
      </w:r>
      <w:r w:rsidRPr="00772434">
        <w:rPr>
          <w:sz w:val="28"/>
          <w:szCs w:val="28"/>
        </w:rPr>
        <w:t>Экспертные системы распознав</w:t>
      </w:r>
      <w:r w:rsidR="00C4259B" w:rsidRPr="00772434">
        <w:rPr>
          <w:sz w:val="28"/>
          <w:szCs w:val="28"/>
        </w:rPr>
        <w:t xml:space="preserve">ания химических веществ. </w:t>
      </w:r>
      <w:r w:rsidRPr="00772434">
        <w:rPr>
          <w:sz w:val="28"/>
          <w:szCs w:val="28"/>
        </w:rPr>
        <w:t>Информационные</w:t>
      </w:r>
      <w:r w:rsidR="00C4259B" w:rsidRPr="00772434">
        <w:rPr>
          <w:sz w:val="28"/>
          <w:szCs w:val="28"/>
        </w:rPr>
        <w:t xml:space="preserve"> модели управления объектами.</w:t>
      </w:r>
    </w:p>
    <w:p w:rsidR="00C4259B" w:rsidRPr="00772434" w:rsidRDefault="00C4259B" w:rsidP="00804944">
      <w:pPr>
        <w:pStyle w:val="c12"/>
        <w:spacing w:before="0" w:beforeAutospacing="0" w:after="0" w:afterAutospacing="0"/>
        <w:ind w:firstLine="709"/>
        <w:jc w:val="both"/>
        <w:rPr>
          <w:rStyle w:val="c39"/>
          <w:b/>
          <w:i/>
          <w:sz w:val="28"/>
          <w:szCs w:val="28"/>
        </w:rPr>
      </w:pPr>
      <w:r w:rsidRPr="00772434">
        <w:rPr>
          <w:rStyle w:val="c39"/>
          <w:b/>
          <w:i/>
          <w:sz w:val="28"/>
          <w:szCs w:val="28"/>
        </w:rPr>
        <w:t>Компьютерный практикум</w:t>
      </w:r>
    </w:p>
    <w:p w:rsidR="00C4259B" w:rsidRPr="00772434" w:rsidRDefault="00C4259B" w:rsidP="00804944">
      <w:pPr>
        <w:pStyle w:val="c12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2.1. «</w:t>
      </w:r>
      <w:r w:rsidRPr="00772434">
        <w:rPr>
          <w:sz w:val="28"/>
          <w:szCs w:val="28"/>
        </w:rPr>
        <w:t>Разработка проекта «Бросание мячика в площадку»».</w:t>
      </w:r>
    </w:p>
    <w:p w:rsidR="00C4259B" w:rsidRPr="00772434" w:rsidRDefault="00C4259B" w:rsidP="00804944">
      <w:pPr>
        <w:pStyle w:val="c12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2.2. «</w:t>
      </w:r>
      <w:r w:rsidRPr="00772434">
        <w:rPr>
          <w:sz w:val="28"/>
          <w:szCs w:val="28"/>
        </w:rPr>
        <w:t>Разработка проекта «Графическое решение уравнения»».</w:t>
      </w:r>
    </w:p>
    <w:p w:rsidR="00C4259B" w:rsidRPr="00772434" w:rsidRDefault="00C4259B" w:rsidP="00804944">
      <w:pPr>
        <w:pStyle w:val="c12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2.3. «</w:t>
      </w:r>
      <w:r w:rsidRPr="00772434">
        <w:rPr>
          <w:sz w:val="28"/>
          <w:szCs w:val="28"/>
        </w:rPr>
        <w:t>Выполнение геометрических построений в системе компьютерного черчения КОМПАС».</w:t>
      </w:r>
    </w:p>
    <w:p w:rsidR="00C4259B" w:rsidRPr="00772434" w:rsidRDefault="00C4259B" w:rsidP="00804944">
      <w:pPr>
        <w:pStyle w:val="c12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2.4. «</w:t>
      </w:r>
      <w:r w:rsidRPr="00772434">
        <w:rPr>
          <w:sz w:val="28"/>
          <w:szCs w:val="28"/>
        </w:rPr>
        <w:t>Разработка проекта «Распознавание удобрений»».</w:t>
      </w:r>
    </w:p>
    <w:p w:rsidR="00C4259B" w:rsidRPr="00772434" w:rsidRDefault="00C4259B" w:rsidP="00804944">
      <w:pPr>
        <w:pStyle w:val="c12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2.5. «</w:t>
      </w:r>
      <w:r w:rsidRPr="00772434">
        <w:rPr>
          <w:sz w:val="28"/>
          <w:szCs w:val="28"/>
        </w:rPr>
        <w:t>Разработка проекта «Модели систем управления»».</w:t>
      </w:r>
    </w:p>
    <w:p w:rsidR="00C4259B" w:rsidRPr="00772434" w:rsidRDefault="000559BF" w:rsidP="00804944">
      <w:pPr>
        <w:pStyle w:val="c12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72434">
        <w:rPr>
          <w:b/>
          <w:bCs/>
          <w:sz w:val="28"/>
          <w:szCs w:val="28"/>
        </w:rPr>
        <w:t>Логика и логические основы ко</w:t>
      </w:r>
      <w:r w:rsidR="00C4259B" w:rsidRPr="00772434">
        <w:rPr>
          <w:b/>
          <w:bCs/>
          <w:sz w:val="28"/>
          <w:szCs w:val="28"/>
        </w:rPr>
        <w:t>мпьютера.</w:t>
      </w:r>
    </w:p>
    <w:p w:rsidR="00C4259B" w:rsidRPr="00772434" w:rsidRDefault="00C4259B" w:rsidP="0080494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434">
        <w:rPr>
          <w:sz w:val="28"/>
          <w:szCs w:val="28"/>
        </w:rPr>
        <w:t xml:space="preserve">Алгебра логики. </w:t>
      </w:r>
      <w:r w:rsidR="000559BF" w:rsidRPr="00772434">
        <w:rPr>
          <w:sz w:val="28"/>
          <w:szCs w:val="28"/>
        </w:rPr>
        <w:t>Логические о</w:t>
      </w:r>
      <w:r w:rsidRPr="00772434">
        <w:rPr>
          <w:sz w:val="28"/>
          <w:szCs w:val="28"/>
        </w:rPr>
        <w:t>сновы устройства компьютера.</w:t>
      </w:r>
    </w:p>
    <w:p w:rsidR="00C4259B" w:rsidRPr="00772434" w:rsidRDefault="00C4259B" w:rsidP="00804944">
      <w:pPr>
        <w:pStyle w:val="c12"/>
        <w:spacing w:before="0" w:beforeAutospacing="0" w:after="0" w:afterAutospacing="0"/>
        <w:ind w:firstLine="709"/>
        <w:jc w:val="both"/>
        <w:rPr>
          <w:rStyle w:val="c39"/>
          <w:b/>
          <w:i/>
          <w:sz w:val="28"/>
          <w:szCs w:val="28"/>
        </w:rPr>
      </w:pPr>
      <w:r w:rsidRPr="00772434">
        <w:rPr>
          <w:rStyle w:val="c39"/>
          <w:b/>
          <w:i/>
          <w:sz w:val="28"/>
          <w:szCs w:val="28"/>
        </w:rPr>
        <w:t>Компьютерный практикум</w:t>
      </w:r>
    </w:p>
    <w:p w:rsidR="00C4259B" w:rsidRPr="00772434" w:rsidRDefault="00C4259B" w:rsidP="0080494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3.1. «</w:t>
      </w:r>
      <w:r w:rsidRPr="00772434">
        <w:rPr>
          <w:sz w:val="28"/>
          <w:szCs w:val="28"/>
        </w:rPr>
        <w:t>Таблицы истинности логических функций».</w:t>
      </w:r>
    </w:p>
    <w:p w:rsidR="00C4259B" w:rsidRPr="00772434" w:rsidRDefault="00C4259B" w:rsidP="0080494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434">
        <w:rPr>
          <w:rStyle w:val="c6"/>
          <w:sz w:val="28"/>
          <w:szCs w:val="28"/>
        </w:rPr>
        <w:t>Практическая работа № 3.2. «</w:t>
      </w:r>
      <w:r w:rsidRPr="00772434">
        <w:rPr>
          <w:sz w:val="28"/>
          <w:szCs w:val="28"/>
        </w:rPr>
        <w:t>Модели электрических схем логических элементов «И», «ИЛИ» и «НЕ»».</w:t>
      </w:r>
    </w:p>
    <w:p w:rsidR="00C4259B" w:rsidRPr="00772434" w:rsidRDefault="000559BF" w:rsidP="00804944">
      <w:pPr>
        <w:pStyle w:val="c12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72434">
        <w:rPr>
          <w:b/>
          <w:bCs/>
          <w:sz w:val="28"/>
          <w:szCs w:val="28"/>
        </w:rPr>
        <w:t xml:space="preserve">Информационное общество и </w:t>
      </w:r>
      <w:r w:rsidR="00C4259B" w:rsidRPr="00772434">
        <w:rPr>
          <w:b/>
          <w:bCs/>
          <w:sz w:val="28"/>
          <w:szCs w:val="28"/>
        </w:rPr>
        <w:t>информационная безопасность.</w:t>
      </w:r>
    </w:p>
    <w:p w:rsidR="00AF6143" w:rsidRDefault="000559BF" w:rsidP="0080494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434">
        <w:rPr>
          <w:sz w:val="28"/>
          <w:szCs w:val="28"/>
        </w:rPr>
        <w:t>И</w:t>
      </w:r>
      <w:r w:rsidR="00C4259B" w:rsidRPr="00772434">
        <w:rPr>
          <w:sz w:val="28"/>
          <w:szCs w:val="28"/>
        </w:rPr>
        <w:t xml:space="preserve">нформационное общество. </w:t>
      </w:r>
      <w:r w:rsidRPr="00772434">
        <w:rPr>
          <w:sz w:val="28"/>
          <w:szCs w:val="28"/>
        </w:rPr>
        <w:t>И</w:t>
      </w:r>
      <w:r w:rsidR="00C4259B" w:rsidRPr="00772434">
        <w:rPr>
          <w:sz w:val="28"/>
          <w:szCs w:val="28"/>
        </w:rPr>
        <w:t xml:space="preserve">нформационная культура. </w:t>
      </w:r>
      <w:r w:rsidRPr="00772434">
        <w:rPr>
          <w:sz w:val="28"/>
          <w:szCs w:val="28"/>
        </w:rPr>
        <w:t>Правовая охрана программ и дан</w:t>
      </w:r>
      <w:r w:rsidR="002C3A6A" w:rsidRPr="00772434">
        <w:rPr>
          <w:sz w:val="28"/>
          <w:szCs w:val="28"/>
        </w:rPr>
        <w:t xml:space="preserve">ных. </w:t>
      </w:r>
      <w:r w:rsidR="00C4259B" w:rsidRPr="00772434">
        <w:rPr>
          <w:sz w:val="28"/>
          <w:szCs w:val="28"/>
        </w:rPr>
        <w:t>Защита информации.</w:t>
      </w:r>
    </w:p>
    <w:p w:rsidR="00AF6143" w:rsidRPr="007506FB" w:rsidRDefault="00AF6143" w:rsidP="00750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143" w:rsidRDefault="00AF6143" w:rsidP="007724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AF6143" w:rsidSect="00A0001D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8E7F1B" w:rsidRPr="007506FB" w:rsidRDefault="007506FB" w:rsidP="00750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1528B" w:rsidRPr="007506FB" w:rsidRDefault="0071528B" w:rsidP="00750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83" w:type="dxa"/>
        <w:tblInd w:w="534" w:type="dxa"/>
        <w:tblLayout w:type="fixed"/>
        <w:tblLook w:val="04A0"/>
      </w:tblPr>
      <w:tblGrid>
        <w:gridCol w:w="992"/>
        <w:gridCol w:w="992"/>
        <w:gridCol w:w="851"/>
        <w:gridCol w:w="850"/>
        <w:gridCol w:w="2693"/>
        <w:gridCol w:w="4111"/>
        <w:gridCol w:w="2268"/>
        <w:gridCol w:w="2126"/>
      </w:tblGrid>
      <w:tr w:rsidR="003E2194" w:rsidRPr="007506FB" w:rsidTr="001B4F59">
        <w:tc>
          <w:tcPr>
            <w:tcW w:w="992" w:type="dxa"/>
            <w:vMerge w:val="restart"/>
          </w:tcPr>
          <w:p w:rsidR="00AF6143" w:rsidRPr="007506FB" w:rsidRDefault="00AF614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992" w:type="dxa"/>
            <w:vMerge w:val="restart"/>
          </w:tcPr>
          <w:p w:rsidR="00AF6143" w:rsidRPr="007506FB" w:rsidRDefault="00AF614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AF6143" w:rsidRPr="007506FB" w:rsidRDefault="00AF614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  <w:vMerge w:val="restart"/>
          </w:tcPr>
          <w:p w:rsidR="00AF6143" w:rsidRPr="007506FB" w:rsidRDefault="00AF6143" w:rsidP="00AF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  <w:vMerge w:val="restart"/>
          </w:tcPr>
          <w:p w:rsidR="00AF6143" w:rsidRPr="007506FB" w:rsidRDefault="00AF6143" w:rsidP="00AF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AF6143" w:rsidRDefault="00AF614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C47F23" w:rsidRPr="007506FB" w:rsidRDefault="00C47F2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AF6143" w:rsidRPr="007506FB" w:rsidRDefault="00AF614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 урока</w:t>
            </w:r>
          </w:p>
        </w:tc>
      </w:tr>
      <w:tr w:rsidR="003E2194" w:rsidRPr="007506FB" w:rsidTr="001B4F59">
        <w:tc>
          <w:tcPr>
            <w:tcW w:w="992" w:type="dxa"/>
            <w:vMerge/>
          </w:tcPr>
          <w:p w:rsidR="00AF6143" w:rsidRPr="007506FB" w:rsidRDefault="00AF614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F6143" w:rsidRPr="007506FB" w:rsidRDefault="00AF614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F6143" w:rsidRPr="007506FB" w:rsidRDefault="00AF614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06FB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850" w:type="dxa"/>
          </w:tcPr>
          <w:p w:rsidR="00AF6143" w:rsidRPr="007506FB" w:rsidRDefault="00AF614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693" w:type="dxa"/>
            <w:vMerge/>
          </w:tcPr>
          <w:p w:rsidR="00AF6143" w:rsidRPr="007506FB" w:rsidRDefault="00AF614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F6143" w:rsidRPr="007506FB" w:rsidRDefault="00AF614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6143" w:rsidRPr="007506FB" w:rsidRDefault="00AF614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F6143" w:rsidRPr="007506FB" w:rsidRDefault="00AF6143" w:rsidP="0075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F23" w:rsidRPr="007506FB" w:rsidTr="00C47F23">
        <w:tc>
          <w:tcPr>
            <w:tcW w:w="14883" w:type="dxa"/>
            <w:gridSpan w:val="8"/>
          </w:tcPr>
          <w:p w:rsidR="00C47F23" w:rsidRPr="00C47F23" w:rsidRDefault="00C47F23" w:rsidP="00C47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алгоритмизации и объектно-ориентированного программирования (</w:t>
            </w:r>
            <w:r w:rsidR="0083742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C47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C47F23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Алгоритм и его формальное исполнение.</w:t>
            </w:r>
          </w:p>
        </w:tc>
        <w:tc>
          <w:tcPr>
            <w:tcW w:w="4111" w:type="dxa"/>
          </w:tcPr>
          <w:p w:rsidR="00C47F23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Свойства алгоритма и его исполнители.</w:t>
            </w:r>
          </w:p>
        </w:tc>
        <w:tc>
          <w:tcPr>
            <w:tcW w:w="2268" w:type="dxa"/>
          </w:tcPr>
          <w:p w:rsidR="00C47F23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Изучение нового теоретического материала.</w:t>
            </w:r>
          </w:p>
        </w:tc>
        <w:tc>
          <w:tcPr>
            <w:tcW w:w="2126" w:type="dxa"/>
          </w:tcPr>
          <w:p w:rsidR="00C47F23" w:rsidRDefault="00C47F23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§ 1.1.1.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C47F23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Выполнение алгоритмов компьютером. Основные парадигмы программирования.</w:t>
            </w:r>
          </w:p>
        </w:tc>
        <w:tc>
          <w:tcPr>
            <w:tcW w:w="4111" w:type="dxa"/>
          </w:tcPr>
          <w:p w:rsidR="00C47F23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Выполнение алгоритмов компьютером. Основы объектно-ориентированного визуального программирования.</w:t>
            </w:r>
          </w:p>
        </w:tc>
        <w:tc>
          <w:tcPr>
            <w:tcW w:w="2268" w:type="dxa"/>
          </w:tcPr>
          <w:p w:rsidR="00C47F23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Изучение нового теоретического материала.</w:t>
            </w:r>
          </w:p>
        </w:tc>
        <w:tc>
          <w:tcPr>
            <w:tcW w:w="2126" w:type="dxa"/>
          </w:tcPr>
          <w:p w:rsidR="00C47F23" w:rsidRPr="00C47F23" w:rsidRDefault="00C47F23" w:rsidP="00C4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§ 1.1.2.</w:t>
            </w:r>
          </w:p>
          <w:p w:rsidR="00C47F23" w:rsidRDefault="00C47F23" w:rsidP="00C4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§ 1.1.3.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C47F23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Основные алгоритмические структуры.</w:t>
            </w:r>
          </w:p>
        </w:tc>
        <w:tc>
          <w:tcPr>
            <w:tcW w:w="4111" w:type="dxa"/>
          </w:tcPr>
          <w:p w:rsidR="00C47F23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Линейный алгоритм. Ветвление. Выбор. Цикл.</w:t>
            </w:r>
          </w:p>
        </w:tc>
        <w:tc>
          <w:tcPr>
            <w:tcW w:w="2268" w:type="dxa"/>
          </w:tcPr>
          <w:p w:rsidR="00C47F23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Изучение нового теоретического материала.</w:t>
            </w:r>
          </w:p>
        </w:tc>
        <w:tc>
          <w:tcPr>
            <w:tcW w:w="2126" w:type="dxa"/>
          </w:tcPr>
          <w:p w:rsidR="00C47F23" w:rsidRDefault="00C47F23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§ 1.2.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C47F23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Знакомство с системами объектно-ориентированного и процедурного программирования.</w:t>
            </w:r>
          </w:p>
        </w:tc>
        <w:tc>
          <w:tcPr>
            <w:tcW w:w="4111" w:type="dxa"/>
          </w:tcPr>
          <w:p w:rsidR="00C47F23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Знакомство с системами объектно-ориентированного и процедурного программирования.</w:t>
            </w:r>
          </w:p>
        </w:tc>
        <w:tc>
          <w:tcPr>
            <w:tcW w:w="2268" w:type="dxa"/>
          </w:tcPr>
          <w:p w:rsidR="00C47F23" w:rsidRPr="00C47F23" w:rsidRDefault="00C47F23" w:rsidP="00C4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 в режиме интеграции теории и практики. </w:t>
            </w:r>
          </w:p>
          <w:p w:rsidR="00C47F23" w:rsidRDefault="00C47F23" w:rsidP="00C4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1.1.</w:t>
            </w:r>
          </w:p>
        </w:tc>
        <w:tc>
          <w:tcPr>
            <w:tcW w:w="2126" w:type="dxa"/>
          </w:tcPr>
          <w:p w:rsidR="00C47F23" w:rsidRDefault="00C47F23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1.1.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C47F23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Переменные: имя, тип, значение.</w:t>
            </w:r>
          </w:p>
        </w:tc>
        <w:tc>
          <w:tcPr>
            <w:tcW w:w="4111" w:type="dxa"/>
          </w:tcPr>
          <w:p w:rsidR="00C47F23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«Переменные».</w:t>
            </w:r>
          </w:p>
        </w:tc>
        <w:tc>
          <w:tcPr>
            <w:tcW w:w="2268" w:type="dxa"/>
          </w:tcPr>
          <w:p w:rsidR="00C47F23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Решение задач и выполнение практической работы № 1.2.</w:t>
            </w:r>
          </w:p>
        </w:tc>
        <w:tc>
          <w:tcPr>
            <w:tcW w:w="2126" w:type="dxa"/>
          </w:tcPr>
          <w:p w:rsidR="00C47F23" w:rsidRDefault="00C47F23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1.2.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C47F23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Арифметические, строковые и логические выражения.</w:t>
            </w:r>
          </w:p>
        </w:tc>
        <w:tc>
          <w:tcPr>
            <w:tcW w:w="4111" w:type="dxa"/>
          </w:tcPr>
          <w:p w:rsidR="00C47F23" w:rsidRPr="00C47F23" w:rsidRDefault="00C47F23" w:rsidP="00C4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«Калькулятор».</w:t>
            </w:r>
          </w:p>
          <w:p w:rsidR="00C47F23" w:rsidRDefault="00C47F23" w:rsidP="00C4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«Строковый калькулятор».</w:t>
            </w:r>
          </w:p>
        </w:tc>
        <w:tc>
          <w:tcPr>
            <w:tcW w:w="2268" w:type="dxa"/>
          </w:tcPr>
          <w:p w:rsidR="00C47F23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</w:tcPr>
          <w:p w:rsidR="00C47F23" w:rsidRPr="00C47F23" w:rsidRDefault="00C47F23" w:rsidP="00C4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1.3.</w:t>
            </w:r>
          </w:p>
          <w:p w:rsidR="00C47F23" w:rsidRDefault="00C47F23" w:rsidP="00C4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1.4.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205D2D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Функции в языках объектно-ориентированного и процедурного программирования.</w:t>
            </w:r>
          </w:p>
        </w:tc>
        <w:tc>
          <w:tcPr>
            <w:tcW w:w="4111" w:type="dxa"/>
          </w:tcPr>
          <w:p w:rsidR="00C47F23" w:rsidRDefault="00205D2D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Математические функции. Строковые функции. Функции ввода/вывода данных. Функции даты и времени.</w:t>
            </w:r>
          </w:p>
        </w:tc>
        <w:tc>
          <w:tcPr>
            <w:tcW w:w="2268" w:type="dxa"/>
          </w:tcPr>
          <w:p w:rsidR="00C47F23" w:rsidRDefault="00205D2D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Изучение нового теоретического материала.</w:t>
            </w:r>
          </w:p>
        </w:tc>
        <w:tc>
          <w:tcPr>
            <w:tcW w:w="2126" w:type="dxa"/>
          </w:tcPr>
          <w:p w:rsidR="00C47F23" w:rsidRDefault="00205D2D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§ 1.5.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205D2D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Проекты «Даты и время» и «Сравнение кодов символов».</w:t>
            </w:r>
          </w:p>
        </w:tc>
        <w:tc>
          <w:tcPr>
            <w:tcW w:w="4111" w:type="dxa"/>
          </w:tcPr>
          <w:p w:rsidR="00205D2D" w:rsidRPr="00205D2D" w:rsidRDefault="00205D2D" w:rsidP="0020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«Даты и время».</w:t>
            </w:r>
          </w:p>
          <w:p w:rsidR="00C47F23" w:rsidRDefault="00205D2D" w:rsidP="0020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«Сравнение кодов символов».</w:t>
            </w:r>
          </w:p>
        </w:tc>
        <w:tc>
          <w:tcPr>
            <w:tcW w:w="2268" w:type="dxa"/>
          </w:tcPr>
          <w:p w:rsidR="00C47F23" w:rsidRDefault="00205D2D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</w:tcPr>
          <w:p w:rsidR="00205D2D" w:rsidRPr="00205D2D" w:rsidRDefault="00205D2D" w:rsidP="0020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1.5.</w:t>
            </w:r>
          </w:p>
          <w:p w:rsidR="00C47F23" w:rsidRDefault="00205D2D" w:rsidP="0020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1.6.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205D2D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Проект «Отметка».</w:t>
            </w:r>
          </w:p>
        </w:tc>
        <w:tc>
          <w:tcPr>
            <w:tcW w:w="4111" w:type="dxa"/>
          </w:tcPr>
          <w:p w:rsidR="00C47F23" w:rsidRDefault="00205D2D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«Отметка».</w:t>
            </w:r>
          </w:p>
        </w:tc>
        <w:tc>
          <w:tcPr>
            <w:tcW w:w="2268" w:type="dxa"/>
          </w:tcPr>
          <w:p w:rsidR="00C47F23" w:rsidRDefault="00205D2D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</w:tcPr>
          <w:p w:rsidR="00C47F23" w:rsidRDefault="00205D2D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1.7.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205D2D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Проект «Коды символов».</w:t>
            </w:r>
          </w:p>
        </w:tc>
        <w:tc>
          <w:tcPr>
            <w:tcW w:w="4111" w:type="dxa"/>
          </w:tcPr>
          <w:p w:rsidR="00C47F23" w:rsidRDefault="00205D2D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«Коды символов».</w:t>
            </w:r>
          </w:p>
        </w:tc>
        <w:tc>
          <w:tcPr>
            <w:tcW w:w="2268" w:type="dxa"/>
          </w:tcPr>
          <w:p w:rsidR="00C47F23" w:rsidRDefault="00205D2D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Активизация ранее изученного материала по программированию. Практическая работа.</w:t>
            </w:r>
          </w:p>
        </w:tc>
        <w:tc>
          <w:tcPr>
            <w:tcW w:w="2126" w:type="dxa"/>
          </w:tcPr>
          <w:p w:rsidR="00C47F23" w:rsidRDefault="00205D2D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1.8.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205D2D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Проект «Слово-перевертыш»</w:t>
            </w:r>
          </w:p>
        </w:tc>
        <w:tc>
          <w:tcPr>
            <w:tcW w:w="4111" w:type="dxa"/>
          </w:tcPr>
          <w:p w:rsidR="00C47F23" w:rsidRDefault="00205D2D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«Слово-перевертыш».</w:t>
            </w:r>
          </w:p>
        </w:tc>
        <w:tc>
          <w:tcPr>
            <w:tcW w:w="2268" w:type="dxa"/>
          </w:tcPr>
          <w:p w:rsidR="00C47F23" w:rsidRDefault="00205D2D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</w:tcPr>
          <w:p w:rsidR="00C47F23" w:rsidRDefault="00205D2D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1.9.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205D2D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Графические возможности объектно-ориентированного программирования.</w:t>
            </w:r>
          </w:p>
        </w:tc>
        <w:tc>
          <w:tcPr>
            <w:tcW w:w="4111" w:type="dxa"/>
          </w:tcPr>
          <w:p w:rsidR="00C47F23" w:rsidRDefault="00205D2D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Графические возможности объектно-ориентированного языка программирования </w:t>
            </w:r>
            <w:proofErr w:type="spellStart"/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VisualBasic</w:t>
            </w:r>
            <w:proofErr w:type="spellEnd"/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47F23" w:rsidRDefault="00205D2D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2126" w:type="dxa"/>
          </w:tcPr>
          <w:p w:rsidR="00C47F23" w:rsidRDefault="00205D2D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2D">
              <w:rPr>
                <w:rFonts w:ascii="Times New Roman" w:hAnsi="Times New Roman" w:cs="Times New Roman"/>
                <w:sz w:val="28"/>
                <w:szCs w:val="28"/>
              </w:rPr>
              <w:t>§ 1.6.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063F9C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F9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063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«Графический редактор».</w:t>
            </w:r>
          </w:p>
        </w:tc>
        <w:tc>
          <w:tcPr>
            <w:tcW w:w="4111" w:type="dxa"/>
          </w:tcPr>
          <w:p w:rsidR="00C47F23" w:rsidRDefault="00063F9C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проекта </w:t>
            </w:r>
            <w:r w:rsidRPr="00063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«Графический редактор».</w:t>
            </w:r>
          </w:p>
        </w:tc>
        <w:tc>
          <w:tcPr>
            <w:tcW w:w="2268" w:type="dxa"/>
          </w:tcPr>
          <w:p w:rsidR="00C47F23" w:rsidRDefault="00063F9C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</w:t>
            </w:r>
            <w:r w:rsidRPr="00063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2126" w:type="dxa"/>
          </w:tcPr>
          <w:p w:rsidR="00C47F23" w:rsidRDefault="00063F9C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№ 1.10</w:t>
            </w:r>
            <w:r w:rsidRPr="00063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063F9C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F9C">
              <w:rPr>
                <w:rFonts w:ascii="Times New Roman" w:hAnsi="Times New Roman" w:cs="Times New Roman"/>
                <w:sz w:val="28"/>
                <w:szCs w:val="28"/>
              </w:rPr>
              <w:t>Проект «Системы координат».</w:t>
            </w:r>
          </w:p>
        </w:tc>
        <w:tc>
          <w:tcPr>
            <w:tcW w:w="4111" w:type="dxa"/>
          </w:tcPr>
          <w:p w:rsidR="00C47F23" w:rsidRDefault="00063F9C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F9C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«Системы координат».</w:t>
            </w:r>
          </w:p>
        </w:tc>
        <w:tc>
          <w:tcPr>
            <w:tcW w:w="2268" w:type="dxa"/>
          </w:tcPr>
          <w:p w:rsidR="00C47F23" w:rsidRDefault="00063F9C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F9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</w:tcPr>
          <w:p w:rsidR="00C47F23" w:rsidRDefault="00063F9C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1.11</w:t>
            </w:r>
            <w:r w:rsidRPr="00063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7F23" w:rsidRPr="007506FB" w:rsidTr="001B4F59"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C47F23" w:rsidRPr="007506FB" w:rsidRDefault="00C47F23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7F23" w:rsidRPr="007506FB" w:rsidRDefault="00C47F2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7F23" w:rsidRPr="007506FB" w:rsidRDefault="00C47F2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7F23" w:rsidRDefault="0083742E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2E">
              <w:rPr>
                <w:rFonts w:ascii="Times New Roman" w:hAnsi="Times New Roman" w:cs="Times New Roman"/>
                <w:sz w:val="28"/>
                <w:szCs w:val="28"/>
              </w:rPr>
              <w:t>Проект «Анимация».</w:t>
            </w:r>
          </w:p>
        </w:tc>
        <w:tc>
          <w:tcPr>
            <w:tcW w:w="4111" w:type="dxa"/>
          </w:tcPr>
          <w:p w:rsidR="00C47F23" w:rsidRDefault="0083742E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2E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«Анимация».</w:t>
            </w:r>
          </w:p>
        </w:tc>
        <w:tc>
          <w:tcPr>
            <w:tcW w:w="2268" w:type="dxa"/>
          </w:tcPr>
          <w:p w:rsidR="00C47F23" w:rsidRDefault="00063F9C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F9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</w:tcPr>
          <w:p w:rsidR="00C47F23" w:rsidRDefault="00063F9C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1.12</w:t>
            </w:r>
            <w:r w:rsidRPr="00063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F9C" w:rsidRPr="007506FB" w:rsidTr="001B4F59">
        <w:tc>
          <w:tcPr>
            <w:tcW w:w="992" w:type="dxa"/>
          </w:tcPr>
          <w:p w:rsidR="00063F9C" w:rsidRDefault="00063F9C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63F9C" w:rsidRDefault="00063F9C" w:rsidP="00C4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63F9C" w:rsidRPr="007506FB" w:rsidRDefault="00063F9C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3F9C" w:rsidRPr="007506FB" w:rsidRDefault="00063F9C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63F9C" w:rsidRDefault="0083742E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2E">
              <w:rPr>
                <w:rFonts w:ascii="Times New Roman" w:hAnsi="Times New Roman" w:cs="Times New Roman"/>
                <w:sz w:val="28"/>
                <w:szCs w:val="28"/>
              </w:rPr>
              <w:t>Контрольный урок по теме «Основы алгоритмизации и объектно-ориентированного программирования»</w:t>
            </w:r>
          </w:p>
        </w:tc>
        <w:tc>
          <w:tcPr>
            <w:tcW w:w="4111" w:type="dxa"/>
          </w:tcPr>
          <w:p w:rsidR="00063F9C" w:rsidRDefault="0083742E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2E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по теме «Основы алгоритмизации и объектно-ориентированного программирования».</w:t>
            </w:r>
          </w:p>
        </w:tc>
        <w:tc>
          <w:tcPr>
            <w:tcW w:w="2268" w:type="dxa"/>
          </w:tcPr>
          <w:p w:rsidR="00063F9C" w:rsidRPr="0083742E" w:rsidRDefault="0083742E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2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63F9C" w:rsidRDefault="0083742E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тест.</w:t>
            </w:r>
          </w:p>
        </w:tc>
      </w:tr>
      <w:tr w:rsidR="0083742E" w:rsidRPr="007506FB" w:rsidTr="00A93062">
        <w:tc>
          <w:tcPr>
            <w:tcW w:w="14883" w:type="dxa"/>
            <w:gridSpan w:val="8"/>
          </w:tcPr>
          <w:p w:rsidR="0083742E" w:rsidRPr="00A06C15" w:rsidRDefault="00A06C15" w:rsidP="00A0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и формализация (</w:t>
            </w:r>
            <w:r w:rsidR="0078763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06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06C15" w:rsidRPr="007506FB" w:rsidTr="001B4F59"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06C15" w:rsidRPr="007506FB" w:rsidRDefault="00A06C15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6C15" w:rsidRPr="007506FB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6C15" w:rsidRDefault="00A06C15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Окружающий мир как иерархическая система. Моделирование, формализация, визуализация.</w:t>
            </w:r>
          </w:p>
        </w:tc>
        <w:tc>
          <w:tcPr>
            <w:tcW w:w="4111" w:type="dxa"/>
          </w:tcPr>
          <w:p w:rsidR="00A06C15" w:rsidRP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 xml:space="preserve">Микро-, макро- и </w:t>
            </w:r>
            <w:proofErr w:type="spellStart"/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мегамир</w:t>
            </w:r>
            <w:proofErr w:type="spellEnd"/>
            <w:r w:rsidRPr="00A06C15">
              <w:rPr>
                <w:rFonts w:ascii="Times New Roman" w:hAnsi="Times New Roman" w:cs="Times New Roman"/>
                <w:sz w:val="28"/>
                <w:szCs w:val="28"/>
              </w:rPr>
              <w:t xml:space="preserve">. Системы и элементы. </w:t>
            </w:r>
          </w:p>
          <w:p w:rsid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Моделирование. Модель.</w:t>
            </w:r>
          </w:p>
        </w:tc>
        <w:tc>
          <w:tcPr>
            <w:tcW w:w="2268" w:type="dxa"/>
          </w:tcPr>
          <w:p w:rsidR="00A06C15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Изучение нового теоретического материала.</w:t>
            </w:r>
          </w:p>
        </w:tc>
        <w:tc>
          <w:tcPr>
            <w:tcW w:w="2126" w:type="dxa"/>
          </w:tcPr>
          <w:p w:rsidR="00A06C15" w:rsidRP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§ 2.1.</w:t>
            </w:r>
          </w:p>
          <w:p w:rsid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§ 2.2.</w:t>
            </w:r>
          </w:p>
        </w:tc>
      </w:tr>
      <w:tr w:rsidR="00A06C15" w:rsidRPr="007506FB" w:rsidTr="001B4F59"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06C15" w:rsidRPr="007506FB" w:rsidRDefault="00A06C15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6C15" w:rsidRPr="007506FB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6C15" w:rsidRDefault="00A06C15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Материальные и информационные модели. Формализация и визуализация информационных моделей.</w:t>
            </w:r>
          </w:p>
        </w:tc>
        <w:tc>
          <w:tcPr>
            <w:tcW w:w="4111" w:type="dxa"/>
          </w:tcPr>
          <w:p w:rsidR="00A06C15" w:rsidRP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модели. Информационные модели. </w:t>
            </w:r>
          </w:p>
          <w:p w:rsid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Описательные информационные модели. Формализация информационных моделей. Визуализация формальных моделей.</w:t>
            </w:r>
          </w:p>
        </w:tc>
        <w:tc>
          <w:tcPr>
            <w:tcW w:w="2268" w:type="dxa"/>
          </w:tcPr>
          <w:p w:rsidR="00A06C15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Изучение нового теоретического материала.</w:t>
            </w:r>
          </w:p>
        </w:tc>
        <w:tc>
          <w:tcPr>
            <w:tcW w:w="2126" w:type="dxa"/>
          </w:tcPr>
          <w:p w:rsidR="00A06C15" w:rsidRP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§ 2.2.2.</w:t>
            </w:r>
          </w:p>
          <w:p w:rsid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§ 2.2.3.</w:t>
            </w:r>
          </w:p>
        </w:tc>
      </w:tr>
      <w:tr w:rsidR="00A06C15" w:rsidRPr="007506FB" w:rsidTr="001B4F59"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06C15" w:rsidRPr="007506FB" w:rsidRDefault="00A06C15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6C15" w:rsidRPr="007506FB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6C15" w:rsidRDefault="00A06C15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разработки и исследования моделей на </w:t>
            </w:r>
            <w:r w:rsidRPr="00A06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компьютере. Построение и исследование моделей из курса физики.</w:t>
            </w:r>
          </w:p>
        </w:tc>
        <w:tc>
          <w:tcPr>
            <w:tcW w:w="4111" w:type="dxa"/>
          </w:tcPr>
          <w:p w:rsidR="00A06C15" w:rsidRP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Описательная информационная модель. Формализованная модель. Компьютерная модель. Компьютерный эксперимент. </w:t>
            </w:r>
            <w:r w:rsidRPr="00A06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полученных результатов и корректировка исследуемой модели.</w:t>
            </w:r>
          </w:p>
          <w:p w:rsid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Построение и исследование физических моделей.</w:t>
            </w:r>
          </w:p>
        </w:tc>
        <w:tc>
          <w:tcPr>
            <w:tcW w:w="2268" w:type="dxa"/>
          </w:tcPr>
          <w:p w:rsidR="00A06C15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нового материала в режиме интеграции </w:t>
            </w:r>
            <w:r w:rsidRPr="00A06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теории и практики.</w:t>
            </w:r>
          </w:p>
        </w:tc>
        <w:tc>
          <w:tcPr>
            <w:tcW w:w="2126" w:type="dxa"/>
          </w:tcPr>
          <w:p w:rsidR="00A06C15" w:rsidRDefault="00A06C15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2.3.</w:t>
            </w:r>
          </w:p>
        </w:tc>
      </w:tr>
      <w:tr w:rsidR="00A06C15" w:rsidRPr="007506FB" w:rsidTr="001B4F59"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06C15" w:rsidRPr="007506FB" w:rsidRDefault="00A06C15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6C15" w:rsidRPr="007506FB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6C15" w:rsidRDefault="00A06C15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Проект «Бросание мячика в площадку».</w:t>
            </w:r>
          </w:p>
        </w:tc>
        <w:tc>
          <w:tcPr>
            <w:tcW w:w="4111" w:type="dxa"/>
          </w:tcPr>
          <w:p w:rsidR="00A06C15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«Бросание мячика в площадку».</w:t>
            </w:r>
          </w:p>
        </w:tc>
        <w:tc>
          <w:tcPr>
            <w:tcW w:w="2268" w:type="dxa"/>
          </w:tcPr>
          <w:p w:rsidR="00A06C15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A06C15" w:rsidRDefault="00A06C15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2.1.</w:t>
            </w:r>
          </w:p>
        </w:tc>
      </w:tr>
      <w:tr w:rsidR="00A06C15" w:rsidRPr="007506FB" w:rsidTr="001B4F59"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06C15" w:rsidRPr="007506FB" w:rsidRDefault="00A06C15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6C15" w:rsidRPr="007506FB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6C15" w:rsidRDefault="00A06C15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Приближенное решение уравнений. Проект «Графическое решение уравнения».</w:t>
            </w:r>
          </w:p>
        </w:tc>
        <w:tc>
          <w:tcPr>
            <w:tcW w:w="4111" w:type="dxa"/>
          </w:tcPr>
          <w:p w:rsidR="00A06C15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«Графическое решение уравнения».</w:t>
            </w:r>
          </w:p>
        </w:tc>
        <w:tc>
          <w:tcPr>
            <w:tcW w:w="2268" w:type="dxa"/>
          </w:tcPr>
          <w:p w:rsidR="00A06C15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</w:tcPr>
          <w:p w:rsidR="00A06C15" w:rsidRP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§ 2.5.</w:t>
            </w:r>
          </w:p>
          <w:p w:rsid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2.2.</w:t>
            </w:r>
          </w:p>
        </w:tc>
      </w:tr>
      <w:tr w:rsidR="00A06C15" w:rsidRPr="007506FB" w:rsidTr="001B4F59"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06C15" w:rsidRPr="007506FB" w:rsidRDefault="00A06C15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6C15" w:rsidRPr="007506FB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6C15" w:rsidRDefault="00A06C15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Компьютерное конструирование с использованием системы компьютерного черчения.</w:t>
            </w:r>
          </w:p>
        </w:tc>
        <w:tc>
          <w:tcPr>
            <w:tcW w:w="4111" w:type="dxa"/>
          </w:tcPr>
          <w:p w:rsidR="00A06C15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Выполнение геометрических построений в системе компьютерного черчения КОМПАС.</w:t>
            </w:r>
          </w:p>
        </w:tc>
        <w:tc>
          <w:tcPr>
            <w:tcW w:w="2268" w:type="dxa"/>
          </w:tcPr>
          <w:p w:rsidR="00A06C15" w:rsidRP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 в режиме интеграции теории и практики.</w:t>
            </w:r>
          </w:p>
          <w:p w:rsid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</w:tcPr>
          <w:p w:rsidR="00A06C15" w:rsidRP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§ 2.6.</w:t>
            </w:r>
          </w:p>
          <w:p w:rsidR="00A06C15" w:rsidRDefault="00A06C15" w:rsidP="00A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2.3.</w:t>
            </w:r>
          </w:p>
        </w:tc>
      </w:tr>
      <w:tr w:rsidR="00A06C15" w:rsidRPr="007506FB" w:rsidTr="001B4F59"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06C15" w:rsidRPr="007506FB" w:rsidRDefault="00A06C15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6C15" w:rsidRPr="007506FB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6C15" w:rsidRDefault="00787630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t>Экспертные системы распознавания химических веществ.</w:t>
            </w:r>
          </w:p>
        </w:tc>
        <w:tc>
          <w:tcPr>
            <w:tcW w:w="4111" w:type="dxa"/>
          </w:tcPr>
          <w:p w:rsidR="00A06C15" w:rsidRDefault="00787630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«Распознавание удобрений».</w:t>
            </w:r>
          </w:p>
        </w:tc>
        <w:tc>
          <w:tcPr>
            <w:tcW w:w="2268" w:type="dxa"/>
          </w:tcPr>
          <w:p w:rsidR="00787630" w:rsidRPr="00787630" w:rsidRDefault="00787630" w:rsidP="0078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 в режиме интеграции теории и практики.</w:t>
            </w:r>
          </w:p>
          <w:p w:rsidR="00A06C15" w:rsidRDefault="00787630" w:rsidP="0078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</w:tcPr>
          <w:p w:rsidR="00787630" w:rsidRPr="00787630" w:rsidRDefault="00787630" w:rsidP="0078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t>§ 2.7.</w:t>
            </w:r>
          </w:p>
          <w:p w:rsidR="00A06C15" w:rsidRDefault="00787630" w:rsidP="0078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2.4.</w:t>
            </w:r>
          </w:p>
        </w:tc>
      </w:tr>
      <w:tr w:rsidR="00A06C15" w:rsidRPr="007506FB" w:rsidTr="001B4F59"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A06C15" w:rsidRPr="007506FB" w:rsidRDefault="00A06C15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06C15" w:rsidRPr="007506FB" w:rsidRDefault="00A06C15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6C15" w:rsidRPr="007506FB" w:rsidRDefault="00A06C15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6C15" w:rsidRDefault="00787630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 w:rsidRPr="00787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 управления объектами.</w:t>
            </w:r>
          </w:p>
        </w:tc>
        <w:tc>
          <w:tcPr>
            <w:tcW w:w="4111" w:type="dxa"/>
          </w:tcPr>
          <w:p w:rsidR="00A06C15" w:rsidRDefault="00787630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проекта «Модели </w:t>
            </w:r>
            <w:r w:rsidRPr="00787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 управления».</w:t>
            </w:r>
          </w:p>
        </w:tc>
        <w:tc>
          <w:tcPr>
            <w:tcW w:w="2268" w:type="dxa"/>
          </w:tcPr>
          <w:p w:rsidR="00787630" w:rsidRPr="00787630" w:rsidRDefault="00787630" w:rsidP="0078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нового </w:t>
            </w:r>
            <w:r w:rsidRPr="00787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в режиме интеграции теории и практики.</w:t>
            </w:r>
          </w:p>
          <w:p w:rsidR="00A06C15" w:rsidRDefault="00787630" w:rsidP="0078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</w:tcPr>
          <w:p w:rsidR="00787630" w:rsidRPr="00787630" w:rsidRDefault="00787630" w:rsidP="0078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2.8.</w:t>
            </w:r>
          </w:p>
          <w:p w:rsidR="00A06C15" w:rsidRDefault="00787630" w:rsidP="0078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№ 2.5.</w:t>
            </w:r>
          </w:p>
        </w:tc>
      </w:tr>
      <w:tr w:rsidR="00787630" w:rsidRPr="007506FB" w:rsidTr="001B4F59">
        <w:tc>
          <w:tcPr>
            <w:tcW w:w="992" w:type="dxa"/>
          </w:tcPr>
          <w:p w:rsidR="00787630" w:rsidRDefault="00787630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92" w:type="dxa"/>
          </w:tcPr>
          <w:p w:rsidR="00787630" w:rsidRDefault="00787630" w:rsidP="00A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87630" w:rsidRPr="007506FB" w:rsidRDefault="00787630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7630" w:rsidRPr="007506FB" w:rsidRDefault="00787630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7630" w:rsidRDefault="00787630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t>Контрольный урок по теме «Моделирование и формализация»</w:t>
            </w:r>
          </w:p>
        </w:tc>
        <w:tc>
          <w:tcPr>
            <w:tcW w:w="4111" w:type="dxa"/>
          </w:tcPr>
          <w:p w:rsidR="00787630" w:rsidRPr="00787630" w:rsidRDefault="00787630" w:rsidP="0078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t>Проект «Распознавание удобрений».</w:t>
            </w:r>
          </w:p>
          <w:p w:rsidR="00787630" w:rsidRDefault="00787630" w:rsidP="0078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t>Проект «Модели систем управления».</w:t>
            </w:r>
          </w:p>
        </w:tc>
        <w:tc>
          <w:tcPr>
            <w:tcW w:w="2268" w:type="dxa"/>
          </w:tcPr>
          <w:p w:rsidR="00787630" w:rsidRDefault="00787630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t>Сдача проектов из практических работ № 2.4. и 2.5.</w:t>
            </w:r>
          </w:p>
        </w:tc>
        <w:tc>
          <w:tcPr>
            <w:tcW w:w="2126" w:type="dxa"/>
          </w:tcPr>
          <w:p w:rsidR="00787630" w:rsidRDefault="00787630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</w:tr>
      <w:tr w:rsidR="00787630" w:rsidRPr="007506FB" w:rsidTr="00D2247F">
        <w:tc>
          <w:tcPr>
            <w:tcW w:w="14883" w:type="dxa"/>
            <w:gridSpan w:val="8"/>
          </w:tcPr>
          <w:p w:rsidR="00787630" w:rsidRPr="00787630" w:rsidRDefault="00787630" w:rsidP="00787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30">
              <w:rPr>
                <w:rFonts w:ascii="Times New Roman" w:hAnsi="Times New Roman" w:cs="Times New Roman"/>
                <w:b/>
                <w:sz w:val="28"/>
                <w:szCs w:val="28"/>
              </w:rPr>
              <w:t>Логика и логические основы компьютера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87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E2194" w:rsidRPr="007506FB" w:rsidTr="001B4F59">
        <w:tc>
          <w:tcPr>
            <w:tcW w:w="992" w:type="dxa"/>
          </w:tcPr>
          <w:p w:rsidR="00AF6143" w:rsidRPr="007506FB" w:rsidRDefault="00787630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AF6143" w:rsidRPr="007506FB" w:rsidRDefault="00AF6143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F6143" w:rsidRPr="007506FB" w:rsidRDefault="00AF614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143" w:rsidRPr="007506FB" w:rsidRDefault="00AF614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6143" w:rsidRPr="007506FB" w:rsidRDefault="00DF1CD0" w:rsidP="003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логики. Логические переменные и логические высказывания.</w:t>
            </w:r>
          </w:p>
        </w:tc>
        <w:tc>
          <w:tcPr>
            <w:tcW w:w="4111" w:type="dxa"/>
          </w:tcPr>
          <w:p w:rsidR="00AF6143" w:rsidRPr="007506FB" w:rsidRDefault="00AF245E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логики. Лог</w:t>
            </w:r>
            <w:r w:rsidR="00F43F57">
              <w:rPr>
                <w:rFonts w:ascii="Times New Roman" w:hAnsi="Times New Roman" w:cs="Times New Roman"/>
                <w:sz w:val="28"/>
                <w:szCs w:val="28"/>
              </w:rPr>
              <w:t>ические переменные.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огические высказывания.</w:t>
            </w:r>
          </w:p>
        </w:tc>
        <w:tc>
          <w:tcPr>
            <w:tcW w:w="2268" w:type="dxa"/>
          </w:tcPr>
          <w:p w:rsidR="00AF6143" w:rsidRPr="007506FB" w:rsidRDefault="003D08DE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теоретического материала.</w:t>
            </w:r>
          </w:p>
        </w:tc>
        <w:tc>
          <w:tcPr>
            <w:tcW w:w="2126" w:type="dxa"/>
          </w:tcPr>
          <w:p w:rsidR="009A3CE8" w:rsidRPr="00DF1CD0" w:rsidRDefault="00DF1CD0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AF245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</w:tr>
      <w:tr w:rsidR="003E2194" w:rsidRPr="007506FB" w:rsidTr="001B4F59">
        <w:tc>
          <w:tcPr>
            <w:tcW w:w="992" w:type="dxa"/>
          </w:tcPr>
          <w:p w:rsidR="00AF6143" w:rsidRPr="007506FB" w:rsidRDefault="00AF6143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6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F6143" w:rsidRPr="007506FB" w:rsidRDefault="00AF6143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F6143" w:rsidRPr="007506FB" w:rsidRDefault="00AF614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143" w:rsidRPr="007506FB" w:rsidRDefault="00AF614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6143" w:rsidRPr="007506FB" w:rsidRDefault="00DF1CD0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функции. Законы логики.</w:t>
            </w:r>
          </w:p>
        </w:tc>
        <w:tc>
          <w:tcPr>
            <w:tcW w:w="4111" w:type="dxa"/>
          </w:tcPr>
          <w:p w:rsidR="00AF6143" w:rsidRPr="007506FB" w:rsidRDefault="00AF245E" w:rsidP="008C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функции. Логическое умножение (конъюнкция). Логическое сложение (дизъюнкция). Логическое отрицание (</w:t>
            </w:r>
            <w:r w:rsidR="006B457E">
              <w:rPr>
                <w:rFonts w:ascii="Times New Roman" w:hAnsi="Times New Roman" w:cs="Times New Roman"/>
                <w:sz w:val="28"/>
                <w:szCs w:val="28"/>
              </w:rPr>
              <w:t>инверсия).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Законы логики.</w:t>
            </w:r>
          </w:p>
        </w:tc>
        <w:tc>
          <w:tcPr>
            <w:tcW w:w="2268" w:type="dxa"/>
          </w:tcPr>
          <w:p w:rsidR="00AF6143" w:rsidRPr="007506FB" w:rsidRDefault="00AF6143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  <w:r w:rsidR="00DF1CD0">
              <w:rPr>
                <w:rFonts w:ascii="Times New Roman" w:hAnsi="Times New Roman" w:cs="Times New Roman"/>
                <w:sz w:val="28"/>
                <w:szCs w:val="28"/>
              </w:rPr>
              <w:t>материала в режиме интеграции теории и практики решения типовых задач.</w:t>
            </w:r>
          </w:p>
        </w:tc>
        <w:tc>
          <w:tcPr>
            <w:tcW w:w="2126" w:type="dxa"/>
          </w:tcPr>
          <w:p w:rsidR="004B2065" w:rsidRPr="007506FB" w:rsidRDefault="00DF1CD0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AF245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</w:tr>
      <w:tr w:rsidR="003E2194" w:rsidRPr="007506FB" w:rsidTr="001B4F59">
        <w:tc>
          <w:tcPr>
            <w:tcW w:w="992" w:type="dxa"/>
          </w:tcPr>
          <w:p w:rsidR="00AF6143" w:rsidRPr="007506FB" w:rsidRDefault="00787630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AF6143" w:rsidRPr="007506FB" w:rsidRDefault="00AF6143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F6143" w:rsidRPr="007506FB" w:rsidRDefault="00AF614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143" w:rsidRPr="007506FB" w:rsidRDefault="00AF614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6143" w:rsidRPr="007506FB" w:rsidRDefault="00DF1CD0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логических функций.</w:t>
            </w:r>
          </w:p>
        </w:tc>
        <w:tc>
          <w:tcPr>
            <w:tcW w:w="4111" w:type="dxa"/>
          </w:tcPr>
          <w:p w:rsidR="004B2065" w:rsidRPr="007506FB" w:rsidRDefault="00AF245E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логических функций.</w:t>
            </w:r>
          </w:p>
        </w:tc>
        <w:tc>
          <w:tcPr>
            <w:tcW w:w="2268" w:type="dxa"/>
          </w:tcPr>
          <w:p w:rsidR="00AF6143" w:rsidRPr="007506FB" w:rsidRDefault="00AF614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материала, контроль усвоения предыдущей темы</w:t>
            </w:r>
            <w:r w:rsidR="001F3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43597" w:rsidRDefault="00743597" w:rsidP="00DF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AF245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743597" w:rsidRDefault="00743597" w:rsidP="00743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127" w:rsidRPr="007506FB" w:rsidRDefault="00581127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4" w:rsidRPr="007506FB" w:rsidTr="001B4F59">
        <w:tc>
          <w:tcPr>
            <w:tcW w:w="992" w:type="dxa"/>
          </w:tcPr>
          <w:p w:rsidR="00AF6143" w:rsidRPr="007506FB" w:rsidRDefault="00787630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92" w:type="dxa"/>
          </w:tcPr>
          <w:p w:rsidR="00AF6143" w:rsidRPr="007506FB" w:rsidRDefault="00AF6143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F6143" w:rsidRPr="007506FB" w:rsidRDefault="00AF614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143" w:rsidRPr="007506FB" w:rsidRDefault="00AF614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6143" w:rsidRPr="007506FB" w:rsidRDefault="00DF1CD0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истинности.</w:t>
            </w:r>
          </w:p>
        </w:tc>
        <w:tc>
          <w:tcPr>
            <w:tcW w:w="4111" w:type="dxa"/>
          </w:tcPr>
          <w:p w:rsidR="00743597" w:rsidRPr="007506FB" w:rsidRDefault="00AF245E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истинности логических функций.</w:t>
            </w:r>
          </w:p>
        </w:tc>
        <w:tc>
          <w:tcPr>
            <w:tcW w:w="2268" w:type="dxa"/>
          </w:tcPr>
          <w:p w:rsidR="006E3B36" w:rsidRDefault="000A614A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</w:t>
            </w:r>
            <w:r w:rsidR="006E3B36">
              <w:rPr>
                <w:rFonts w:ascii="Times New Roman" w:hAnsi="Times New Roman" w:cs="Times New Roman"/>
                <w:sz w:val="28"/>
                <w:szCs w:val="28"/>
              </w:rPr>
              <w:t>ового теоретического материала.</w:t>
            </w:r>
          </w:p>
          <w:p w:rsidR="00743597" w:rsidRPr="007506FB" w:rsidRDefault="008112BA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3.1.</w:t>
            </w:r>
          </w:p>
        </w:tc>
        <w:tc>
          <w:tcPr>
            <w:tcW w:w="2126" w:type="dxa"/>
          </w:tcPr>
          <w:p w:rsidR="00743597" w:rsidRDefault="008112BA" w:rsidP="0074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AF245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912188" w:rsidRPr="007506FB" w:rsidRDefault="008112BA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</w:t>
            </w:r>
            <w:r w:rsidR="000A614A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</w:p>
        </w:tc>
      </w:tr>
      <w:tr w:rsidR="003E2194" w:rsidRPr="007506FB" w:rsidTr="001B4F59">
        <w:tc>
          <w:tcPr>
            <w:tcW w:w="992" w:type="dxa"/>
          </w:tcPr>
          <w:p w:rsidR="00AF6143" w:rsidRPr="007506FB" w:rsidRDefault="00787630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AF6143" w:rsidRPr="007506FB" w:rsidRDefault="00AF6143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F6143" w:rsidRPr="007506FB" w:rsidRDefault="00AF614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143" w:rsidRPr="007506FB" w:rsidRDefault="00AF614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6143" w:rsidRPr="007506FB" w:rsidRDefault="008112BA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основы устройства компьютера.</w:t>
            </w:r>
          </w:p>
        </w:tc>
        <w:tc>
          <w:tcPr>
            <w:tcW w:w="4111" w:type="dxa"/>
          </w:tcPr>
          <w:p w:rsidR="00FB13C3" w:rsidRDefault="00FB13C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логические элементы. Сумматор двоичных чисел.</w:t>
            </w:r>
          </w:p>
          <w:p w:rsidR="006E3B36" w:rsidRPr="007506FB" w:rsidRDefault="00AF245E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электрических схем логических элементов «И», «ИЛИ» и «НЕ».</w:t>
            </w:r>
          </w:p>
        </w:tc>
        <w:tc>
          <w:tcPr>
            <w:tcW w:w="2268" w:type="dxa"/>
          </w:tcPr>
          <w:p w:rsidR="006E3B36" w:rsidRDefault="006E3B36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AF6143" w:rsidRPr="007506FB" w:rsidRDefault="006E3B36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2BA">
              <w:rPr>
                <w:rFonts w:ascii="Times New Roman" w:hAnsi="Times New Roman" w:cs="Times New Roman"/>
                <w:sz w:val="28"/>
                <w:szCs w:val="28"/>
              </w:rPr>
              <w:t>рактическая работа № 3.2.</w:t>
            </w:r>
          </w:p>
        </w:tc>
        <w:tc>
          <w:tcPr>
            <w:tcW w:w="2126" w:type="dxa"/>
          </w:tcPr>
          <w:p w:rsidR="006E3B36" w:rsidRDefault="008112BA" w:rsidP="006E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AF245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912188" w:rsidRPr="007506FB" w:rsidRDefault="000A614A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8112BA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2194" w:rsidRPr="007506FB" w:rsidTr="001B4F59">
        <w:tc>
          <w:tcPr>
            <w:tcW w:w="992" w:type="dxa"/>
          </w:tcPr>
          <w:p w:rsidR="00AF6143" w:rsidRPr="007506FB" w:rsidRDefault="00787630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AF6143" w:rsidRPr="007506FB" w:rsidRDefault="00AF6143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F6143" w:rsidRPr="007506FB" w:rsidRDefault="00AF614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143" w:rsidRPr="007506FB" w:rsidRDefault="00AF614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6143" w:rsidRPr="007506FB" w:rsidRDefault="001B4F59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по теме «</w:t>
            </w:r>
            <w:r w:rsidR="00176D52">
              <w:rPr>
                <w:rFonts w:ascii="Times New Roman" w:hAnsi="Times New Roman" w:cs="Times New Roman"/>
                <w:sz w:val="28"/>
                <w:szCs w:val="28"/>
              </w:rPr>
              <w:t>Основы логики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111" w:type="dxa"/>
          </w:tcPr>
          <w:p w:rsidR="00213BB3" w:rsidRPr="007506FB" w:rsidRDefault="00777D92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т</w:t>
            </w:r>
            <w:r w:rsidR="008112BA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  <w:r w:rsidR="008112BA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AF245E">
              <w:rPr>
                <w:rFonts w:ascii="Times New Roman" w:hAnsi="Times New Roman" w:cs="Times New Roman"/>
                <w:sz w:val="28"/>
                <w:szCs w:val="28"/>
              </w:rPr>
              <w:t>Логика и логические основы компьютера</w:t>
            </w:r>
            <w:r w:rsidR="008112B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AF6143" w:rsidRPr="007506FB" w:rsidRDefault="008112BA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контрольной работы по изученному материалу.</w:t>
            </w:r>
          </w:p>
        </w:tc>
        <w:tc>
          <w:tcPr>
            <w:tcW w:w="2126" w:type="dxa"/>
          </w:tcPr>
          <w:p w:rsidR="00EF0097" w:rsidRPr="007506FB" w:rsidRDefault="008112BA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тест.</w:t>
            </w:r>
          </w:p>
        </w:tc>
      </w:tr>
      <w:tr w:rsidR="00787630" w:rsidRPr="007506FB" w:rsidTr="006B40F9">
        <w:tc>
          <w:tcPr>
            <w:tcW w:w="14883" w:type="dxa"/>
            <w:gridSpan w:val="8"/>
          </w:tcPr>
          <w:p w:rsidR="00787630" w:rsidRPr="00787630" w:rsidRDefault="00787630" w:rsidP="00787630">
            <w:pPr>
              <w:pStyle w:val="c12"/>
              <w:jc w:val="center"/>
              <w:rPr>
                <w:b/>
                <w:bCs/>
                <w:sz w:val="28"/>
                <w:szCs w:val="28"/>
              </w:rPr>
            </w:pPr>
            <w:r w:rsidRPr="00787630">
              <w:rPr>
                <w:b/>
                <w:bCs/>
                <w:sz w:val="28"/>
                <w:szCs w:val="28"/>
              </w:rPr>
              <w:t>Информационное обществ</w:t>
            </w:r>
            <w:r>
              <w:rPr>
                <w:b/>
                <w:bCs/>
                <w:sz w:val="28"/>
                <w:szCs w:val="28"/>
              </w:rPr>
              <w:t>о и информационная безопасность (3 часа)</w:t>
            </w:r>
          </w:p>
        </w:tc>
      </w:tr>
      <w:tr w:rsidR="003E2194" w:rsidRPr="007506FB" w:rsidTr="001B4F59">
        <w:tc>
          <w:tcPr>
            <w:tcW w:w="992" w:type="dxa"/>
          </w:tcPr>
          <w:p w:rsidR="00AF6143" w:rsidRPr="007506FB" w:rsidRDefault="002E1654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AF6143" w:rsidRPr="007506FB" w:rsidRDefault="00AF6143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F6143" w:rsidRPr="007506FB" w:rsidRDefault="00AF614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143" w:rsidRPr="007506FB" w:rsidRDefault="00AF614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6143" w:rsidRPr="007506FB" w:rsidRDefault="00956FF7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E76896">
              <w:rPr>
                <w:rFonts w:ascii="Times New Roman" w:hAnsi="Times New Roman" w:cs="Times New Roman"/>
                <w:sz w:val="28"/>
                <w:szCs w:val="28"/>
              </w:rPr>
              <w:t>мационное общество. Информационная культура.</w:t>
            </w:r>
          </w:p>
        </w:tc>
        <w:tc>
          <w:tcPr>
            <w:tcW w:w="4111" w:type="dxa"/>
          </w:tcPr>
          <w:p w:rsidR="00D11E5D" w:rsidRPr="0059373D" w:rsidRDefault="00A2274E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Доиндустриальное общество. Индустриальное общество. Информационное общество. Информационная культура.</w:t>
            </w:r>
          </w:p>
        </w:tc>
        <w:tc>
          <w:tcPr>
            <w:tcW w:w="2268" w:type="dxa"/>
          </w:tcPr>
          <w:p w:rsidR="00AF6143" w:rsidRPr="007506FB" w:rsidRDefault="00AF6143" w:rsidP="00E7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  <w:r w:rsidR="00E76896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теоретического </w:t>
            </w: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E76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76896" w:rsidRPr="007506FB" w:rsidRDefault="0059373D" w:rsidP="00E7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A2274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A2274E" w:rsidRPr="007506FB" w:rsidRDefault="00A2274E" w:rsidP="00A2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4.2.</w:t>
            </w:r>
          </w:p>
          <w:p w:rsidR="007E6B1C" w:rsidRPr="007506FB" w:rsidRDefault="007E6B1C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4" w:rsidRPr="007506FB" w:rsidTr="001B4F59">
        <w:tc>
          <w:tcPr>
            <w:tcW w:w="992" w:type="dxa"/>
          </w:tcPr>
          <w:p w:rsidR="00AF6143" w:rsidRPr="007506FB" w:rsidRDefault="002E1654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AF6143" w:rsidRPr="007506FB" w:rsidRDefault="00AF6143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F6143" w:rsidRPr="007506FB" w:rsidRDefault="00AF614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143" w:rsidRPr="007506FB" w:rsidRDefault="00AF614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6143" w:rsidRPr="007506FB" w:rsidRDefault="00E76896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охрана программ и данных. Защита информации.</w:t>
            </w:r>
          </w:p>
        </w:tc>
        <w:tc>
          <w:tcPr>
            <w:tcW w:w="4111" w:type="dxa"/>
          </w:tcPr>
          <w:p w:rsidR="00D11E5D" w:rsidRPr="007506FB" w:rsidRDefault="00A2274E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охрана информации. Лицензионные, условно бесплатные и свободно распространяемые программы. Защита информации.</w:t>
            </w:r>
          </w:p>
        </w:tc>
        <w:tc>
          <w:tcPr>
            <w:tcW w:w="2268" w:type="dxa"/>
          </w:tcPr>
          <w:p w:rsidR="00AF6143" w:rsidRPr="007506FB" w:rsidRDefault="00E76896" w:rsidP="00E7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теоретического </w:t>
            </w: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76896" w:rsidRPr="007506FB" w:rsidRDefault="0059373D" w:rsidP="00E7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A2274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AF6143" w:rsidRPr="007506FB" w:rsidRDefault="00AF614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4" w:rsidRPr="007506FB" w:rsidTr="001B4F59">
        <w:tc>
          <w:tcPr>
            <w:tcW w:w="992" w:type="dxa"/>
          </w:tcPr>
          <w:p w:rsidR="00AF6143" w:rsidRPr="007506FB" w:rsidRDefault="002E1654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AF6143" w:rsidRPr="007506FB" w:rsidRDefault="00AF6143" w:rsidP="0078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F6143" w:rsidRPr="007506FB" w:rsidRDefault="00AF6143" w:rsidP="0075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143" w:rsidRPr="007506FB" w:rsidRDefault="00AF6143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6143" w:rsidRPr="007506FB" w:rsidRDefault="00E76896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4111" w:type="dxa"/>
          </w:tcPr>
          <w:p w:rsidR="00D11E5D" w:rsidRPr="007506FB" w:rsidRDefault="00491E5A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="00E76896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действующих законов в информационной сфере.</w:t>
            </w:r>
          </w:p>
        </w:tc>
        <w:tc>
          <w:tcPr>
            <w:tcW w:w="2268" w:type="dxa"/>
          </w:tcPr>
          <w:p w:rsidR="00AF6143" w:rsidRPr="007506FB" w:rsidRDefault="00E76896" w:rsidP="0059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Семинарское занятие.</w:t>
            </w:r>
          </w:p>
        </w:tc>
        <w:tc>
          <w:tcPr>
            <w:tcW w:w="2126" w:type="dxa"/>
          </w:tcPr>
          <w:p w:rsidR="00AF6143" w:rsidRPr="007506FB" w:rsidRDefault="00491E5A" w:rsidP="0075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</w:tr>
    </w:tbl>
    <w:p w:rsidR="00CE485C" w:rsidRDefault="00CE485C" w:rsidP="007E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434" w:rsidRDefault="00772434" w:rsidP="007E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434" w:rsidRDefault="00772434" w:rsidP="007E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72434" w:rsidSect="00AF6143">
          <w:pgSz w:w="16838" w:h="11906" w:orient="landscape" w:code="9"/>
          <w:pgMar w:top="567" w:right="851" w:bottom="1134" w:left="851" w:header="709" w:footer="709" w:gutter="0"/>
          <w:cols w:space="708"/>
          <w:docGrid w:linePitch="360"/>
        </w:sectPr>
      </w:pPr>
    </w:p>
    <w:p w:rsidR="00A72E3F" w:rsidRPr="00A72E3F" w:rsidRDefault="00A72E3F" w:rsidP="00A72E3F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72E3F">
        <w:rPr>
          <w:b/>
          <w:bCs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 процесса.</w:t>
      </w:r>
    </w:p>
    <w:p w:rsidR="00A72E3F" w:rsidRPr="00A72E3F" w:rsidRDefault="00A72E3F" w:rsidP="00A72E3F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72E3F" w:rsidRPr="00A72E3F" w:rsidRDefault="00A72E3F" w:rsidP="00A72E3F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72E3F">
        <w:rPr>
          <w:b/>
          <w:bCs/>
          <w:sz w:val="28"/>
          <w:szCs w:val="28"/>
        </w:rPr>
        <w:t>Перечень учебно-методического обеспечения</w:t>
      </w:r>
    </w:p>
    <w:p w:rsidR="00A72E3F" w:rsidRPr="00A72E3F" w:rsidRDefault="00A72E3F" w:rsidP="00A72E3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72E3F" w:rsidRPr="00A72E3F" w:rsidRDefault="00A72E3F" w:rsidP="00A72E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>Преподавание курса «Информатика и ИКТ» ориентировано на использование учебного и программно-методического комплекса, в который входят:</w:t>
      </w:r>
    </w:p>
    <w:p w:rsidR="00A72E3F" w:rsidRPr="00A72E3F" w:rsidRDefault="00A72E3F" w:rsidP="00A72E3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A72E3F">
        <w:rPr>
          <w:sz w:val="28"/>
          <w:szCs w:val="28"/>
        </w:rPr>
        <w:t>Угринович</w:t>
      </w:r>
      <w:proofErr w:type="spellEnd"/>
      <w:r w:rsidRPr="00A72E3F">
        <w:rPr>
          <w:sz w:val="28"/>
          <w:szCs w:val="28"/>
        </w:rPr>
        <w:t xml:space="preserve"> Н.Д. Информатика и ИКТ: учебник для 9 класса. – М.:</w:t>
      </w:r>
      <w:r>
        <w:rPr>
          <w:sz w:val="28"/>
          <w:szCs w:val="28"/>
        </w:rPr>
        <w:t xml:space="preserve"> БИНОМ. Лаборатория знаний, 2013.</w:t>
      </w:r>
    </w:p>
    <w:p w:rsidR="00A72E3F" w:rsidRPr="00A72E3F" w:rsidRDefault="00A72E3F" w:rsidP="00A72E3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A72E3F">
        <w:rPr>
          <w:sz w:val="28"/>
          <w:szCs w:val="28"/>
        </w:rPr>
        <w:t>Угринович</w:t>
      </w:r>
      <w:proofErr w:type="spellEnd"/>
      <w:r w:rsidRPr="00A72E3F">
        <w:rPr>
          <w:sz w:val="28"/>
          <w:szCs w:val="28"/>
        </w:rPr>
        <w:t xml:space="preserve"> Н.Д. Преподавание курса «Информатика и информационные технологии» в основной и старшей школе. 8 – 11 классы. Методическое пособие для учителей</w:t>
      </w:r>
      <w:r w:rsidR="00D6048A">
        <w:rPr>
          <w:sz w:val="28"/>
          <w:szCs w:val="28"/>
        </w:rPr>
        <w:t xml:space="preserve">. – М.: БИНОМ </w:t>
      </w:r>
      <w:proofErr w:type="spellStart"/>
      <w:r w:rsidR="00D6048A">
        <w:rPr>
          <w:sz w:val="28"/>
          <w:szCs w:val="28"/>
        </w:rPr>
        <w:t>Лабор</w:t>
      </w:r>
      <w:proofErr w:type="spellEnd"/>
      <w:r w:rsidR="00D6048A">
        <w:rPr>
          <w:sz w:val="28"/>
          <w:szCs w:val="28"/>
        </w:rPr>
        <w:t>. знаний, 201</w:t>
      </w:r>
      <w:r w:rsidRPr="00A72E3F">
        <w:rPr>
          <w:sz w:val="28"/>
          <w:szCs w:val="28"/>
        </w:rPr>
        <w:t>8.</w:t>
      </w:r>
    </w:p>
    <w:p w:rsidR="00A72E3F" w:rsidRPr="00A72E3F" w:rsidRDefault="00A72E3F" w:rsidP="00A72E3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72E3F" w:rsidRPr="00A72E3F" w:rsidRDefault="00A72E3F" w:rsidP="00D604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E3F">
        <w:rPr>
          <w:b/>
          <w:bCs/>
          <w:sz w:val="28"/>
          <w:szCs w:val="28"/>
        </w:rPr>
        <w:t>Дополнительная литература:</w:t>
      </w:r>
    </w:p>
    <w:p w:rsidR="00A72E3F" w:rsidRPr="00A72E3F" w:rsidRDefault="00A72E3F" w:rsidP="00D6048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 xml:space="preserve">Информатика. Задачник-практикум в 2 т./Под ред. Г. Семакина, Е.К. </w:t>
      </w:r>
      <w:proofErr w:type="spellStart"/>
      <w:r w:rsidRPr="00A72E3F">
        <w:rPr>
          <w:sz w:val="28"/>
          <w:szCs w:val="28"/>
        </w:rPr>
        <w:t>Хеннера</w:t>
      </w:r>
      <w:proofErr w:type="spellEnd"/>
      <w:r w:rsidRPr="00A72E3F">
        <w:rPr>
          <w:sz w:val="28"/>
          <w:szCs w:val="28"/>
        </w:rPr>
        <w:t>. - М</w:t>
      </w:r>
      <w:r w:rsidR="00D6048A">
        <w:rPr>
          <w:sz w:val="28"/>
          <w:szCs w:val="28"/>
        </w:rPr>
        <w:t>.: БИНОМ Лаборатория знаний, 201</w:t>
      </w:r>
      <w:r w:rsidRPr="00A72E3F">
        <w:rPr>
          <w:sz w:val="28"/>
          <w:szCs w:val="28"/>
        </w:rPr>
        <w:t>7.</w:t>
      </w:r>
    </w:p>
    <w:p w:rsidR="00A72E3F" w:rsidRPr="00A72E3F" w:rsidRDefault="00A72E3F" w:rsidP="00D6048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>Информатика в школе: Приложение к журналу «Инфо</w:t>
      </w:r>
      <w:r w:rsidR="00D6048A">
        <w:rPr>
          <w:sz w:val="28"/>
          <w:szCs w:val="28"/>
        </w:rPr>
        <w:t>рматика и образование». №5 – 201</w:t>
      </w:r>
      <w:r w:rsidRPr="00A72E3F">
        <w:rPr>
          <w:sz w:val="28"/>
          <w:szCs w:val="28"/>
        </w:rPr>
        <w:t>7. – М.</w:t>
      </w:r>
      <w:r w:rsidR="00D6048A">
        <w:rPr>
          <w:sz w:val="28"/>
          <w:szCs w:val="28"/>
        </w:rPr>
        <w:t>: Образование и информатика, 201</w:t>
      </w:r>
      <w:r w:rsidRPr="00A72E3F">
        <w:rPr>
          <w:sz w:val="28"/>
          <w:szCs w:val="28"/>
        </w:rPr>
        <w:t>7.</w:t>
      </w:r>
    </w:p>
    <w:p w:rsidR="00A72E3F" w:rsidRPr="00A72E3F" w:rsidRDefault="00A72E3F" w:rsidP="00D6048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 xml:space="preserve">Семакин И.Г. </w:t>
      </w:r>
      <w:proofErr w:type="spellStart"/>
      <w:r w:rsidRPr="00A72E3F">
        <w:rPr>
          <w:sz w:val="28"/>
          <w:szCs w:val="28"/>
        </w:rPr>
        <w:t>Информационнонные</w:t>
      </w:r>
      <w:proofErr w:type="spellEnd"/>
      <w:r w:rsidRPr="00A72E3F">
        <w:rPr>
          <w:sz w:val="28"/>
          <w:szCs w:val="28"/>
        </w:rPr>
        <w:t xml:space="preserve"> системы и модели. Элективный курс: Учебное пособие. – М.</w:t>
      </w:r>
      <w:r w:rsidR="00D6048A">
        <w:rPr>
          <w:sz w:val="28"/>
          <w:szCs w:val="28"/>
        </w:rPr>
        <w:t>: БИНОМ Лаборатория знаний, 201</w:t>
      </w:r>
      <w:r w:rsidRPr="00A72E3F">
        <w:rPr>
          <w:sz w:val="28"/>
          <w:szCs w:val="28"/>
        </w:rPr>
        <w:t>5.</w:t>
      </w:r>
    </w:p>
    <w:p w:rsidR="00A72E3F" w:rsidRPr="00A72E3F" w:rsidRDefault="00A72E3F" w:rsidP="00D6048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>Семакин И.Г. Информатика и информационно-коммуникационные технологии. Базовый курс: Учебник для 8 класса. – М</w:t>
      </w:r>
      <w:r w:rsidR="00D6048A">
        <w:rPr>
          <w:sz w:val="28"/>
          <w:szCs w:val="28"/>
        </w:rPr>
        <w:t>.: БИНОМ Лаборатория знаний, 201</w:t>
      </w:r>
      <w:r w:rsidRPr="00A72E3F">
        <w:rPr>
          <w:sz w:val="28"/>
          <w:szCs w:val="28"/>
        </w:rPr>
        <w:t>5.</w:t>
      </w:r>
    </w:p>
    <w:p w:rsidR="00A72E3F" w:rsidRPr="00A72E3F" w:rsidRDefault="00A72E3F" w:rsidP="00D6048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A72E3F">
        <w:rPr>
          <w:sz w:val="28"/>
          <w:szCs w:val="28"/>
        </w:rPr>
        <w:t>Шелепаева</w:t>
      </w:r>
      <w:proofErr w:type="spellEnd"/>
      <w:r w:rsidRPr="00A72E3F">
        <w:rPr>
          <w:sz w:val="28"/>
          <w:szCs w:val="28"/>
        </w:rPr>
        <w:t xml:space="preserve"> А.Х. Поурочные разработки по информатике: Универсальное пос</w:t>
      </w:r>
      <w:r w:rsidR="00D6048A">
        <w:rPr>
          <w:sz w:val="28"/>
          <w:szCs w:val="28"/>
        </w:rPr>
        <w:t>обие: 8-9 классы – М.: ВАКО, 201</w:t>
      </w:r>
      <w:r w:rsidRPr="00A72E3F">
        <w:rPr>
          <w:sz w:val="28"/>
          <w:szCs w:val="28"/>
        </w:rPr>
        <w:t>5.</w:t>
      </w:r>
    </w:p>
    <w:p w:rsidR="00A72E3F" w:rsidRPr="00A72E3F" w:rsidRDefault="00A72E3F" w:rsidP="00D6048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A72E3F">
        <w:rPr>
          <w:sz w:val="28"/>
          <w:szCs w:val="28"/>
        </w:rPr>
        <w:t>ПаутоваА</w:t>
      </w:r>
      <w:r w:rsidRPr="007E4472">
        <w:rPr>
          <w:sz w:val="28"/>
          <w:szCs w:val="28"/>
        </w:rPr>
        <w:t>.</w:t>
      </w:r>
      <w:r w:rsidRPr="00A72E3F">
        <w:rPr>
          <w:sz w:val="28"/>
          <w:szCs w:val="28"/>
        </w:rPr>
        <w:t>Г</w:t>
      </w:r>
      <w:proofErr w:type="spellEnd"/>
      <w:r w:rsidRPr="007E4472">
        <w:rPr>
          <w:sz w:val="28"/>
          <w:szCs w:val="28"/>
        </w:rPr>
        <w:t xml:space="preserve">. </w:t>
      </w:r>
      <w:r w:rsidRPr="00A72E3F">
        <w:rPr>
          <w:sz w:val="28"/>
          <w:szCs w:val="28"/>
          <w:lang w:val="en-US"/>
        </w:rPr>
        <w:t>VisualBasic</w:t>
      </w:r>
      <w:r w:rsidRPr="007E4472">
        <w:rPr>
          <w:sz w:val="28"/>
          <w:szCs w:val="28"/>
        </w:rPr>
        <w:t xml:space="preserve">. </w:t>
      </w:r>
      <w:r w:rsidRPr="00A72E3F">
        <w:rPr>
          <w:sz w:val="28"/>
          <w:szCs w:val="28"/>
        </w:rPr>
        <w:t xml:space="preserve">Творческое проектирование в школе и дома. В 3 ч. Ч.1. – М.: </w:t>
      </w:r>
      <w:proofErr w:type="spellStart"/>
      <w:r w:rsidRPr="00A72E3F">
        <w:rPr>
          <w:sz w:val="28"/>
          <w:szCs w:val="28"/>
        </w:rPr>
        <w:t>Классикс</w:t>
      </w:r>
      <w:proofErr w:type="spellEnd"/>
      <w:r w:rsidRPr="00A72E3F">
        <w:rPr>
          <w:sz w:val="28"/>
          <w:szCs w:val="28"/>
        </w:rPr>
        <w:t xml:space="preserve"> Стиль, 2003</w:t>
      </w:r>
      <w:r w:rsidR="00D6048A">
        <w:rPr>
          <w:sz w:val="28"/>
          <w:szCs w:val="28"/>
        </w:rPr>
        <w:t>.</w:t>
      </w:r>
    </w:p>
    <w:p w:rsidR="00A72E3F" w:rsidRPr="00A72E3F" w:rsidRDefault="00A72E3F" w:rsidP="00D6048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A72E3F">
        <w:rPr>
          <w:sz w:val="28"/>
          <w:szCs w:val="28"/>
        </w:rPr>
        <w:t>ПаутоваА</w:t>
      </w:r>
      <w:r w:rsidRPr="007E4472">
        <w:rPr>
          <w:sz w:val="28"/>
          <w:szCs w:val="28"/>
        </w:rPr>
        <w:t>.</w:t>
      </w:r>
      <w:r w:rsidRPr="00A72E3F">
        <w:rPr>
          <w:sz w:val="28"/>
          <w:szCs w:val="28"/>
        </w:rPr>
        <w:t>Г</w:t>
      </w:r>
      <w:proofErr w:type="spellEnd"/>
      <w:r w:rsidRPr="007E4472">
        <w:rPr>
          <w:sz w:val="28"/>
          <w:szCs w:val="28"/>
        </w:rPr>
        <w:t xml:space="preserve">. </w:t>
      </w:r>
      <w:r w:rsidRPr="00A72E3F">
        <w:rPr>
          <w:sz w:val="28"/>
          <w:szCs w:val="28"/>
          <w:lang w:val="en-US"/>
        </w:rPr>
        <w:t>VisualBasic</w:t>
      </w:r>
      <w:r w:rsidRPr="007E4472">
        <w:rPr>
          <w:sz w:val="28"/>
          <w:szCs w:val="28"/>
        </w:rPr>
        <w:t xml:space="preserve">. </w:t>
      </w:r>
      <w:r w:rsidRPr="00A72E3F">
        <w:rPr>
          <w:sz w:val="28"/>
          <w:szCs w:val="28"/>
        </w:rPr>
        <w:t xml:space="preserve">Творческое проектирование в школе и дома. В 3 ч. Ч.2. – М.: </w:t>
      </w:r>
      <w:proofErr w:type="spellStart"/>
      <w:r w:rsidRPr="00A72E3F">
        <w:rPr>
          <w:sz w:val="28"/>
          <w:szCs w:val="28"/>
        </w:rPr>
        <w:t>Классикс</w:t>
      </w:r>
      <w:proofErr w:type="spellEnd"/>
      <w:r w:rsidRPr="00A72E3F">
        <w:rPr>
          <w:sz w:val="28"/>
          <w:szCs w:val="28"/>
        </w:rPr>
        <w:t xml:space="preserve"> Стиль, 2003</w:t>
      </w:r>
      <w:r w:rsidR="00D6048A">
        <w:rPr>
          <w:sz w:val="28"/>
          <w:szCs w:val="28"/>
        </w:rPr>
        <w:t>.</w:t>
      </w:r>
    </w:p>
    <w:p w:rsidR="00A72E3F" w:rsidRPr="00A72E3F" w:rsidRDefault="00A72E3F" w:rsidP="00D6048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A72E3F">
        <w:rPr>
          <w:sz w:val="28"/>
          <w:szCs w:val="28"/>
        </w:rPr>
        <w:t>ПаутоваА</w:t>
      </w:r>
      <w:r w:rsidRPr="007E4472">
        <w:rPr>
          <w:sz w:val="28"/>
          <w:szCs w:val="28"/>
        </w:rPr>
        <w:t>.</w:t>
      </w:r>
      <w:r w:rsidRPr="00A72E3F">
        <w:rPr>
          <w:sz w:val="28"/>
          <w:szCs w:val="28"/>
        </w:rPr>
        <w:t>Г</w:t>
      </w:r>
      <w:proofErr w:type="spellEnd"/>
      <w:r w:rsidRPr="007E4472">
        <w:rPr>
          <w:sz w:val="28"/>
          <w:szCs w:val="28"/>
        </w:rPr>
        <w:t xml:space="preserve">. </w:t>
      </w:r>
      <w:r w:rsidRPr="00A72E3F">
        <w:rPr>
          <w:sz w:val="28"/>
          <w:szCs w:val="28"/>
          <w:lang w:val="en-US"/>
        </w:rPr>
        <w:t>VisualBasic</w:t>
      </w:r>
      <w:r w:rsidRPr="007E4472">
        <w:rPr>
          <w:sz w:val="28"/>
          <w:szCs w:val="28"/>
        </w:rPr>
        <w:t xml:space="preserve">. </w:t>
      </w:r>
      <w:r w:rsidRPr="00A72E3F">
        <w:rPr>
          <w:sz w:val="28"/>
          <w:szCs w:val="28"/>
        </w:rPr>
        <w:t xml:space="preserve">Творческое проектирование в школе и дома. В 3 ч. Ч.3. – М.: </w:t>
      </w:r>
      <w:proofErr w:type="spellStart"/>
      <w:r w:rsidRPr="00A72E3F">
        <w:rPr>
          <w:sz w:val="28"/>
          <w:szCs w:val="28"/>
        </w:rPr>
        <w:t>Классикс</w:t>
      </w:r>
      <w:proofErr w:type="spellEnd"/>
      <w:r w:rsidRPr="00A72E3F">
        <w:rPr>
          <w:sz w:val="28"/>
          <w:szCs w:val="28"/>
        </w:rPr>
        <w:t xml:space="preserve"> Стиль, 2003</w:t>
      </w:r>
      <w:r w:rsidR="00D6048A">
        <w:rPr>
          <w:sz w:val="28"/>
          <w:szCs w:val="28"/>
        </w:rPr>
        <w:t>.</w:t>
      </w:r>
    </w:p>
    <w:p w:rsidR="00A72E3F" w:rsidRPr="00A72E3F" w:rsidRDefault="00A72E3F" w:rsidP="00A72E3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72E3F" w:rsidRPr="00A72E3F" w:rsidRDefault="00A72E3F" w:rsidP="00D604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E3F">
        <w:rPr>
          <w:b/>
          <w:bCs/>
          <w:sz w:val="28"/>
          <w:szCs w:val="28"/>
        </w:rPr>
        <w:t>Цифровые образовательные ресурсы:</w:t>
      </w:r>
    </w:p>
    <w:p w:rsidR="00A72E3F" w:rsidRPr="00A72E3F" w:rsidRDefault="00A72E3F" w:rsidP="00D6048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A72E3F">
        <w:rPr>
          <w:sz w:val="28"/>
          <w:szCs w:val="28"/>
        </w:rPr>
        <w:t>Угринович</w:t>
      </w:r>
      <w:proofErr w:type="spellEnd"/>
      <w:r w:rsidRPr="00A72E3F">
        <w:rPr>
          <w:sz w:val="28"/>
          <w:szCs w:val="28"/>
        </w:rPr>
        <w:t xml:space="preserve"> Н.Д. Компьютерный практикум на CD-ROM. – М</w:t>
      </w:r>
      <w:r w:rsidR="00D6048A">
        <w:rPr>
          <w:sz w:val="28"/>
          <w:szCs w:val="28"/>
        </w:rPr>
        <w:t>.: БИНОМ Лаборатория знаний, 201</w:t>
      </w:r>
      <w:r w:rsidRPr="00A72E3F">
        <w:rPr>
          <w:sz w:val="28"/>
          <w:szCs w:val="28"/>
        </w:rPr>
        <w:t>8.</w:t>
      </w:r>
    </w:p>
    <w:p w:rsidR="00A72E3F" w:rsidRPr="00A72E3F" w:rsidRDefault="00A72E3F" w:rsidP="00D6048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>Единая коллекция цифровых образовательных ресурсов http://school-collection.edu.ru</w:t>
      </w:r>
    </w:p>
    <w:p w:rsidR="00A72E3F" w:rsidRPr="00A72E3F" w:rsidRDefault="00A72E3F" w:rsidP="00D604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72E3F" w:rsidRPr="00A72E3F" w:rsidRDefault="00A72E3F" w:rsidP="00D604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E3F">
        <w:rPr>
          <w:b/>
          <w:bCs/>
          <w:sz w:val="28"/>
          <w:szCs w:val="28"/>
        </w:rPr>
        <w:t>Перечень средств ИКТ, необходимых для реализации программы</w:t>
      </w:r>
    </w:p>
    <w:p w:rsidR="00A72E3F" w:rsidRPr="00A72E3F" w:rsidRDefault="00A72E3F" w:rsidP="00D604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E3F">
        <w:rPr>
          <w:b/>
          <w:bCs/>
          <w:sz w:val="28"/>
          <w:szCs w:val="28"/>
        </w:rPr>
        <w:t>Аппаратные средства</w:t>
      </w:r>
    </w:p>
    <w:p w:rsidR="00A72E3F" w:rsidRPr="00A72E3F" w:rsidRDefault="00A72E3F" w:rsidP="00D6048A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>Компьютер</w:t>
      </w:r>
    </w:p>
    <w:p w:rsidR="00A72E3F" w:rsidRPr="00A72E3F" w:rsidRDefault="00A72E3F" w:rsidP="00D6048A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>Проектор</w:t>
      </w:r>
    </w:p>
    <w:p w:rsidR="00A72E3F" w:rsidRPr="00A72E3F" w:rsidRDefault="00A72E3F" w:rsidP="00D6048A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>Принтер</w:t>
      </w:r>
    </w:p>
    <w:p w:rsidR="00A72E3F" w:rsidRPr="00A72E3F" w:rsidRDefault="00A72E3F" w:rsidP="00D6048A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lastRenderedPageBreak/>
        <w:t>Устройства для ручного ввода текстовой информации и манип</w:t>
      </w:r>
      <w:r w:rsidR="00D6048A">
        <w:rPr>
          <w:sz w:val="28"/>
          <w:szCs w:val="28"/>
        </w:rPr>
        <w:t>улирования экранными объектами –</w:t>
      </w:r>
      <w:r w:rsidRPr="00A72E3F">
        <w:rPr>
          <w:sz w:val="28"/>
          <w:szCs w:val="28"/>
        </w:rPr>
        <w:t xml:space="preserve"> клавиатура и мышь.</w:t>
      </w:r>
    </w:p>
    <w:p w:rsidR="00A72E3F" w:rsidRPr="00A72E3F" w:rsidRDefault="00A72E3F" w:rsidP="00D6048A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>Устройства для записи (ввода) визуальной и звуковой информации: сканер; фотоаппарат; микрофон.</w:t>
      </w:r>
    </w:p>
    <w:p w:rsidR="00A72E3F" w:rsidRPr="00A72E3F" w:rsidRDefault="00A72E3F" w:rsidP="00D604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72E3F" w:rsidRPr="00A72E3F" w:rsidRDefault="00A72E3F" w:rsidP="00D604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E3F">
        <w:rPr>
          <w:b/>
          <w:bCs/>
          <w:sz w:val="28"/>
          <w:szCs w:val="28"/>
        </w:rPr>
        <w:t>Программные средства</w:t>
      </w:r>
    </w:p>
    <w:p w:rsidR="00A72E3F" w:rsidRPr="00A72E3F" w:rsidRDefault="00A72E3F" w:rsidP="00D6048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 xml:space="preserve">Операционная система – </w:t>
      </w:r>
      <w:proofErr w:type="spellStart"/>
      <w:r w:rsidRPr="00A72E3F">
        <w:rPr>
          <w:sz w:val="28"/>
          <w:szCs w:val="28"/>
        </w:rPr>
        <w:t>Windows</w:t>
      </w:r>
      <w:proofErr w:type="spellEnd"/>
      <w:r w:rsidRPr="00A72E3F">
        <w:rPr>
          <w:sz w:val="28"/>
          <w:szCs w:val="28"/>
        </w:rPr>
        <w:t xml:space="preserve"> XP, </w:t>
      </w:r>
      <w:proofErr w:type="spellStart"/>
      <w:r w:rsidRPr="00A72E3F">
        <w:rPr>
          <w:sz w:val="28"/>
          <w:szCs w:val="28"/>
        </w:rPr>
        <w:t>Linux</w:t>
      </w:r>
      <w:proofErr w:type="spellEnd"/>
      <w:r w:rsidRPr="00A72E3F">
        <w:rPr>
          <w:sz w:val="28"/>
          <w:szCs w:val="28"/>
        </w:rPr>
        <w:t>.</w:t>
      </w:r>
    </w:p>
    <w:p w:rsidR="00A72E3F" w:rsidRPr="00A72E3F" w:rsidRDefault="00A72E3F" w:rsidP="00D6048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>Система объектно-ориентированного программирования</w:t>
      </w:r>
    </w:p>
    <w:p w:rsidR="00A72E3F" w:rsidRPr="00A72E3F" w:rsidRDefault="00A72E3F" w:rsidP="00D6048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A72E3F" w:rsidRPr="00A72E3F" w:rsidRDefault="00A72E3F" w:rsidP="00D6048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E3F">
        <w:rPr>
          <w:sz w:val="28"/>
          <w:szCs w:val="28"/>
        </w:rPr>
        <w:t>Мультимедиа проигрыватель (входит в состав операционных систем или др.).</w:t>
      </w:r>
    </w:p>
    <w:p w:rsidR="00772434" w:rsidRPr="007506FB" w:rsidRDefault="00772434" w:rsidP="00D6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434" w:rsidRPr="007506FB" w:rsidSect="00772434">
      <w:pgSz w:w="11906" w:h="16838" w:code="9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29D"/>
    <w:multiLevelType w:val="hybridMultilevel"/>
    <w:tmpl w:val="DCF8A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F0AC3"/>
    <w:multiLevelType w:val="multilevel"/>
    <w:tmpl w:val="F4DC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C38CA"/>
    <w:multiLevelType w:val="hybridMultilevel"/>
    <w:tmpl w:val="B3507CC4"/>
    <w:lvl w:ilvl="0" w:tplc="51E40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1F0425"/>
    <w:multiLevelType w:val="hybridMultilevel"/>
    <w:tmpl w:val="5378B7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AB6D95"/>
    <w:multiLevelType w:val="hybridMultilevel"/>
    <w:tmpl w:val="640EFE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0B32E9"/>
    <w:multiLevelType w:val="hybridMultilevel"/>
    <w:tmpl w:val="B320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953C5"/>
    <w:multiLevelType w:val="multilevel"/>
    <w:tmpl w:val="D64E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6319D"/>
    <w:multiLevelType w:val="hybridMultilevel"/>
    <w:tmpl w:val="35C406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B64DD9"/>
    <w:multiLevelType w:val="hybridMultilevel"/>
    <w:tmpl w:val="6ACA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51DC9"/>
    <w:multiLevelType w:val="multilevel"/>
    <w:tmpl w:val="CDAA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A6F06"/>
    <w:multiLevelType w:val="hybridMultilevel"/>
    <w:tmpl w:val="EF227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7308C1"/>
    <w:multiLevelType w:val="hybridMultilevel"/>
    <w:tmpl w:val="F704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11F8E"/>
    <w:multiLevelType w:val="hybridMultilevel"/>
    <w:tmpl w:val="64FE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33C4A"/>
    <w:multiLevelType w:val="hybridMultilevel"/>
    <w:tmpl w:val="57165A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06B58A1"/>
    <w:multiLevelType w:val="hybridMultilevel"/>
    <w:tmpl w:val="D2361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4086D02"/>
    <w:multiLevelType w:val="hybridMultilevel"/>
    <w:tmpl w:val="6FA81F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89D38D0"/>
    <w:multiLevelType w:val="hybridMultilevel"/>
    <w:tmpl w:val="919E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575F0"/>
    <w:multiLevelType w:val="hybridMultilevel"/>
    <w:tmpl w:val="92926D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FB3A70"/>
    <w:multiLevelType w:val="multilevel"/>
    <w:tmpl w:val="2AEA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5E62FD"/>
    <w:multiLevelType w:val="hybridMultilevel"/>
    <w:tmpl w:val="8DD0D2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C0774E3"/>
    <w:multiLevelType w:val="hybridMultilevel"/>
    <w:tmpl w:val="8CA2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D5180"/>
    <w:multiLevelType w:val="multilevel"/>
    <w:tmpl w:val="AE2E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4"/>
  </w:num>
  <w:num w:numId="5">
    <w:abstractNumId w:val="10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19"/>
  </w:num>
  <w:num w:numId="14">
    <w:abstractNumId w:val="11"/>
  </w:num>
  <w:num w:numId="15">
    <w:abstractNumId w:val="3"/>
  </w:num>
  <w:num w:numId="16">
    <w:abstractNumId w:val="20"/>
  </w:num>
  <w:num w:numId="17">
    <w:abstractNumId w:val="7"/>
  </w:num>
  <w:num w:numId="18">
    <w:abstractNumId w:val="18"/>
  </w:num>
  <w:num w:numId="19">
    <w:abstractNumId w:val="9"/>
  </w:num>
  <w:num w:numId="20">
    <w:abstractNumId w:val="21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85C"/>
    <w:rsid w:val="00000B89"/>
    <w:rsid w:val="00013735"/>
    <w:rsid w:val="0001797C"/>
    <w:rsid w:val="00032327"/>
    <w:rsid w:val="0003236E"/>
    <w:rsid w:val="00032EE9"/>
    <w:rsid w:val="00033942"/>
    <w:rsid w:val="00044C61"/>
    <w:rsid w:val="0005020D"/>
    <w:rsid w:val="000559BF"/>
    <w:rsid w:val="000624D4"/>
    <w:rsid w:val="00063F9C"/>
    <w:rsid w:val="0007533A"/>
    <w:rsid w:val="00084039"/>
    <w:rsid w:val="00086A60"/>
    <w:rsid w:val="000A2028"/>
    <w:rsid w:val="000A614A"/>
    <w:rsid w:val="000B5B55"/>
    <w:rsid w:val="000C0DEE"/>
    <w:rsid w:val="000C3B6B"/>
    <w:rsid w:val="000D46B4"/>
    <w:rsid w:val="000D4733"/>
    <w:rsid w:val="000E2A99"/>
    <w:rsid w:val="000E73D3"/>
    <w:rsid w:val="000E7921"/>
    <w:rsid w:val="000F154C"/>
    <w:rsid w:val="00107D45"/>
    <w:rsid w:val="00116C4E"/>
    <w:rsid w:val="001316EC"/>
    <w:rsid w:val="001520B0"/>
    <w:rsid w:val="00153373"/>
    <w:rsid w:val="00156D30"/>
    <w:rsid w:val="0016090F"/>
    <w:rsid w:val="0017025C"/>
    <w:rsid w:val="00170A42"/>
    <w:rsid w:val="001752A8"/>
    <w:rsid w:val="00176D52"/>
    <w:rsid w:val="00182971"/>
    <w:rsid w:val="00191893"/>
    <w:rsid w:val="00196836"/>
    <w:rsid w:val="001A0B6B"/>
    <w:rsid w:val="001B4F59"/>
    <w:rsid w:val="001C508F"/>
    <w:rsid w:val="001C7223"/>
    <w:rsid w:val="001D51D2"/>
    <w:rsid w:val="001F3792"/>
    <w:rsid w:val="00205D2D"/>
    <w:rsid w:val="00213BB3"/>
    <w:rsid w:val="002172C0"/>
    <w:rsid w:val="002278B0"/>
    <w:rsid w:val="00243CE6"/>
    <w:rsid w:val="0024739C"/>
    <w:rsid w:val="00255DEB"/>
    <w:rsid w:val="0028034A"/>
    <w:rsid w:val="00282DFB"/>
    <w:rsid w:val="002A5A8E"/>
    <w:rsid w:val="002A7F6B"/>
    <w:rsid w:val="002C3A6A"/>
    <w:rsid w:val="002C55C9"/>
    <w:rsid w:val="002D0046"/>
    <w:rsid w:val="002D1F53"/>
    <w:rsid w:val="002D5ECE"/>
    <w:rsid w:val="002E1654"/>
    <w:rsid w:val="002F1073"/>
    <w:rsid w:val="0030522B"/>
    <w:rsid w:val="00314743"/>
    <w:rsid w:val="00314F21"/>
    <w:rsid w:val="00326A5C"/>
    <w:rsid w:val="00332BE0"/>
    <w:rsid w:val="00337F69"/>
    <w:rsid w:val="0039041D"/>
    <w:rsid w:val="003A3F76"/>
    <w:rsid w:val="003D08DE"/>
    <w:rsid w:val="003D3AF8"/>
    <w:rsid w:val="003E2194"/>
    <w:rsid w:val="003F7949"/>
    <w:rsid w:val="00416770"/>
    <w:rsid w:val="00425672"/>
    <w:rsid w:val="0044062B"/>
    <w:rsid w:val="00446B71"/>
    <w:rsid w:val="00466A8F"/>
    <w:rsid w:val="00470762"/>
    <w:rsid w:val="004839C8"/>
    <w:rsid w:val="00490B2A"/>
    <w:rsid w:val="00491E5A"/>
    <w:rsid w:val="00491E5B"/>
    <w:rsid w:val="004A37FC"/>
    <w:rsid w:val="004B1E26"/>
    <w:rsid w:val="004B2065"/>
    <w:rsid w:val="004D34DA"/>
    <w:rsid w:val="004E0BC7"/>
    <w:rsid w:val="004E21E3"/>
    <w:rsid w:val="004E6938"/>
    <w:rsid w:val="004F1A8B"/>
    <w:rsid w:val="00503161"/>
    <w:rsid w:val="00506B24"/>
    <w:rsid w:val="00525C61"/>
    <w:rsid w:val="00527760"/>
    <w:rsid w:val="005318E5"/>
    <w:rsid w:val="005521E9"/>
    <w:rsid w:val="00554A3C"/>
    <w:rsid w:val="0056665C"/>
    <w:rsid w:val="00566FFB"/>
    <w:rsid w:val="0057170C"/>
    <w:rsid w:val="00581127"/>
    <w:rsid w:val="0059373D"/>
    <w:rsid w:val="005B0FA0"/>
    <w:rsid w:val="005B35B9"/>
    <w:rsid w:val="005C1261"/>
    <w:rsid w:val="005E1054"/>
    <w:rsid w:val="005E54AB"/>
    <w:rsid w:val="005E5C8A"/>
    <w:rsid w:val="005F4B09"/>
    <w:rsid w:val="005F608B"/>
    <w:rsid w:val="00606D7C"/>
    <w:rsid w:val="00626355"/>
    <w:rsid w:val="00626ACB"/>
    <w:rsid w:val="00631782"/>
    <w:rsid w:val="00647524"/>
    <w:rsid w:val="006558BC"/>
    <w:rsid w:val="00656A54"/>
    <w:rsid w:val="00681B2E"/>
    <w:rsid w:val="006972F7"/>
    <w:rsid w:val="006A71E0"/>
    <w:rsid w:val="006B457E"/>
    <w:rsid w:val="006C0A40"/>
    <w:rsid w:val="006E3B36"/>
    <w:rsid w:val="006F0B7A"/>
    <w:rsid w:val="006F4D33"/>
    <w:rsid w:val="006F608C"/>
    <w:rsid w:val="00702C8A"/>
    <w:rsid w:val="0071528B"/>
    <w:rsid w:val="00715869"/>
    <w:rsid w:val="00737BED"/>
    <w:rsid w:val="00743597"/>
    <w:rsid w:val="00745DBC"/>
    <w:rsid w:val="007506FB"/>
    <w:rsid w:val="00772434"/>
    <w:rsid w:val="00774ABD"/>
    <w:rsid w:val="00777D92"/>
    <w:rsid w:val="00787630"/>
    <w:rsid w:val="007A7074"/>
    <w:rsid w:val="007D723F"/>
    <w:rsid w:val="007E4472"/>
    <w:rsid w:val="007E6B1C"/>
    <w:rsid w:val="007F13AF"/>
    <w:rsid w:val="00804944"/>
    <w:rsid w:val="008112BA"/>
    <w:rsid w:val="008117BA"/>
    <w:rsid w:val="00817C72"/>
    <w:rsid w:val="0083742E"/>
    <w:rsid w:val="00843A11"/>
    <w:rsid w:val="00843A73"/>
    <w:rsid w:val="008461AD"/>
    <w:rsid w:val="00850E0A"/>
    <w:rsid w:val="00853792"/>
    <w:rsid w:val="008756C0"/>
    <w:rsid w:val="0089190E"/>
    <w:rsid w:val="00895399"/>
    <w:rsid w:val="008B325E"/>
    <w:rsid w:val="008C5AAD"/>
    <w:rsid w:val="008C6C0A"/>
    <w:rsid w:val="008D58E9"/>
    <w:rsid w:val="008E7F1B"/>
    <w:rsid w:val="00907F02"/>
    <w:rsid w:val="00912188"/>
    <w:rsid w:val="00935394"/>
    <w:rsid w:val="00947929"/>
    <w:rsid w:val="009559EE"/>
    <w:rsid w:val="00956FF7"/>
    <w:rsid w:val="0098003F"/>
    <w:rsid w:val="00981168"/>
    <w:rsid w:val="00990FE2"/>
    <w:rsid w:val="009A3CE8"/>
    <w:rsid w:val="009C01E8"/>
    <w:rsid w:val="009C3046"/>
    <w:rsid w:val="009D3693"/>
    <w:rsid w:val="009D38D0"/>
    <w:rsid w:val="009E43B2"/>
    <w:rsid w:val="009F60E8"/>
    <w:rsid w:val="009F7A40"/>
    <w:rsid w:val="00A0001D"/>
    <w:rsid w:val="00A005EF"/>
    <w:rsid w:val="00A06C15"/>
    <w:rsid w:val="00A220D8"/>
    <w:rsid w:val="00A2274E"/>
    <w:rsid w:val="00A2631B"/>
    <w:rsid w:val="00A3055A"/>
    <w:rsid w:val="00A3340F"/>
    <w:rsid w:val="00A33F08"/>
    <w:rsid w:val="00A37EBD"/>
    <w:rsid w:val="00A429FD"/>
    <w:rsid w:val="00A43A50"/>
    <w:rsid w:val="00A43BAD"/>
    <w:rsid w:val="00A4614A"/>
    <w:rsid w:val="00A52F23"/>
    <w:rsid w:val="00A60C5C"/>
    <w:rsid w:val="00A61E85"/>
    <w:rsid w:val="00A72873"/>
    <w:rsid w:val="00A72E3F"/>
    <w:rsid w:val="00A8728C"/>
    <w:rsid w:val="00A9734F"/>
    <w:rsid w:val="00AC273A"/>
    <w:rsid w:val="00AD6027"/>
    <w:rsid w:val="00AD7F3C"/>
    <w:rsid w:val="00AE2A11"/>
    <w:rsid w:val="00AF0C18"/>
    <w:rsid w:val="00AF245E"/>
    <w:rsid w:val="00AF2D41"/>
    <w:rsid w:val="00AF6143"/>
    <w:rsid w:val="00B10CD6"/>
    <w:rsid w:val="00B1207D"/>
    <w:rsid w:val="00B2104B"/>
    <w:rsid w:val="00B44BB3"/>
    <w:rsid w:val="00B54B7C"/>
    <w:rsid w:val="00B559A1"/>
    <w:rsid w:val="00B563AF"/>
    <w:rsid w:val="00B61772"/>
    <w:rsid w:val="00B748A2"/>
    <w:rsid w:val="00B90B88"/>
    <w:rsid w:val="00B9278F"/>
    <w:rsid w:val="00B974C9"/>
    <w:rsid w:val="00BA558B"/>
    <w:rsid w:val="00BC74AA"/>
    <w:rsid w:val="00BD2AAD"/>
    <w:rsid w:val="00BF4559"/>
    <w:rsid w:val="00C057DE"/>
    <w:rsid w:val="00C20E19"/>
    <w:rsid w:val="00C26888"/>
    <w:rsid w:val="00C40837"/>
    <w:rsid w:val="00C4259B"/>
    <w:rsid w:val="00C47F23"/>
    <w:rsid w:val="00C62658"/>
    <w:rsid w:val="00C709AC"/>
    <w:rsid w:val="00C7225C"/>
    <w:rsid w:val="00C80F53"/>
    <w:rsid w:val="00C910C0"/>
    <w:rsid w:val="00C915D7"/>
    <w:rsid w:val="00C92502"/>
    <w:rsid w:val="00CA08CB"/>
    <w:rsid w:val="00CB3859"/>
    <w:rsid w:val="00CC6B5D"/>
    <w:rsid w:val="00CE485C"/>
    <w:rsid w:val="00CF69DB"/>
    <w:rsid w:val="00CF773E"/>
    <w:rsid w:val="00D04EAE"/>
    <w:rsid w:val="00D11E5D"/>
    <w:rsid w:val="00D14D6C"/>
    <w:rsid w:val="00D30D43"/>
    <w:rsid w:val="00D42B79"/>
    <w:rsid w:val="00D43230"/>
    <w:rsid w:val="00D6048A"/>
    <w:rsid w:val="00D70739"/>
    <w:rsid w:val="00D75F14"/>
    <w:rsid w:val="00D77C29"/>
    <w:rsid w:val="00D86052"/>
    <w:rsid w:val="00DA75DA"/>
    <w:rsid w:val="00DD34A0"/>
    <w:rsid w:val="00DE2896"/>
    <w:rsid w:val="00DE403C"/>
    <w:rsid w:val="00DE7CE9"/>
    <w:rsid w:val="00DF1CD0"/>
    <w:rsid w:val="00DF3BCC"/>
    <w:rsid w:val="00E010CC"/>
    <w:rsid w:val="00E03EA4"/>
    <w:rsid w:val="00E348DF"/>
    <w:rsid w:val="00E37335"/>
    <w:rsid w:val="00E41027"/>
    <w:rsid w:val="00E43AE4"/>
    <w:rsid w:val="00E57497"/>
    <w:rsid w:val="00E63357"/>
    <w:rsid w:val="00E64697"/>
    <w:rsid w:val="00E71355"/>
    <w:rsid w:val="00E76896"/>
    <w:rsid w:val="00E96F85"/>
    <w:rsid w:val="00E97FB0"/>
    <w:rsid w:val="00EA123F"/>
    <w:rsid w:val="00ED59F5"/>
    <w:rsid w:val="00EE06D3"/>
    <w:rsid w:val="00EE4E3E"/>
    <w:rsid w:val="00EF0097"/>
    <w:rsid w:val="00F03AAB"/>
    <w:rsid w:val="00F43F57"/>
    <w:rsid w:val="00F45B95"/>
    <w:rsid w:val="00F53816"/>
    <w:rsid w:val="00F67F30"/>
    <w:rsid w:val="00F97869"/>
    <w:rsid w:val="00FB13C3"/>
    <w:rsid w:val="00FC3280"/>
    <w:rsid w:val="00FD77BB"/>
    <w:rsid w:val="00FF6BE1"/>
    <w:rsid w:val="00FF6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39"/>
    <w:pPr>
      <w:ind w:left="720"/>
      <w:contextualSpacing/>
    </w:pPr>
  </w:style>
  <w:style w:type="table" w:styleId="a4">
    <w:name w:val="Table Grid"/>
    <w:basedOn w:val="a1"/>
    <w:uiPriority w:val="59"/>
    <w:rsid w:val="00DF3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F53816"/>
  </w:style>
  <w:style w:type="paragraph" w:styleId="a5">
    <w:name w:val="Normal (Web)"/>
    <w:basedOn w:val="a"/>
    <w:uiPriority w:val="99"/>
    <w:unhideWhenUsed/>
    <w:rsid w:val="0055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71355"/>
    <w:rPr>
      <w:color w:val="0000FF" w:themeColor="hyperlink"/>
      <w:u w:val="single"/>
    </w:rPr>
  </w:style>
  <w:style w:type="paragraph" w:customStyle="1" w:styleId="c27">
    <w:name w:val="c27"/>
    <w:basedOn w:val="a"/>
    <w:rsid w:val="0039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F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F4559"/>
  </w:style>
  <w:style w:type="character" w:customStyle="1" w:styleId="c6">
    <w:name w:val="c6"/>
    <w:basedOn w:val="a0"/>
    <w:rsid w:val="00BF4559"/>
  </w:style>
  <w:style w:type="character" w:customStyle="1" w:styleId="extended-textfull">
    <w:name w:val="extended-text__full"/>
    <w:basedOn w:val="a0"/>
    <w:rsid w:val="005B0FA0"/>
  </w:style>
  <w:style w:type="paragraph" w:styleId="a7">
    <w:name w:val="Balloon Text"/>
    <w:basedOn w:val="a"/>
    <w:link w:val="a8"/>
    <w:uiPriority w:val="99"/>
    <w:semiHidden/>
    <w:unhideWhenUsed/>
    <w:rsid w:val="00BD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0D06F-B93F-4F86-9F0E-DFBB7AD4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15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marishka-lovely@mail.ru</dc:creator>
  <cp:keywords/>
  <dc:description/>
  <cp:lastModifiedBy>школа</cp:lastModifiedBy>
  <cp:revision>183</cp:revision>
  <dcterms:created xsi:type="dcterms:W3CDTF">2016-06-22T00:34:00Z</dcterms:created>
  <dcterms:modified xsi:type="dcterms:W3CDTF">2024-10-29T08:13:00Z</dcterms:modified>
</cp:coreProperties>
</file>