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32" w:rsidRDefault="00554C32" w:rsidP="0055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323" w:rsidRDefault="00547323" w:rsidP="001A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русскому языку</w:t>
      </w:r>
    </w:p>
    <w:p w:rsidR="00260183" w:rsidRDefault="00547323" w:rsidP="001A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</w:p>
    <w:p w:rsidR="000F3203" w:rsidRPr="00260183" w:rsidRDefault="000F3203" w:rsidP="001A0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183" w:rsidRPr="00260183" w:rsidRDefault="00260183" w:rsidP="0026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Рабочая программа по русскому языку для 9 класса общеобразовательной средней школы составлена в соответствии с федеральным компонентом государственного стандарта среднего (полного) общего образования на базовом уровне. ФЗ «Об образовании в Российской Федерации» № 273 – ФЗ от 29.12.2012. Приказ Мин. Образования науки России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образовательного учреждения» приказом Министерства образования Российской Федерации от 09.03.2004 № 1312. Минобрнауки Р.Ф. № 253 от 31.03.2014 «Об утверждении Федерального перечня учебников в образовательных учреждениях на 20</w:t>
      </w:r>
      <w:r w:rsidR="00196A18">
        <w:rPr>
          <w:rFonts w:ascii="Times New Roman" w:eastAsia="Times New Roman" w:hAnsi="Times New Roman" w:cs="Times New Roman"/>
          <w:sz w:val="24"/>
          <w:szCs w:val="24"/>
          <w:lang w:eastAsia="ru-RU"/>
        </w:rPr>
        <w:t>24 – 2025</w:t>
      </w:r>
      <w:r w:rsidR="0055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Pr="0026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F111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Примерной программы по русскому языку</w:t>
      </w:r>
      <w:r w:rsidRPr="002601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образовательной п</w:t>
      </w:r>
      <w:r w:rsidR="001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учебного плана МБОУ «</w:t>
      </w:r>
      <w:proofErr w:type="spellStart"/>
      <w:r w:rsidR="0019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</w:t>
      </w:r>
      <w:proofErr w:type="spellEnd"/>
      <w:r w:rsidR="00196A1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-Козловская СОШ</w:t>
      </w:r>
      <w:r w:rsidR="009210AA">
        <w:rPr>
          <w:rFonts w:ascii="Times New Roman" w:eastAsia="Times New Roman" w:hAnsi="Times New Roman" w:cs="Times New Roman"/>
          <w:sz w:val="24"/>
          <w:szCs w:val="24"/>
          <w:lang w:eastAsia="ru-RU"/>
        </w:rPr>
        <w:t>» 2024 - 2025</w:t>
      </w:r>
      <w:r w:rsidRPr="0026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A010D" w:rsidRDefault="00260183" w:rsidP="00260183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Программа по русскому языку входит в образовательную область «Филология». </w:t>
      </w:r>
    </w:p>
    <w:p w:rsidR="00260183" w:rsidRPr="00260183" w:rsidRDefault="00260183" w:rsidP="00260183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ориентирована на использование УМК: </w:t>
      </w:r>
      <w:proofErr w:type="spellStart"/>
      <w:r w:rsidRPr="00260183">
        <w:rPr>
          <w:rFonts w:ascii="Times New Roman" w:eastAsia="Calibri" w:hAnsi="Times New Roman" w:cs="Times New Roman"/>
          <w:sz w:val="24"/>
          <w:szCs w:val="24"/>
        </w:rPr>
        <w:t>Бархударов</w:t>
      </w:r>
      <w:proofErr w:type="spellEnd"/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 С. Г. Русский язык для 9 класса общеобразовательных учреждений/С. Г. </w:t>
      </w:r>
      <w:proofErr w:type="spellStart"/>
      <w:r w:rsidRPr="00260183">
        <w:rPr>
          <w:rFonts w:ascii="Times New Roman" w:eastAsia="Calibri" w:hAnsi="Times New Roman" w:cs="Times New Roman"/>
          <w:sz w:val="24"/>
          <w:szCs w:val="24"/>
        </w:rPr>
        <w:t>Бархударов</w:t>
      </w:r>
      <w:proofErr w:type="spellEnd"/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, С. Е. Крючков. Л. Ю. Максимов и др. – 29 </w:t>
      </w:r>
      <w:r w:rsidR="00196A18">
        <w:rPr>
          <w:rFonts w:ascii="Times New Roman" w:eastAsia="Calibri" w:hAnsi="Times New Roman" w:cs="Times New Roman"/>
          <w:sz w:val="24"/>
          <w:szCs w:val="24"/>
        </w:rPr>
        <w:t>издание. – М.: Просвещение, 2022</w:t>
      </w: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 , имеющий гриф «Рекомендовано Министерством образования и науки Российской Федерации», утвержденный федеральным перечнем учебни</w:t>
      </w:r>
      <w:r w:rsidR="00086236">
        <w:rPr>
          <w:rFonts w:ascii="Times New Roman" w:eastAsia="Calibri" w:hAnsi="Times New Roman" w:cs="Times New Roman"/>
          <w:sz w:val="24"/>
          <w:szCs w:val="24"/>
        </w:rPr>
        <w:t xml:space="preserve">ков </w:t>
      </w:r>
    </w:p>
    <w:p w:rsidR="00260183" w:rsidRPr="00260183" w:rsidRDefault="00260183" w:rsidP="00260183">
      <w:pPr>
        <w:spacing w:after="0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0183">
        <w:rPr>
          <w:rFonts w:ascii="Times New Roman" w:eastAsia="Calibri" w:hAnsi="Times New Roman" w:cs="Times New Roman"/>
          <w:sz w:val="24"/>
          <w:szCs w:val="24"/>
        </w:rPr>
        <w:t>Курс русского языка в 9 классе рассчитан на 3 часа в нед</w:t>
      </w:r>
      <w:r w:rsidR="00F1110A">
        <w:rPr>
          <w:rFonts w:ascii="Times New Roman" w:eastAsia="Calibri" w:hAnsi="Times New Roman" w:cs="Times New Roman"/>
          <w:sz w:val="24"/>
          <w:szCs w:val="24"/>
        </w:rPr>
        <w:t>елю, что в объеме составляет 102</w:t>
      </w: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 часов в год. </w:t>
      </w:r>
      <w:bookmarkStart w:id="0" w:name="_GoBack"/>
      <w:bookmarkEnd w:id="0"/>
      <w:r w:rsidRPr="00260183">
        <w:rPr>
          <w:rFonts w:ascii="Times New Roman" w:eastAsia="Calibri" w:hAnsi="Times New Roman" w:cs="Times New Roman"/>
          <w:i/>
          <w:sz w:val="24"/>
          <w:szCs w:val="24"/>
        </w:rPr>
        <w:t>Риски:</w:t>
      </w: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 курсовая подготовка; актированные дни; семинары; праздничные дни.</w:t>
      </w:r>
    </w:p>
    <w:p w:rsidR="000F3203" w:rsidRDefault="000F3203" w:rsidP="001A010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010D" w:rsidRPr="001A010D" w:rsidRDefault="001A010D" w:rsidP="001A010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A010D">
        <w:rPr>
          <w:rFonts w:ascii="Times New Roman" w:eastAsia="Calibri" w:hAnsi="Times New Roman" w:cs="Times New Roman"/>
          <w:i/>
          <w:sz w:val="24"/>
          <w:szCs w:val="24"/>
        </w:rPr>
        <w:t>Характеристика программы</w:t>
      </w:r>
    </w:p>
    <w:p w:rsidR="00260183" w:rsidRPr="00260183" w:rsidRDefault="00260183" w:rsidP="001A010D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183">
        <w:rPr>
          <w:rFonts w:ascii="Times New Roman" w:eastAsia="Calibri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60183" w:rsidRPr="00260183" w:rsidRDefault="00260183" w:rsidP="002601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183">
        <w:rPr>
          <w:rFonts w:ascii="Times New Roman" w:eastAsia="Calibri" w:hAnsi="Times New Roman" w:cs="Times New Roman"/>
          <w:sz w:val="24"/>
          <w:szCs w:val="24"/>
        </w:rPr>
        <w:tab/>
      </w:r>
      <w:r w:rsidRPr="00260183">
        <w:rPr>
          <w:rFonts w:ascii="Times New Roman" w:eastAsia="Calibri" w:hAnsi="Times New Roman" w:cs="Times New Roman"/>
          <w:i/>
          <w:sz w:val="24"/>
          <w:szCs w:val="24"/>
        </w:rPr>
        <w:t>Доминирующей идеей учебного предмета</w:t>
      </w: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260183">
        <w:rPr>
          <w:rFonts w:ascii="Times New Roman" w:eastAsia="Calibri" w:hAnsi="Times New Roman" w:cs="Times New Roman"/>
          <w:i/>
          <w:sz w:val="24"/>
          <w:szCs w:val="24"/>
        </w:rPr>
        <w:t xml:space="preserve">интенсивное речевое и интеллектуальное развитие </w:t>
      </w:r>
      <w:r w:rsidRPr="00260183">
        <w:rPr>
          <w:rFonts w:ascii="Times New Roman" w:eastAsia="Calibri" w:hAnsi="Times New Roman" w:cs="Times New Roman"/>
          <w:sz w:val="24"/>
          <w:szCs w:val="24"/>
        </w:rPr>
        <w:t xml:space="preserve">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</w:t>
      </w:r>
      <w:r w:rsidRPr="00260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260183">
        <w:rPr>
          <w:rFonts w:ascii="Times New Roman" w:eastAsia="Calibri" w:hAnsi="Times New Roman" w:cs="Times New Roman"/>
          <w:i/>
          <w:sz w:val="24"/>
          <w:szCs w:val="24"/>
        </w:rPr>
        <w:t xml:space="preserve">деятельностного подхода </w:t>
      </w:r>
      <w:r w:rsidRPr="00260183">
        <w:rPr>
          <w:rFonts w:ascii="Times New Roman" w:eastAsia="Calibri" w:hAnsi="Times New Roman" w:cs="Times New Roman"/>
          <w:sz w:val="24"/>
          <w:szCs w:val="24"/>
        </w:rPr>
        <w:t>к изучению русского языка в школе.</w:t>
      </w:r>
    </w:p>
    <w:p w:rsidR="00BF5B77" w:rsidRDefault="00BF5B77" w:rsidP="001A010D">
      <w:pPr>
        <w:tabs>
          <w:tab w:val="num" w:pos="567"/>
        </w:tabs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</w:t>
      </w:r>
      <w:r w:rsidRPr="001A0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целей:</w:t>
      </w:r>
    </w:p>
    <w:p w:rsidR="00BF5B77" w:rsidRPr="00BF5B77" w:rsidRDefault="00BF5B77" w:rsidP="00BF5B77">
      <w:pPr>
        <w:pStyle w:val="a8"/>
        <w:numPr>
          <w:ilvl w:val="0"/>
          <w:numId w:val="3"/>
        </w:num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F5B77" w:rsidRPr="00BF5B77" w:rsidRDefault="00BF5B77" w:rsidP="00BF5B77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F5B77" w:rsidRPr="00BF5B77" w:rsidRDefault="00BF5B77" w:rsidP="00BF5B77">
      <w:pPr>
        <w:numPr>
          <w:ilvl w:val="0"/>
          <w:numId w:val="3"/>
        </w:num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F5B77" w:rsidRPr="00BF5B77" w:rsidRDefault="00BF5B77" w:rsidP="00BF5B77">
      <w:pPr>
        <w:numPr>
          <w:ilvl w:val="0"/>
          <w:numId w:val="3"/>
        </w:numPr>
        <w:tabs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F5B77" w:rsidRPr="00BF5B77" w:rsidRDefault="00BF5B77" w:rsidP="00BF5B77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в 9 классе способствует решениюследующих</w:t>
      </w:r>
      <w:r w:rsidRPr="00BF5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задач: </w:t>
      </w:r>
    </w:p>
    <w:p w:rsidR="00BF5B77" w:rsidRPr="00BF5B77" w:rsidRDefault="00BF5B77" w:rsidP="00BF5B7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углубление  представления о новом разделе – синтаксисе и пунктуации; </w:t>
      </w:r>
    </w:p>
    <w:p w:rsidR="00BF5B77" w:rsidRPr="00BF5B77" w:rsidRDefault="00BF5B77" w:rsidP="00BF5B7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углубление  представления об основных синтаксических единицах русского языка – сложном  предложении и тексте, об изобразительно-выразительных средствах языка;</w:t>
      </w:r>
    </w:p>
    <w:p w:rsidR="00BF5B77" w:rsidRPr="00BF5B77" w:rsidRDefault="00BF5B77" w:rsidP="00BF5B7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систематизация знаний об основных единицах русского языка;</w:t>
      </w:r>
    </w:p>
    <w:p w:rsidR="00BF5B77" w:rsidRPr="00BF5B77" w:rsidRDefault="00BF5B77" w:rsidP="00BF5B7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и совершенствование умения применять полученные лингвистические  (языковые) знания на практике;</w:t>
      </w:r>
    </w:p>
    <w:p w:rsidR="00BF5B77" w:rsidRPr="00BF5B77" w:rsidRDefault="00BF5B77" w:rsidP="00BF5B7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совершенствование навыков правописания основных типов пунктограмм простого предложения и формирование навыков правописания основных типов пунктограмм сложного предложения,  развитие умения находить их в различных текстах;</w:t>
      </w:r>
    </w:p>
    <w:p w:rsidR="00BF5B77" w:rsidRPr="00BF5B77" w:rsidRDefault="00BF5B77" w:rsidP="00BF5B7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систематизация орфографических и ранее изученных пунктуационных норм, совершенствование правописных навыков;</w:t>
      </w:r>
    </w:p>
    <w:p w:rsidR="00BF5B77" w:rsidRPr="00BF5B77" w:rsidRDefault="00BF5B77" w:rsidP="00BF5B7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формирование  и совершенствование языковой компетенции (владение основными языковыми нормами – фонетическими, лексическими  и грамматическими);</w:t>
      </w:r>
    </w:p>
    <w:p w:rsidR="00BF5B77" w:rsidRPr="00BF5B77" w:rsidRDefault="00BF5B77" w:rsidP="00BF5B7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совершенствование навыка стилистически правильно выражать свои мысли;</w:t>
      </w:r>
    </w:p>
    <w:p w:rsidR="00BF5B77" w:rsidRPr="00BF5B77" w:rsidRDefault="00BF5B77" w:rsidP="00BF5B7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совершенствование навыка свободного владения письменной и устной формами литературного языка;</w:t>
      </w:r>
    </w:p>
    <w:p w:rsidR="00BF5B77" w:rsidRPr="00BF5B77" w:rsidRDefault="00BF5B77" w:rsidP="00BF5B7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BF5B77" w:rsidRDefault="00BF5B77" w:rsidP="00BF5B7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1A010D" w:rsidRDefault="001A010D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0D" w:rsidRDefault="001A010D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изучении курса русского языка, учитываются особенности класса: в классе одиннадцать обучающихся. После проведения диагностической работы было выявлено. На «4» и «5» занимаются: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Алена, Кириллов Саша, Расторгуев Саша – хорошо владеют теоретическим материалом. На удовлетворительно: Егунов Саша, Щетинин Данил, Щетинин Максим, очень слабые знания у Ли Коли. Леймана Сережи, Алексеевой Насти - плохо усваивают пройденный материал. Низкая культура чтения. Отсутствие системы и качества домашней подготовки приводит к низкому уровню качества знаний этих учащихся. Дополнительные занятия используются для работы. Как на уроке, так и в качестве домашнего задания. Задания повышенной трудности используются для индивидуальной работы с сильными обучающимися и проявляющими особый интерес к русскому языку. Учебный процесс, в классе в целом, проводит удовлетворительно, на уроках дети проявляют активность.</w:t>
      </w:r>
    </w:p>
    <w:p w:rsidR="00BF5B77" w:rsidRPr="00BF5B77" w:rsidRDefault="00BF5B77" w:rsidP="001A526A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Преемственность в обучении</w:t>
      </w:r>
      <w:r w:rsidR="000F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в продолжение</w:t>
      </w: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тематических блоков, обеспечиваю</w:t>
      </w:r>
      <w:r w:rsidR="001A52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формирование коммуникативных и лингвистических (языковедческих), языковыхнавыков.</w:t>
      </w:r>
    </w:p>
    <w:p w:rsidR="00BF5B77" w:rsidRPr="00BF5B77" w:rsidRDefault="00BF5B77" w:rsidP="00BF5B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базируется на </w:t>
      </w:r>
      <w:r w:rsidRPr="00BF5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межпредметных связях</w:t>
      </w: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курсами литературы, истории, экологии и МХК, что позволяет воспитывать в учащихся чувства гордости и патриотизма по отношению к русской культуре, истории и языку.</w:t>
      </w:r>
    </w:p>
    <w:p w:rsidR="00BF5B77" w:rsidRDefault="00BF5B77" w:rsidP="001A52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обучении русского языка системы уроков с содержание </w:t>
      </w:r>
      <w:r w:rsidR="001A526A" w:rsidRPr="001A0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национально-регионального компонента</w:t>
      </w:r>
      <w:r w:rsidR="001A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усилению интереса к русскому языку</w:t>
      </w:r>
      <w:proofErr w:type="gramStart"/>
      <w:r w:rsidR="001A526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1A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 языку Великой Державы,  так и своей малой Родины. Применение национально-регионального компонента в обучении русскому языку позволяет увидеть «живой русский язык»,  а не сухую бездушную науку. Изучение русского языка в органической связи с окружающим миром, позволят приобщить учащихся</w:t>
      </w:r>
      <w:r w:rsidR="001A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человеческой культуре в целом. В курсе русского языка 9 класса применяются при изучении тем: «Изложение с элементом сочинения», «Подробное изложение с элементом сочинения», «Тире в бессоюзном предложение», «Пунктуация в сложных предложениях с ра</w:t>
      </w:r>
      <w:r w:rsid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зными видами связи», «Я</w:t>
      </w:r>
      <w:r w:rsidR="001A614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как развивающееся явление», «Русский язык в современном мире. Русский язык как национальный язык</w:t>
      </w:r>
      <w:r w:rsid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A6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и яз</w:t>
      </w:r>
      <w:r w:rsid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ык межнационального общения», «М</w:t>
      </w:r>
      <w:r w:rsidR="001A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орфология. Существительное, прилагательное, числительное», «Синтаксис простого предложения. Пунктуация». </w:t>
      </w:r>
    </w:p>
    <w:p w:rsidR="001A614A" w:rsidRDefault="001A614A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в преподавании русского языка позволяет непрерывно менять формы работы на уроке, постоянно чередовать интересные задания как практического, так и теоретического характера, осуществлять разные подходы к обучению детей,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72" w:rsidRDefault="00793F72" w:rsidP="001A010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F72" w:rsidSect="006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016"/>
    <w:multiLevelType w:val="hybridMultilevel"/>
    <w:tmpl w:val="FE72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5DD4"/>
    <w:multiLevelType w:val="hybridMultilevel"/>
    <w:tmpl w:val="27D4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CD3"/>
    <w:multiLevelType w:val="hybridMultilevel"/>
    <w:tmpl w:val="EF5A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4491"/>
    <w:multiLevelType w:val="hybridMultilevel"/>
    <w:tmpl w:val="219C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D29AE"/>
    <w:multiLevelType w:val="hybridMultilevel"/>
    <w:tmpl w:val="154A0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2486"/>
    <w:multiLevelType w:val="hybridMultilevel"/>
    <w:tmpl w:val="3242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A96EDD"/>
    <w:multiLevelType w:val="hybridMultilevel"/>
    <w:tmpl w:val="5E0E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303B"/>
    <w:multiLevelType w:val="hybridMultilevel"/>
    <w:tmpl w:val="36445E02"/>
    <w:lvl w:ilvl="0" w:tplc="A2AC4A0C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943"/>
    <w:rsid w:val="000054E4"/>
    <w:rsid w:val="00054BD6"/>
    <w:rsid w:val="00086236"/>
    <w:rsid w:val="000E465B"/>
    <w:rsid w:val="000F3203"/>
    <w:rsid w:val="000F7FDE"/>
    <w:rsid w:val="00102E4F"/>
    <w:rsid w:val="00103837"/>
    <w:rsid w:val="00120417"/>
    <w:rsid w:val="00136F49"/>
    <w:rsid w:val="001475E0"/>
    <w:rsid w:val="00196A18"/>
    <w:rsid w:val="001A010D"/>
    <w:rsid w:val="001A526A"/>
    <w:rsid w:val="001A614A"/>
    <w:rsid w:val="001B4016"/>
    <w:rsid w:val="001B4943"/>
    <w:rsid w:val="001D29B1"/>
    <w:rsid w:val="001F6F62"/>
    <w:rsid w:val="00220300"/>
    <w:rsid w:val="002370A6"/>
    <w:rsid w:val="00260183"/>
    <w:rsid w:val="0026543D"/>
    <w:rsid w:val="00266E07"/>
    <w:rsid w:val="00285C79"/>
    <w:rsid w:val="002A64DE"/>
    <w:rsid w:val="002B7123"/>
    <w:rsid w:val="002C1A7F"/>
    <w:rsid w:val="002D22A9"/>
    <w:rsid w:val="00317F29"/>
    <w:rsid w:val="0032130B"/>
    <w:rsid w:val="003309A8"/>
    <w:rsid w:val="0041440A"/>
    <w:rsid w:val="00457D01"/>
    <w:rsid w:val="004674CF"/>
    <w:rsid w:val="004E2FB6"/>
    <w:rsid w:val="005263B4"/>
    <w:rsid w:val="0054540D"/>
    <w:rsid w:val="00547323"/>
    <w:rsid w:val="00554C32"/>
    <w:rsid w:val="00563EAC"/>
    <w:rsid w:val="005C06D5"/>
    <w:rsid w:val="0063265A"/>
    <w:rsid w:val="00687AF5"/>
    <w:rsid w:val="006975CC"/>
    <w:rsid w:val="006A5703"/>
    <w:rsid w:val="006E5F33"/>
    <w:rsid w:val="006F0C04"/>
    <w:rsid w:val="006F3D00"/>
    <w:rsid w:val="007811E2"/>
    <w:rsid w:val="00793F72"/>
    <w:rsid w:val="007C3FDD"/>
    <w:rsid w:val="00812F89"/>
    <w:rsid w:val="00862D16"/>
    <w:rsid w:val="008944D6"/>
    <w:rsid w:val="008C78FA"/>
    <w:rsid w:val="009210AA"/>
    <w:rsid w:val="009C7D75"/>
    <w:rsid w:val="009F4902"/>
    <w:rsid w:val="00A1481F"/>
    <w:rsid w:val="00A240FC"/>
    <w:rsid w:val="00A32EE7"/>
    <w:rsid w:val="00A33774"/>
    <w:rsid w:val="00A36EC9"/>
    <w:rsid w:val="00A57A19"/>
    <w:rsid w:val="00A61788"/>
    <w:rsid w:val="00AA712F"/>
    <w:rsid w:val="00AC424F"/>
    <w:rsid w:val="00B94332"/>
    <w:rsid w:val="00B97A45"/>
    <w:rsid w:val="00BB2741"/>
    <w:rsid w:val="00BC2F35"/>
    <w:rsid w:val="00BF5B77"/>
    <w:rsid w:val="00C00283"/>
    <w:rsid w:val="00C05751"/>
    <w:rsid w:val="00C101EE"/>
    <w:rsid w:val="00C84BB7"/>
    <w:rsid w:val="00D648EB"/>
    <w:rsid w:val="00DF1F04"/>
    <w:rsid w:val="00DF7F04"/>
    <w:rsid w:val="00E54C6B"/>
    <w:rsid w:val="00E9278B"/>
    <w:rsid w:val="00F1110A"/>
    <w:rsid w:val="00F35DF2"/>
    <w:rsid w:val="00FC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2"/>
  </w:style>
  <w:style w:type="paragraph" w:styleId="3">
    <w:name w:val="heading 3"/>
    <w:basedOn w:val="a"/>
    <w:next w:val="a"/>
    <w:link w:val="30"/>
    <w:semiHidden/>
    <w:unhideWhenUsed/>
    <w:qFormat/>
    <w:rsid w:val="005263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0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490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F5B77"/>
    <w:pPr>
      <w:ind w:left="720"/>
      <w:contextualSpacing/>
    </w:pPr>
  </w:style>
  <w:style w:type="paragraph" w:customStyle="1" w:styleId="c8">
    <w:name w:val="c8"/>
    <w:basedOn w:val="a"/>
    <w:rsid w:val="0010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837"/>
  </w:style>
  <w:style w:type="character" w:customStyle="1" w:styleId="30">
    <w:name w:val="Заголовок 3 Знак"/>
    <w:basedOn w:val="a0"/>
    <w:link w:val="3"/>
    <w:semiHidden/>
    <w:rsid w:val="005263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32</cp:revision>
  <cp:lastPrinted>2015-04-05T12:34:00Z</cp:lastPrinted>
  <dcterms:created xsi:type="dcterms:W3CDTF">2014-09-24T14:57:00Z</dcterms:created>
  <dcterms:modified xsi:type="dcterms:W3CDTF">2024-11-12T16:17:00Z</dcterms:modified>
</cp:coreProperties>
</file>